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F3" w:rsidRPr="00AE77B7" w:rsidRDefault="00B12A0C" w:rsidP="007E5DF3">
      <w:pPr>
        <w:spacing w:after="0"/>
        <w:ind w:left="709"/>
        <w:rPr>
          <w:rFonts w:ascii="Arial" w:hAnsi="Arial"/>
          <w:b/>
          <w:sz w:val="20"/>
          <w:szCs w:val="20"/>
        </w:rPr>
      </w:pPr>
      <w:r w:rsidRPr="00AE77B7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7553179" wp14:editId="1A57DE1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95275" cy="258291"/>
            <wp:effectExtent l="0" t="0" r="0" b="8890"/>
            <wp:wrapTight wrapText="bothSides">
              <wp:wrapPolygon edited="0">
                <wp:start x="5574" y="0"/>
                <wp:lineTo x="0" y="15961"/>
                <wp:lineTo x="0" y="20749"/>
                <wp:lineTo x="19510" y="20749"/>
                <wp:lineTo x="19510" y="15961"/>
                <wp:lineTo x="13935" y="0"/>
                <wp:lineTo x="5574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Achtung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DF3" w:rsidRPr="00AE77B7">
        <w:rPr>
          <w:rFonts w:ascii="Arial" w:hAnsi="Arial"/>
          <w:b/>
          <w:sz w:val="20"/>
          <w:szCs w:val="20"/>
        </w:rPr>
        <w:t xml:space="preserve">Only appropriately trained personnel may operate JCU plant and equipment.  </w:t>
      </w:r>
    </w:p>
    <w:p w:rsidR="007E5DF3" w:rsidRPr="00AE77B7" w:rsidRDefault="007E5DF3" w:rsidP="007E5DF3">
      <w:pPr>
        <w:spacing w:after="0"/>
        <w:ind w:left="709"/>
        <w:rPr>
          <w:rFonts w:ascii="Arial" w:hAnsi="Arial"/>
          <w:b/>
          <w:sz w:val="20"/>
          <w:szCs w:val="20"/>
        </w:rPr>
      </w:pPr>
      <w:r w:rsidRPr="00AE77B7">
        <w:rPr>
          <w:rFonts w:ascii="Arial" w:hAnsi="Arial"/>
          <w:b/>
          <w:sz w:val="20"/>
          <w:szCs w:val="20"/>
        </w:rPr>
        <w:t xml:space="preserve">All plant / equipment must be inspected and repairs or maintenance reported immediately.  </w:t>
      </w:r>
    </w:p>
    <w:p w:rsidR="007E5DF3" w:rsidRPr="00AE77B7" w:rsidRDefault="007E5DF3" w:rsidP="007E5DF3">
      <w:pPr>
        <w:spacing w:after="0"/>
        <w:ind w:left="709"/>
        <w:rPr>
          <w:rFonts w:ascii="Arial" w:hAnsi="Arial"/>
          <w:b/>
          <w:sz w:val="20"/>
          <w:szCs w:val="20"/>
        </w:rPr>
      </w:pPr>
      <w:r w:rsidRPr="00AE77B7">
        <w:rPr>
          <w:rFonts w:ascii="Arial" w:hAnsi="Arial"/>
          <w:b/>
          <w:sz w:val="20"/>
          <w:szCs w:val="20"/>
        </w:rPr>
        <w:t>All controls must be in place prior to start</w:t>
      </w:r>
    </w:p>
    <w:p w:rsidR="00B12A0C" w:rsidRPr="008B3AFA" w:rsidRDefault="00B12A0C" w:rsidP="000470C9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39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2A0C" w:rsidRPr="0000211D" w:rsidTr="00B12A0C">
        <w:trPr>
          <w:trHeight w:val="373"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2A0C" w:rsidRPr="002832DE" w:rsidRDefault="00B12A0C" w:rsidP="004219C5">
            <w:pPr>
              <w:spacing w:before="40" w:after="40"/>
              <w:rPr>
                <w:rFonts w:ascii="Arial" w:hAnsi="Arial" w:cs="Arial"/>
                <w:b/>
              </w:rPr>
            </w:pPr>
            <w:r w:rsidRPr="002832DE">
              <w:rPr>
                <w:rFonts w:ascii="Arial" w:hAnsi="Arial" w:cs="Arial"/>
                <w:b/>
              </w:rPr>
              <w:t>HAZARDS</w:t>
            </w:r>
            <w:r w:rsidR="00B55CD1">
              <w:rPr>
                <w:rFonts w:ascii="Arial" w:hAnsi="Arial" w:cs="Arial"/>
                <w:b/>
              </w:rPr>
              <w:t xml:space="preserve"> </w:t>
            </w:r>
            <w:r w:rsidR="00B55CD1" w:rsidRPr="00AE77B7">
              <w:rPr>
                <w:rFonts w:ascii="Arial" w:hAnsi="Arial" w:cs="Arial"/>
                <w:i/>
                <w:sz w:val="18"/>
                <w:szCs w:val="18"/>
              </w:rPr>
              <w:t>– List all potential hazards</w:t>
            </w:r>
          </w:p>
        </w:tc>
      </w:tr>
      <w:tr w:rsidR="00B12A0C" w:rsidRPr="0000211D" w:rsidTr="00B12A0C"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Pr="0000211D" w:rsidRDefault="00B12A0C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Pr="0000211D" w:rsidRDefault="00B12A0C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Pr="0000211D" w:rsidRDefault="00B12A0C" w:rsidP="004219C5">
            <w:pPr>
              <w:spacing w:before="40" w:after="4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</w:tcPr>
          <w:p w:rsidR="00B12A0C" w:rsidRPr="0000211D" w:rsidRDefault="00B12A0C" w:rsidP="004219C5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12A0C" w:rsidRPr="0000211D" w:rsidRDefault="00B12A0C" w:rsidP="000470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0"/>
        <w:gridCol w:w="1744"/>
        <w:gridCol w:w="1744"/>
        <w:gridCol w:w="1744"/>
        <w:gridCol w:w="1742"/>
        <w:gridCol w:w="1742"/>
      </w:tblGrid>
      <w:tr w:rsidR="00B15B6C" w:rsidRPr="00B15B6C" w:rsidTr="002676DB">
        <w:tc>
          <w:tcPr>
            <w:tcW w:w="5000" w:type="pct"/>
            <w:gridSpan w:val="6"/>
            <w:shd w:val="clear" w:color="auto" w:fill="D9D9D9" w:themeFill="background1" w:themeFillShade="D9"/>
          </w:tcPr>
          <w:p w:rsidR="00B15B6C" w:rsidRPr="00B15B6C" w:rsidRDefault="00B15B6C" w:rsidP="0022032B">
            <w:pPr>
              <w:spacing w:before="40" w:after="40"/>
              <w:rPr>
                <w:rFonts w:ascii="Arial" w:hAnsi="Arial" w:cs="Arial"/>
              </w:rPr>
            </w:pPr>
            <w:r w:rsidRPr="00B15B6C">
              <w:rPr>
                <w:rFonts w:ascii="Arial" w:hAnsi="Arial" w:cs="Arial"/>
                <w:b/>
              </w:rPr>
              <w:t>PERSONAL PROTECTIVE EQUIPMENT</w:t>
            </w:r>
            <w:r w:rsidR="0000211D" w:rsidRPr="0000211D">
              <w:rPr>
                <w:rFonts w:ascii="Arial" w:hAnsi="Arial" w:cs="Arial"/>
              </w:rPr>
              <w:t xml:space="preserve"> </w:t>
            </w:r>
            <w:r w:rsidR="0000211D" w:rsidRPr="00AE77B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E77B7">
              <w:rPr>
                <w:rFonts w:ascii="Arial" w:hAnsi="Arial" w:cs="Arial"/>
                <w:i/>
                <w:sz w:val="18"/>
                <w:szCs w:val="18"/>
              </w:rPr>
              <w:t>The following PPE is necessary to complete the task</w:t>
            </w:r>
            <w:r w:rsidR="008B28E4" w:rsidRPr="00AE77B7">
              <w:rPr>
                <w:rFonts w:ascii="Arial" w:hAnsi="Arial" w:cs="Arial"/>
                <w:i/>
                <w:sz w:val="18"/>
                <w:szCs w:val="18"/>
              </w:rPr>
              <w:t xml:space="preserve">.  </w:t>
            </w:r>
          </w:p>
        </w:tc>
      </w:tr>
      <w:tr w:rsidR="00B15B6C" w:rsidRPr="00B15B6C" w:rsidTr="008B28E4">
        <w:trPr>
          <w:trHeight w:val="907"/>
        </w:trPr>
        <w:tc>
          <w:tcPr>
            <w:tcW w:w="832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748999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8B28E4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456D03E" wp14:editId="317FAF1E">
                  <wp:extent cx="389614" cy="389614"/>
                  <wp:effectExtent l="0" t="0" r="0" b="0"/>
                  <wp:docPr id="15" name="Picture 1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31" cy="39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537016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1B700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6DEE83" wp14:editId="3663DE8C">
                  <wp:extent cx="397565" cy="388395"/>
                  <wp:effectExtent l="0" t="0" r="2540" b="0"/>
                  <wp:docPr id="16" name="Picture 16" descr="safety v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v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15" cy="39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22361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05D7B39" wp14:editId="0D4D15CC">
                  <wp:extent cx="397565" cy="397565"/>
                  <wp:effectExtent l="0" t="0" r="2540" b="2540"/>
                  <wp:docPr id="17" name="Picture 1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68" cy="4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:rsidR="00B15B6C" w:rsidRPr="008B28E4" w:rsidRDefault="00C4087C" w:rsidP="001B70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6899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149EFA6" wp14:editId="6C7BAA83">
                  <wp:extent cx="381663" cy="381663"/>
                  <wp:effectExtent l="0" t="0" r="0" b="0"/>
                  <wp:docPr id="18" name="Picture 18" descr="hea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86" cy="38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99099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F49636A" wp14:editId="1D77D538">
                  <wp:extent cx="389614" cy="389614"/>
                  <wp:effectExtent l="0" t="0" r="0" b="0"/>
                  <wp:docPr id="19" name="Picture 19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24" cy="39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25617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3B748D" wp14:editId="18F30956">
                  <wp:extent cx="381662" cy="381662"/>
                  <wp:effectExtent l="0" t="0" r="0" b="0"/>
                  <wp:docPr id="20" name="Picture 20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47" cy="38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B6C" w:rsidRPr="00B15B6C" w:rsidTr="008B28E4">
        <w:trPr>
          <w:trHeight w:val="885"/>
        </w:trPr>
        <w:tc>
          <w:tcPr>
            <w:tcW w:w="832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76133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1D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3C3B8199" wp14:editId="51E78D7E">
                  <wp:extent cx="397565" cy="397565"/>
                  <wp:effectExtent l="0" t="0" r="2540" b="2540"/>
                  <wp:docPr id="21" name="Picture 21" descr="hair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ir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74" cy="4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1242092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B2BFC7B" wp14:editId="2181CF21">
                  <wp:extent cx="397510" cy="397510"/>
                  <wp:effectExtent l="0" t="0" r="2540" b="2540"/>
                  <wp:docPr id="22" name="Picture 22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93" cy="40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308830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8B28E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C6918FF" wp14:editId="06F0A0EB">
                  <wp:extent cx="397565" cy="397565"/>
                  <wp:effectExtent l="0" t="0" r="2540" b="2540"/>
                  <wp:docPr id="23" name="Picture 23" descr="protective clo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tective clo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71" cy="39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541513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0BA839E" wp14:editId="3E582787">
                  <wp:extent cx="397510" cy="397510"/>
                  <wp:effectExtent l="0" t="0" r="2540" b="2540"/>
                  <wp:docPr id="24" name="Picture 24" descr="har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r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04" cy="39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1305995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1B7008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6F14BDF" wp14:editId="01F87E16">
                  <wp:extent cx="397510" cy="397510"/>
                  <wp:effectExtent l="0" t="0" r="2540" b="2540"/>
                  <wp:docPr id="25" name="Picture 25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3" cy="39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91153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B6C" w:rsidRPr="008B28E4" w:rsidRDefault="008B28E4" w:rsidP="004219C5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sdtContent>
          </w:sdt>
          <w:p w:rsidR="008B28E4" w:rsidRPr="008B28E4" w:rsidRDefault="00B15B6C" w:rsidP="00220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11D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321F9079" wp14:editId="7FF63B75">
                  <wp:extent cx="389586" cy="389586"/>
                  <wp:effectExtent l="0" t="0" r="0" b="0"/>
                  <wp:docPr id="26" name="Picture 26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00" cy="3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B6C" w:rsidRDefault="00B15B6C" w:rsidP="000470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FA4491" w:rsidRPr="00C75C19" w:rsidTr="004E3529">
        <w:tc>
          <w:tcPr>
            <w:tcW w:w="5000" w:type="pct"/>
            <w:shd w:val="clear" w:color="auto" w:fill="D9D9D9" w:themeFill="background1" w:themeFillShade="D9"/>
          </w:tcPr>
          <w:p w:rsidR="00FA4491" w:rsidRPr="00C75C19" w:rsidRDefault="0022032B" w:rsidP="008F4D7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</w:t>
            </w:r>
            <w:r w:rsidR="00FA4491">
              <w:rPr>
                <w:rFonts w:ascii="Arial" w:hAnsi="Arial" w:cs="Arial"/>
                <w:b/>
              </w:rPr>
              <w:t xml:space="preserve"> P</w:t>
            </w:r>
            <w:r w:rsidR="008F4D74">
              <w:rPr>
                <w:rFonts w:ascii="Arial" w:hAnsi="Arial" w:cs="Arial"/>
                <w:b/>
              </w:rPr>
              <w:t>ERSONAL PROTECTIVE EQUIPMENT</w:t>
            </w:r>
          </w:p>
        </w:tc>
      </w:tr>
      <w:tr w:rsidR="00FA4491" w:rsidRPr="00C75C19" w:rsidTr="004E3529">
        <w:tc>
          <w:tcPr>
            <w:tcW w:w="5000" w:type="pct"/>
          </w:tcPr>
          <w:p w:rsidR="0022032B" w:rsidRDefault="000C756E" w:rsidP="00FA449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l</w:t>
            </w:r>
            <w:r w:rsidR="0022032B">
              <w:rPr>
                <w:rFonts w:ascii="Arial" w:hAnsi="Arial" w:cs="Arial"/>
              </w:rPr>
              <w:t>ist the specific PPE or RPE that is required.  For example:</w:t>
            </w:r>
          </w:p>
          <w:p w:rsidR="00FA4491" w:rsidRDefault="0022032B" w:rsidP="00FA449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FA4491">
              <w:rPr>
                <w:rFonts w:ascii="Arial" w:hAnsi="Arial" w:cs="Arial"/>
              </w:rPr>
              <w:t xml:space="preserve"> glove material that is compatible for the chemicals being used</w:t>
            </w:r>
          </w:p>
          <w:p w:rsidR="00FA4491" w:rsidRDefault="0022032B" w:rsidP="00FA449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27460">
              <w:rPr>
                <w:rFonts w:ascii="Arial" w:hAnsi="Arial" w:cs="Arial"/>
              </w:rPr>
              <w:t xml:space="preserve">appropriate </w:t>
            </w:r>
            <w:r w:rsidR="00AD5139">
              <w:rPr>
                <w:rFonts w:ascii="Arial" w:hAnsi="Arial" w:cs="Arial"/>
              </w:rPr>
              <w:t xml:space="preserve">respirator </w:t>
            </w:r>
            <w:r>
              <w:rPr>
                <w:rFonts w:ascii="Arial" w:hAnsi="Arial" w:cs="Arial"/>
              </w:rPr>
              <w:t xml:space="preserve">mask </w:t>
            </w:r>
            <w:r w:rsidR="00B316DB">
              <w:rPr>
                <w:rFonts w:ascii="Arial" w:hAnsi="Arial" w:cs="Arial"/>
              </w:rPr>
              <w:t>to</w:t>
            </w:r>
            <w:r w:rsidR="00327460">
              <w:rPr>
                <w:rFonts w:ascii="Arial" w:hAnsi="Arial" w:cs="Arial"/>
              </w:rPr>
              <w:t xml:space="preserve"> protect against</w:t>
            </w:r>
            <w:r w:rsidR="008F4D74">
              <w:rPr>
                <w:rFonts w:ascii="Arial" w:hAnsi="Arial" w:cs="Arial"/>
              </w:rPr>
              <w:t xml:space="preserve"> </w:t>
            </w:r>
            <w:r w:rsidR="0032746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contaminant</w:t>
            </w:r>
            <w:r w:rsidR="00327460">
              <w:rPr>
                <w:rFonts w:ascii="Arial" w:hAnsi="Arial" w:cs="Arial"/>
              </w:rPr>
              <w:t xml:space="preserve"> type</w:t>
            </w:r>
            <w:r w:rsidR="00AD5139">
              <w:rPr>
                <w:rFonts w:ascii="Arial" w:hAnsi="Arial" w:cs="Arial"/>
              </w:rPr>
              <w:t>, such as particulate or specific chemical</w:t>
            </w:r>
          </w:p>
          <w:p w:rsidR="0022032B" w:rsidRPr="00B55CD1" w:rsidRDefault="0022032B" w:rsidP="00FA449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googles </w:t>
            </w:r>
            <w:r w:rsidR="00834B75">
              <w:rPr>
                <w:rFonts w:ascii="Arial" w:hAnsi="Arial" w:cs="Arial"/>
              </w:rPr>
              <w:t>rather than glasses</w:t>
            </w:r>
          </w:p>
        </w:tc>
      </w:tr>
    </w:tbl>
    <w:p w:rsidR="00FA4491" w:rsidRDefault="00FA4491" w:rsidP="000470C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75C19" w:rsidRPr="00C75C19" w:rsidTr="0000211D">
        <w:tc>
          <w:tcPr>
            <w:tcW w:w="5000" w:type="pct"/>
            <w:shd w:val="clear" w:color="auto" w:fill="D9D9D9" w:themeFill="background1" w:themeFillShade="D9"/>
          </w:tcPr>
          <w:p w:rsidR="00C75C19" w:rsidRPr="00C75C19" w:rsidRDefault="00C75C19" w:rsidP="000470C9">
            <w:pPr>
              <w:spacing w:before="40" w:after="40"/>
              <w:rPr>
                <w:rFonts w:ascii="Arial" w:hAnsi="Arial" w:cs="Arial"/>
                <w:b/>
              </w:rPr>
            </w:pPr>
            <w:r w:rsidRPr="00C75C19">
              <w:rPr>
                <w:rFonts w:ascii="Arial" w:hAnsi="Arial" w:cs="Arial"/>
                <w:b/>
              </w:rPr>
              <w:t>PRE-OPERATIONAL SAFETY CHECKS</w:t>
            </w:r>
          </w:p>
        </w:tc>
      </w:tr>
      <w:tr w:rsidR="00C75C19" w:rsidRPr="00C75C19" w:rsidTr="0000211D">
        <w:tc>
          <w:tcPr>
            <w:tcW w:w="5000" w:type="pct"/>
          </w:tcPr>
          <w:p w:rsidR="00B55CD1" w:rsidRDefault="00B55CD1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 w:rsidRPr="00B55CD1">
              <w:rPr>
                <w:rFonts w:ascii="Arial" w:hAnsi="Arial" w:cs="Arial"/>
              </w:rPr>
              <w:t>List all pre-ope</w:t>
            </w:r>
            <w:r>
              <w:rPr>
                <w:rFonts w:ascii="Arial" w:hAnsi="Arial" w:cs="Arial"/>
              </w:rPr>
              <w:t>rational safety checks required.  For example:</w:t>
            </w:r>
          </w:p>
          <w:p w:rsidR="00B55CD1" w:rsidRDefault="00B55CD1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55CD1">
              <w:rPr>
                <w:rFonts w:ascii="Arial" w:hAnsi="Arial" w:cs="Arial"/>
              </w:rPr>
              <w:t>heck all workers have and a wearing required PPE</w:t>
            </w:r>
          </w:p>
          <w:p w:rsidR="002676DB" w:rsidRPr="00B55CD1" w:rsidRDefault="00B55CD1" w:rsidP="00B55CD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 w:rsidRPr="00B55CD1">
              <w:rPr>
                <w:rFonts w:ascii="Arial" w:hAnsi="Arial" w:cs="Arial"/>
              </w:rPr>
              <w:t>Workers know their responsibilities</w:t>
            </w:r>
            <w:r>
              <w:rPr>
                <w:rFonts w:ascii="Arial" w:hAnsi="Arial" w:cs="Arial"/>
              </w:rPr>
              <w:t xml:space="preserve"> </w:t>
            </w:r>
            <w:r w:rsidRPr="00B55CD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t</w:t>
            </w:r>
            <w:r w:rsidRPr="00B55CD1">
              <w:rPr>
                <w:rFonts w:ascii="Arial" w:hAnsi="Arial" w:cs="Arial"/>
              </w:rPr>
              <w:t>asks to perform</w:t>
            </w:r>
          </w:p>
        </w:tc>
      </w:tr>
    </w:tbl>
    <w:p w:rsidR="00C75C19" w:rsidRPr="0000211D" w:rsidRDefault="00C75C19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75C19" w:rsidRPr="00C75C19" w:rsidTr="0000211D">
        <w:tc>
          <w:tcPr>
            <w:tcW w:w="5000" w:type="pct"/>
            <w:shd w:val="clear" w:color="auto" w:fill="D9D9D9" w:themeFill="background1" w:themeFillShade="D9"/>
          </w:tcPr>
          <w:p w:rsidR="00C75C19" w:rsidRPr="00C75C19" w:rsidRDefault="00C75C19" w:rsidP="004219C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SAFETY CHECKS</w:t>
            </w:r>
          </w:p>
        </w:tc>
      </w:tr>
      <w:tr w:rsidR="00C75C19" w:rsidRPr="00C75C19" w:rsidTr="0000211D">
        <w:tc>
          <w:tcPr>
            <w:tcW w:w="5000" w:type="pct"/>
          </w:tcPr>
          <w:p w:rsidR="00C75C19" w:rsidRDefault="00366075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 the ‘normal’ steps </w:t>
            </w:r>
            <w:r w:rsidR="007E5DF3">
              <w:rPr>
                <w:rFonts w:ascii="Arial" w:hAnsi="Arial" w:cs="Arial"/>
              </w:rPr>
              <w:t xml:space="preserve">to operate </w:t>
            </w:r>
            <w:r>
              <w:rPr>
                <w:rFonts w:ascii="Arial" w:hAnsi="Arial" w:cs="Arial"/>
              </w:rPr>
              <w:t>piece of plant / equipment</w:t>
            </w:r>
            <w:r w:rsidR="007E5DF3">
              <w:rPr>
                <w:rFonts w:ascii="Arial" w:hAnsi="Arial" w:cs="Arial"/>
              </w:rPr>
              <w:t>.  Keep detail to a minimum, but be sure to list all major steps to operate safely</w:t>
            </w:r>
          </w:p>
          <w:p w:rsidR="00AE7A92" w:rsidRDefault="00AE7A92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E5DF3" w:rsidRPr="0000211D" w:rsidRDefault="007E5DF3" w:rsidP="007E5DF3">
            <w:pPr>
              <w:ind w:left="567" w:hanging="567"/>
              <w:rPr>
                <w:rFonts w:ascii="Arial" w:hAnsi="Arial" w:cs="Arial"/>
                <w:sz w:val="21"/>
                <w:szCs w:val="21"/>
              </w:rPr>
            </w:pPr>
            <w:r w:rsidRPr="0000211D">
              <w:rPr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 wp14:anchorId="2BC97E66" wp14:editId="6C02E67E">
                  <wp:extent cx="295275" cy="258291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Achtung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07" cy="25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21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2CDC">
              <w:rPr>
                <w:rFonts w:ascii="Arial" w:hAnsi="Arial" w:cs="Arial"/>
                <w:b/>
                <w:sz w:val="21"/>
                <w:szCs w:val="21"/>
              </w:rPr>
              <w:t>&lt;can be used to emphasis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B52CDC">
              <w:rPr>
                <w:rFonts w:ascii="Arial" w:hAnsi="Arial" w:cs="Arial"/>
                <w:b/>
                <w:sz w:val="21"/>
                <w:szCs w:val="21"/>
              </w:rPr>
              <w:t xml:space="preserve"> critical</w:t>
            </w:r>
            <w:r w:rsidR="00F553D2">
              <w:rPr>
                <w:rFonts w:ascii="Arial" w:hAnsi="Arial" w:cs="Arial"/>
                <w:b/>
                <w:sz w:val="21"/>
                <w:szCs w:val="21"/>
              </w:rPr>
              <w:t xml:space="preserve"> safety</w:t>
            </w:r>
            <w:r w:rsidRPr="00B52CDC">
              <w:rPr>
                <w:rFonts w:ascii="Arial" w:hAnsi="Arial" w:cs="Arial"/>
                <w:b/>
                <w:sz w:val="21"/>
                <w:szCs w:val="21"/>
              </w:rPr>
              <w:t xml:space="preserve"> points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in the process&gt;</w:t>
            </w:r>
          </w:p>
          <w:p w:rsidR="00366075" w:rsidRPr="00C75C19" w:rsidRDefault="00366075" w:rsidP="002676DB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</w:p>
        </w:tc>
      </w:tr>
    </w:tbl>
    <w:p w:rsidR="00B15B6C" w:rsidRPr="0000211D" w:rsidRDefault="00B15B6C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75C19" w:rsidRPr="00C75C19" w:rsidTr="0000211D">
        <w:tc>
          <w:tcPr>
            <w:tcW w:w="5000" w:type="pct"/>
            <w:shd w:val="clear" w:color="auto" w:fill="D9D9D9" w:themeFill="background1" w:themeFillShade="D9"/>
          </w:tcPr>
          <w:p w:rsidR="00C75C19" w:rsidRPr="00C75C19" w:rsidRDefault="006930E5" w:rsidP="006930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POST-OPERATIONAL &amp; </w:t>
            </w:r>
            <w:r w:rsidR="00C75C19">
              <w:rPr>
                <w:rFonts w:ascii="Arial" w:hAnsi="Arial" w:cs="Arial"/>
                <w:b/>
              </w:rPr>
              <w:t>HOUSEKEEPING</w:t>
            </w:r>
          </w:p>
        </w:tc>
      </w:tr>
      <w:tr w:rsidR="00C75C19" w:rsidRPr="00C75C19" w:rsidTr="0000211D">
        <w:tc>
          <w:tcPr>
            <w:tcW w:w="5000" w:type="pct"/>
          </w:tcPr>
          <w:p w:rsidR="00B55CD1" w:rsidRDefault="00B55CD1" w:rsidP="00B55CD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housekeeping requirements.  For example:</w:t>
            </w:r>
          </w:p>
          <w:p w:rsidR="00B55CD1" w:rsidRDefault="00B55CD1" w:rsidP="00B55CD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 w:rsidRPr="00B55CD1">
              <w:rPr>
                <w:rFonts w:ascii="Arial" w:hAnsi="Arial" w:cs="Arial"/>
              </w:rPr>
              <w:t xml:space="preserve">Always </w:t>
            </w:r>
            <w:r>
              <w:rPr>
                <w:rFonts w:ascii="Arial" w:hAnsi="Arial" w:cs="Arial"/>
              </w:rPr>
              <w:t xml:space="preserve">de-energise plant </w:t>
            </w:r>
            <w:r w:rsidRPr="00B55CD1">
              <w:rPr>
                <w:rFonts w:ascii="Arial" w:hAnsi="Arial" w:cs="Arial"/>
              </w:rPr>
              <w:t>when not in use</w:t>
            </w:r>
          </w:p>
          <w:p w:rsidR="00C75C19" w:rsidRPr="00C75C19" w:rsidRDefault="00B55CD1" w:rsidP="00B55CD1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 w:rsidRPr="00B55CD1">
              <w:rPr>
                <w:rFonts w:ascii="Arial" w:hAnsi="Arial" w:cs="Arial"/>
              </w:rPr>
              <w:t xml:space="preserve">Keep work area clean </w:t>
            </w:r>
            <w:r>
              <w:rPr>
                <w:rFonts w:ascii="Arial" w:hAnsi="Arial" w:cs="Arial"/>
              </w:rPr>
              <w:t>by placing rubbish in bin</w:t>
            </w:r>
          </w:p>
        </w:tc>
      </w:tr>
    </w:tbl>
    <w:p w:rsidR="00C75C19" w:rsidRDefault="00C75C19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6930E5" w:rsidRPr="00C75C19" w:rsidTr="00CD2D52">
        <w:tc>
          <w:tcPr>
            <w:tcW w:w="5000" w:type="pct"/>
            <w:shd w:val="clear" w:color="auto" w:fill="D9D9D9" w:themeFill="background1" w:themeFillShade="D9"/>
          </w:tcPr>
          <w:p w:rsidR="006930E5" w:rsidRPr="00C75C19" w:rsidRDefault="003553B8" w:rsidP="006930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ISOLATION</w:t>
            </w:r>
            <w:r w:rsidR="006930E5">
              <w:rPr>
                <w:rFonts w:ascii="Arial" w:hAnsi="Arial" w:cs="Arial"/>
                <w:b/>
              </w:rPr>
              <w:t xml:space="preserve"> FOR </w:t>
            </w:r>
            <w:r>
              <w:rPr>
                <w:rFonts w:ascii="Arial" w:hAnsi="Arial" w:cs="Arial"/>
                <w:b/>
              </w:rPr>
              <w:t xml:space="preserve">REPAIR &amp; </w:t>
            </w:r>
            <w:r w:rsidR="006930E5">
              <w:rPr>
                <w:rFonts w:ascii="Arial" w:hAnsi="Arial" w:cs="Arial"/>
                <w:b/>
              </w:rPr>
              <w:t xml:space="preserve">MAINTENANCE </w:t>
            </w:r>
          </w:p>
        </w:tc>
      </w:tr>
      <w:tr w:rsidR="006930E5" w:rsidRPr="00C75C19" w:rsidTr="00CD2D52">
        <w:tc>
          <w:tcPr>
            <w:tcW w:w="5000" w:type="pct"/>
          </w:tcPr>
          <w:p w:rsidR="006930E5" w:rsidRDefault="00AE7A92" w:rsidP="006930E5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method for de-energising the plant / equipment.  For example:</w:t>
            </w:r>
          </w:p>
          <w:p w:rsidR="00AE7A92" w:rsidRDefault="00AE7A92" w:rsidP="006930E5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hydraulic pump from mains</w:t>
            </w:r>
          </w:p>
          <w:p w:rsidR="00AE7A92" w:rsidRPr="00C75C19" w:rsidRDefault="00AE7A92" w:rsidP="006930E5">
            <w:pPr>
              <w:pStyle w:val="ListParagraph"/>
              <w:numPr>
                <w:ilvl w:val="0"/>
                <w:numId w:val="8"/>
              </w:numPr>
              <w:ind w:left="482" w:hanging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Bleed hydraulic fluid from reservoir</w:t>
            </w:r>
          </w:p>
        </w:tc>
      </w:tr>
    </w:tbl>
    <w:p w:rsidR="006930E5" w:rsidRDefault="006930E5" w:rsidP="00392CE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75C19" w:rsidRPr="00C75C19" w:rsidTr="0000211D">
        <w:tc>
          <w:tcPr>
            <w:tcW w:w="5000" w:type="pct"/>
            <w:shd w:val="clear" w:color="auto" w:fill="D9D9D9" w:themeFill="background1" w:themeFillShade="D9"/>
          </w:tcPr>
          <w:p w:rsidR="00C75C19" w:rsidRPr="00C75C19" w:rsidRDefault="00C75C19" w:rsidP="004219C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</w:tc>
      </w:tr>
      <w:tr w:rsidR="00C75C19" w:rsidRPr="00C75C19" w:rsidTr="0000211D">
        <w:tc>
          <w:tcPr>
            <w:tcW w:w="5000" w:type="pct"/>
          </w:tcPr>
          <w:p w:rsidR="002832DE" w:rsidRPr="00C75C19" w:rsidRDefault="00B52CDC" w:rsidP="00B52C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resources </w:t>
            </w:r>
            <w:r w:rsidR="00631213">
              <w:rPr>
                <w:rFonts w:ascii="Arial" w:hAnsi="Arial" w:cs="Arial"/>
              </w:rPr>
              <w:t>that can be referenced for further information.  Hyperlink if possible</w:t>
            </w:r>
          </w:p>
        </w:tc>
      </w:tr>
    </w:tbl>
    <w:p w:rsidR="006A5153" w:rsidRDefault="006A5153" w:rsidP="002676DB">
      <w:pPr>
        <w:spacing w:after="0"/>
      </w:pPr>
    </w:p>
    <w:p w:rsidR="008B3569" w:rsidRDefault="008B3569" w:rsidP="00C73C11"/>
    <w:sectPr w:rsidR="008B3569" w:rsidSect="0000211D">
      <w:headerReference w:type="default" r:id="rId21"/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7C" w:rsidRDefault="00C4087C" w:rsidP="00202A90">
      <w:pPr>
        <w:spacing w:after="0" w:line="240" w:lineRule="auto"/>
      </w:pPr>
      <w:r>
        <w:separator/>
      </w:r>
    </w:p>
  </w:endnote>
  <w:endnote w:type="continuationSeparator" w:id="0">
    <w:p w:rsidR="00C4087C" w:rsidRDefault="00C4087C" w:rsidP="002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742"/>
      <w:gridCol w:w="3522"/>
      <w:gridCol w:w="3371"/>
      <w:gridCol w:w="1821"/>
    </w:tblGrid>
    <w:tr w:rsidR="00B15B6C" w:rsidRPr="0019361E" w:rsidTr="004219C5">
      <w:tc>
        <w:tcPr>
          <w:tcW w:w="833" w:type="pct"/>
        </w:tcPr>
        <w:p w:rsidR="00B15B6C" w:rsidRPr="0019361E" w:rsidRDefault="00B15B6C" w:rsidP="0099763B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 xml:space="preserve">Version: </w:t>
          </w:r>
          <w:r w:rsidR="0099763B">
            <w:rPr>
              <w:rFonts w:ascii="Arial" w:hAnsi="Arial" w:cs="Arial"/>
              <w:sz w:val="18"/>
              <w:szCs w:val="18"/>
            </w:rPr>
            <w:t>17-1</w:t>
          </w:r>
        </w:p>
      </w:tc>
      <w:tc>
        <w:tcPr>
          <w:tcW w:w="1684" w:type="pct"/>
        </w:tcPr>
        <w:p w:rsidR="00B15B6C" w:rsidRPr="0019361E" w:rsidRDefault="00B15B6C" w:rsidP="00B15B6C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 xml:space="preserve">Approval Date:  </w:t>
          </w:r>
        </w:p>
      </w:tc>
      <w:tc>
        <w:tcPr>
          <w:tcW w:w="1612" w:type="pct"/>
        </w:tcPr>
        <w:p w:rsidR="00B15B6C" w:rsidRPr="0019361E" w:rsidRDefault="00B15B6C" w:rsidP="00B15B6C">
          <w:pPr>
            <w:pStyle w:val="Footer"/>
            <w:spacing w:before="60" w:after="60"/>
            <w:rPr>
              <w:rFonts w:ascii="Arial" w:hAnsi="Arial" w:cs="Arial"/>
              <w:sz w:val="18"/>
              <w:szCs w:val="18"/>
            </w:rPr>
          </w:pPr>
          <w:r w:rsidRPr="0019361E">
            <w:rPr>
              <w:rFonts w:ascii="Arial" w:hAnsi="Arial" w:cs="Arial"/>
              <w:sz w:val="18"/>
              <w:szCs w:val="18"/>
            </w:rPr>
            <w:t>Next Review Date:</w:t>
          </w:r>
        </w:p>
      </w:tc>
      <w:tc>
        <w:tcPr>
          <w:tcW w:w="871" w:type="pct"/>
        </w:tcPr>
        <w:sdt>
          <w:sdtPr>
            <w:rPr>
              <w:rFonts w:ascii="Arial" w:hAnsi="Arial" w:cs="Arial"/>
              <w:sz w:val="18"/>
              <w:szCs w:val="18"/>
            </w:rPr>
            <w:id w:val="688726482"/>
            <w:docPartObj>
              <w:docPartGallery w:val="Page Numbers (Top of Page)"/>
              <w:docPartUnique/>
            </w:docPartObj>
          </w:sdtPr>
          <w:sdtEndPr/>
          <w:sdtContent>
            <w:p w:rsidR="00B15B6C" w:rsidRPr="0019361E" w:rsidRDefault="00B15B6C" w:rsidP="00B15B6C">
              <w:pPr>
                <w:pStyle w:val="Footer"/>
                <w:spacing w:before="60" w:after="60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 w:rsidRPr="0019361E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99763B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99763B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  <w:r w:rsidRPr="0019361E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B15B6C" w:rsidRPr="0019361E" w:rsidRDefault="00B15B6C" w:rsidP="00B15B6C">
    <w:pPr>
      <w:pStyle w:val="Footer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7C" w:rsidRDefault="00C4087C" w:rsidP="00202A90">
      <w:pPr>
        <w:spacing w:after="0" w:line="240" w:lineRule="auto"/>
      </w:pPr>
      <w:r>
        <w:separator/>
      </w:r>
    </w:p>
  </w:footnote>
  <w:footnote w:type="continuationSeparator" w:id="0">
    <w:p w:rsidR="00C4087C" w:rsidRDefault="00C4087C" w:rsidP="0020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2262"/>
      <w:gridCol w:w="2765"/>
      <w:gridCol w:w="2907"/>
      <w:gridCol w:w="2522"/>
    </w:tblGrid>
    <w:tr w:rsidR="00B15B6C" w:rsidRPr="003D1235" w:rsidTr="00F40CC5">
      <w:trPr>
        <w:trHeight w:val="421"/>
      </w:trPr>
      <w:tc>
        <w:tcPr>
          <w:tcW w:w="3794" w:type="pct"/>
          <w:gridSpan w:val="3"/>
          <w:vAlign w:val="center"/>
        </w:tcPr>
        <w:p w:rsidR="00B15B6C" w:rsidRDefault="00B15B6C" w:rsidP="00B15B6C">
          <w:pPr>
            <w:pStyle w:val="Head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2676DB">
            <w:rPr>
              <w:rFonts w:ascii="Arial" w:hAnsi="Arial" w:cs="Arial"/>
              <w:b/>
              <w:sz w:val="28"/>
              <w:szCs w:val="28"/>
              <w:lang w:val="en-US"/>
            </w:rPr>
            <w:t>Standard Operating Procedure</w:t>
          </w:r>
        </w:p>
        <w:p w:rsidR="0099763B" w:rsidRPr="0099763B" w:rsidRDefault="0099763B" w:rsidP="00B15B6C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HSE-GUI-001e</w:t>
          </w:r>
        </w:p>
      </w:tc>
      <w:tc>
        <w:tcPr>
          <w:tcW w:w="1206" w:type="pct"/>
          <w:vMerge w:val="restart"/>
          <w:vAlign w:val="center"/>
        </w:tcPr>
        <w:p w:rsidR="00B15B6C" w:rsidRPr="003D1235" w:rsidRDefault="00B15B6C" w:rsidP="00B15B6C">
          <w:pPr>
            <w:pStyle w:val="Header"/>
            <w:rPr>
              <w:b/>
              <w:noProof/>
              <w:sz w:val="28"/>
              <w:szCs w:val="28"/>
              <w:lang w:eastAsia="en-AU"/>
            </w:rPr>
          </w:pPr>
          <w:r w:rsidRPr="003D1235">
            <w:rPr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0650DCF2" wp14:editId="6738E0FD">
                <wp:extent cx="1647825" cy="867114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dcpl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43" cy="870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5B6C" w:rsidRPr="002676DB" w:rsidTr="00F40CC5">
      <w:trPr>
        <w:trHeight w:val="555"/>
      </w:trPr>
      <w:tc>
        <w:tcPr>
          <w:tcW w:w="3794" w:type="pct"/>
          <w:gridSpan w:val="3"/>
          <w:vAlign w:val="center"/>
        </w:tcPr>
        <w:p w:rsidR="00B15B6C" w:rsidRPr="002676DB" w:rsidRDefault="00DE6C56" w:rsidP="00B15B6C">
          <w:pPr>
            <w:pStyle w:val="Head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&lt;Name of Plant / Equipment</w:t>
          </w:r>
          <w:r w:rsidR="00B55CD1">
            <w:rPr>
              <w:rFonts w:ascii="Arial" w:hAnsi="Arial" w:cs="Arial"/>
              <w:b/>
              <w:sz w:val="24"/>
              <w:szCs w:val="24"/>
              <w:lang w:val="en-US"/>
            </w:rPr>
            <w:t>&gt;</w:t>
          </w:r>
        </w:p>
      </w:tc>
      <w:tc>
        <w:tcPr>
          <w:tcW w:w="1206" w:type="pct"/>
          <w:vMerge/>
          <w:vAlign w:val="center"/>
        </w:tcPr>
        <w:p w:rsidR="00B15B6C" w:rsidRPr="002676DB" w:rsidRDefault="00B15B6C" w:rsidP="00B15B6C">
          <w:pPr>
            <w:pStyle w:val="Head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</w:tr>
    <w:tr w:rsidR="00F40CC5" w:rsidTr="00F40CC5">
      <w:trPr>
        <w:trHeight w:val="420"/>
      </w:trPr>
      <w:tc>
        <w:tcPr>
          <w:tcW w:w="1082" w:type="pct"/>
          <w:vAlign w:val="center"/>
        </w:tcPr>
        <w:p w:rsidR="00F40CC5" w:rsidRPr="00681DA6" w:rsidRDefault="00B55CD1" w:rsidP="009F175E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lang w:val="en-US"/>
            </w:rPr>
            <w:t>&lt;</w:t>
          </w:r>
          <w:r w:rsidR="00F40CC5">
            <w:rPr>
              <w:rFonts w:ascii="Arial" w:hAnsi="Arial" w:cs="Arial"/>
              <w:b/>
              <w:lang w:val="en-US"/>
            </w:rPr>
            <w:t>Doc #</w:t>
          </w:r>
          <w:r>
            <w:rPr>
              <w:rFonts w:ascii="Arial" w:hAnsi="Arial" w:cs="Arial"/>
              <w:b/>
              <w:lang w:val="en-US"/>
            </w:rPr>
            <w:t>&gt;</w:t>
          </w:r>
        </w:p>
      </w:tc>
      <w:tc>
        <w:tcPr>
          <w:tcW w:w="1322" w:type="pct"/>
          <w:vAlign w:val="center"/>
        </w:tcPr>
        <w:p w:rsidR="00F40CC5" w:rsidRPr="009F175E" w:rsidRDefault="00F40CC5" w:rsidP="009F175E">
          <w:pPr>
            <w:rPr>
              <w:rFonts w:ascii="Arial" w:hAnsi="Arial" w:cs="Arial"/>
              <w:b/>
              <w:sz w:val="18"/>
              <w:szCs w:val="18"/>
            </w:rPr>
          </w:pPr>
          <w:r w:rsidRPr="009F175E">
            <w:rPr>
              <w:rFonts w:ascii="Arial" w:hAnsi="Arial" w:cs="Arial"/>
              <w:b/>
              <w:lang w:val="en-US"/>
            </w:rPr>
            <w:t>Risk Ra</w:t>
          </w:r>
          <w:r>
            <w:rPr>
              <w:rFonts w:ascii="Arial" w:hAnsi="Arial" w:cs="Arial"/>
              <w:b/>
              <w:lang w:val="en-US"/>
            </w:rPr>
            <w:t>t</w:t>
          </w:r>
          <w:r w:rsidRPr="009F175E">
            <w:rPr>
              <w:rFonts w:ascii="Arial" w:hAnsi="Arial" w:cs="Arial"/>
              <w:b/>
              <w:lang w:val="en-US"/>
            </w:rPr>
            <w:t>ing:</w:t>
          </w:r>
          <w:r w:rsidR="00B55CD1">
            <w:rPr>
              <w:rFonts w:ascii="Arial" w:hAnsi="Arial" w:cs="Arial"/>
              <w:b/>
              <w:lang w:val="en-US"/>
            </w:rPr>
            <w:t xml:space="preserve"> </w:t>
          </w:r>
        </w:p>
      </w:tc>
      <w:tc>
        <w:tcPr>
          <w:tcW w:w="1390" w:type="pct"/>
          <w:vAlign w:val="center"/>
        </w:tcPr>
        <w:p w:rsidR="00F40CC5" w:rsidRPr="00C73C11" w:rsidRDefault="00C73C11" w:rsidP="009F175E">
          <w:pPr>
            <w:rPr>
              <w:rFonts w:ascii="Arial" w:hAnsi="Arial" w:cs="Arial"/>
              <w:b/>
            </w:rPr>
          </w:pPr>
          <w:r w:rsidRPr="00C73C11">
            <w:rPr>
              <w:rFonts w:ascii="Arial" w:hAnsi="Arial" w:cs="Arial"/>
              <w:b/>
            </w:rPr>
            <w:t xml:space="preserve">Riskware Number: </w:t>
          </w:r>
          <w:r w:rsidR="00F40CC5" w:rsidRPr="00C73C1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206" w:type="pct"/>
          <w:vMerge/>
          <w:vAlign w:val="center"/>
        </w:tcPr>
        <w:p w:rsidR="00F40CC5" w:rsidRPr="002F6863" w:rsidRDefault="00F40CC5" w:rsidP="00B15B6C">
          <w:pPr>
            <w:pStyle w:val="Header"/>
            <w:rPr>
              <w:noProof/>
              <w:sz w:val="28"/>
              <w:szCs w:val="28"/>
              <w:lang w:eastAsia="en-AU"/>
            </w:rPr>
          </w:pPr>
        </w:p>
      </w:tc>
    </w:tr>
    <w:tr w:rsidR="00B15B6C" w:rsidTr="00F6731A">
      <w:trPr>
        <w:trHeight w:val="260"/>
      </w:trPr>
      <w:tc>
        <w:tcPr>
          <w:tcW w:w="5000" w:type="pct"/>
          <w:gridSpan w:val="4"/>
          <w:vAlign w:val="center"/>
        </w:tcPr>
        <w:p w:rsidR="00B15B6C" w:rsidRPr="0000211D" w:rsidRDefault="00B15B6C" w:rsidP="00B15B6C">
          <w:pPr>
            <w:pStyle w:val="Header"/>
            <w:spacing w:before="40" w:after="40"/>
            <w:jc w:val="center"/>
            <w:rPr>
              <w:i/>
              <w:noProof/>
              <w:sz w:val="16"/>
              <w:szCs w:val="16"/>
              <w:lang w:eastAsia="en-AU"/>
            </w:rPr>
          </w:pPr>
          <w:r w:rsidRPr="0000211D">
            <w:rPr>
              <w:rFonts w:ascii="Arial" w:hAnsi="Arial" w:cs="Arial"/>
              <w:i/>
              <w:sz w:val="16"/>
              <w:szCs w:val="16"/>
            </w:rPr>
            <w:t>Electronic copies of this SOP are current.  All other copies are uncontrolled and currency can only be assured at the time of printing</w:t>
          </w:r>
        </w:p>
      </w:tc>
    </w:tr>
  </w:tbl>
  <w:p w:rsidR="00202A90" w:rsidRDefault="00202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6DB6"/>
    <w:multiLevelType w:val="hybridMultilevel"/>
    <w:tmpl w:val="6F2A2EEC"/>
    <w:lvl w:ilvl="0" w:tplc="EFDC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34085F"/>
    <w:multiLevelType w:val="hybridMultilevel"/>
    <w:tmpl w:val="19F637E4"/>
    <w:lvl w:ilvl="0" w:tplc="7D128A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7889"/>
    <w:multiLevelType w:val="hybridMultilevel"/>
    <w:tmpl w:val="D81894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1A5761"/>
    <w:multiLevelType w:val="hybridMultilevel"/>
    <w:tmpl w:val="DE54F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6C99"/>
    <w:multiLevelType w:val="hybridMultilevel"/>
    <w:tmpl w:val="FD986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C476F"/>
    <w:multiLevelType w:val="hybridMultilevel"/>
    <w:tmpl w:val="15FCB2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E4906"/>
    <w:multiLevelType w:val="hybridMultilevel"/>
    <w:tmpl w:val="4F143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1"/>
    <w:rsid w:val="0000211D"/>
    <w:rsid w:val="000425D2"/>
    <w:rsid w:val="000470C9"/>
    <w:rsid w:val="00050B89"/>
    <w:rsid w:val="00063E9C"/>
    <w:rsid w:val="00072BCB"/>
    <w:rsid w:val="00076D1B"/>
    <w:rsid w:val="000C756E"/>
    <w:rsid w:val="00186103"/>
    <w:rsid w:val="0019709B"/>
    <w:rsid w:val="001B0EEB"/>
    <w:rsid w:val="001B7008"/>
    <w:rsid w:val="001F5531"/>
    <w:rsid w:val="00202A90"/>
    <w:rsid w:val="00206818"/>
    <w:rsid w:val="0022032B"/>
    <w:rsid w:val="002272B3"/>
    <w:rsid w:val="002676DB"/>
    <w:rsid w:val="00267ADA"/>
    <w:rsid w:val="002832DE"/>
    <w:rsid w:val="002A787D"/>
    <w:rsid w:val="002D6FB5"/>
    <w:rsid w:val="00303A1E"/>
    <w:rsid w:val="00323262"/>
    <w:rsid w:val="00327460"/>
    <w:rsid w:val="003553B8"/>
    <w:rsid w:val="00366075"/>
    <w:rsid w:val="00392CE8"/>
    <w:rsid w:val="003D3FF2"/>
    <w:rsid w:val="00440310"/>
    <w:rsid w:val="00452472"/>
    <w:rsid w:val="004B02AC"/>
    <w:rsid w:val="004B26BA"/>
    <w:rsid w:val="004C51A3"/>
    <w:rsid w:val="004C7598"/>
    <w:rsid w:val="005173D4"/>
    <w:rsid w:val="00545376"/>
    <w:rsid w:val="0056664A"/>
    <w:rsid w:val="005676B0"/>
    <w:rsid w:val="005851A5"/>
    <w:rsid w:val="00586EC1"/>
    <w:rsid w:val="005A532A"/>
    <w:rsid w:val="005A64DE"/>
    <w:rsid w:val="005B69D9"/>
    <w:rsid w:val="005C52FC"/>
    <w:rsid w:val="005F329D"/>
    <w:rsid w:val="00614275"/>
    <w:rsid w:val="00621479"/>
    <w:rsid w:val="00631213"/>
    <w:rsid w:val="00631AC8"/>
    <w:rsid w:val="006930E5"/>
    <w:rsid w:val="006A5153"/>
    <w:rsid w:val="006A7B67"/>
    <w:rsid w:val="006B4ADC"/>
    <w:rsid w:val="006E0618"/>
    <w:rsid w:val="006E140D"/>
    <w:rsid w:val="00720B7D"/>
    <w:rsid w:val="007C2D2D"/>
    <w:rsid w:val="007D0D54"/>
    <w:rsid w:val="007E5DF3"/>
    <w:rsid w:val="00834B75"/>
    <w:rsid w:val="00851DD6"/>
    <w:rsid w:val="00857A78"/>
    <w:rsid w:val="00862A86"/>
    <w:rsid w:val="008741FD"/>
    <w:rsid w:val="008919A1"/>
    <w:rsid w:val="008B28E4"/>
    <w:rsid w:val="008B3569"/>
    <w:rsid w:val="008B3AFA"/>
    <w:rsid w:val="008B50BF"/>
    <w:rsid w:val="008F4D74"/>
    <w:rsid w:val="00906695"/>
    <w:rsid w:val="00931536"/>
    <w:rsid w:val="00994DA6"/>
    <w:rsid w:val="0099763B"/>
    <w:rsid w:val="009C41E2"/>
    <w:rsid w:val="009D18AD"/>
    <w:rsid w:val="009F175E"/>
    <w:rsid w:val="00A065B3"/>
    <w:rsid w:val="00A6210D"/>
    <w:rsid w:val="00A93A3D"/>
    <w:rsid w:val="00AB5B6F"/>
    <w:rsid w:val="00AB6716"/>
    <w:rsid w:val="00AC79EA"/>
    <w:rsid w:val="00AD5139"/>
    <w:rsid w:val="00AE77B7"/>
    <w:rsid w:val="00AE7A92"/>
    <w:rsid w:val="00B05ABE"/>
    <w:rsid w:val="00B12A0C"/>
    <w:rsid w:val="00B15B6C"/>
    <w:rsid w:val="00B316DB"/>
    <w:rsid w:val="00B52CDC"/>
    <w:rsid w:val="00B55CD1"/>
    <w:rsid w:val="00B71933"/>
    <w:rsid w:val="00B7714A"/>
    <w:rsid w:val="00B7727F"/>
    <w:rsid w:val="00B92174"/>
    <w:rsid w:val="00BA26FD"/>
    <w:rsid w:val="00BC0B82"/>
    <w:rsid w:val="00BD230E"/>
    <w:rsid w:val="00BD353B"/>
    <w:rsid w:val="00BF1F6B"/>
    <w:rsid w:val="00C4087C"/>
    <w:rsid w:val="00C57595"/>
    <w:rsid w:val="00C73C11"/>
    <w:rsid w:val="00C75C19"/>
    <w:rsid w:val="00C92642"/>
    <w:rsid w:val="00CD59E8"/>
    <w:rsid w:val="00CF74FE"/>
    <w:rsid w:val="00D23F0D"/>
    <w:rsid w:val="00D4662C"/>
    <w:rsid w:val="00D46F25"/>
    <w:rsid w:val="00D546B5"/>
    <w:rsid w:val="00DB73DF"/>
    <w:rsid w:val="00DD436D"/>
    <w:rsid w:val="00DE0B5D"/>
    <w:rsid w:val="00DE6C56"/>
    <w:rsid w:val="00E016FB"/>
    <w:rsid w:val="00E4791E"/>
    <w:rsid w:val="00E71ECA"/>
    <w:rsid w:val="00EA3992"/>
    <w:rsid w:val="00EB22F1"/>
    <w:rsid w:val="00EF760F"/>
    <w:rsid w:val="00F105CD"/>
    <w:rsid w:val="00F12527"/>
    <w:rsid w:val="00F40CC5"/>
    <w:rsid w:val="00F553D2"/>
    <w:rsid w:val="00F6731A"/>
    <w:rsid w:val="00F76165"/>
    <w:rsid w:val="00F846E7"/>
    <w:rsid w:val="00FA4491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1FD99-176C-4676-B590-081ED7F3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75C19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0"/>
  </w:style>
  <w:style w:type="paragraph" w:styleId="Footer">
    <w:name w:val="footer"/>
    <w:basedOn w:val="Normal"/>
    <w:link w:val="FooterChar"/>
    <w:uiPriority w:val="99"/>
    <w:unhideWhenUsed/>
    <w:rsid w:val="0020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0"/>
  </w:style>
  <w:style w:type="paragraph" w:styleId="BalloonText">
    <w:name w:val="Balloon Text"/>
    <w:basedOn w:val="Normal"/>
    <w:link w:val="BalloonTextChar"/>
    <w:uiPriority w:val="99"/>
    <w:semiHidden/>
    <w:unhideWhenUsed/>
    <w:rsid w:val="002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3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5C19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rsid w:val="00C75C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SE_IMS\HSE08%20Information%20Management\HSE%20Templates\SOP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C66A-7A5A-4746-AE3E-3883D2C1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Template_FINAL.dotx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Part</dc:creator>
  <cp:lastModifiedBy>Tania O'Hara</cp:lastModifiedBy>
  <cp:revision>2</cp:revision>
  <dcterms:created xsi:type="dcterms:W3CDTF">2017-04-10T00:16:00Z</dcterms:created>
  <dcterms:modified xsi:type="dcterms:W3CDTF">2017-04-10T00:16:00Z</dcterms:modified>
</cp:coreProperties>
</file>