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4844" w14:textId="48740174" w:rsidR="00C86FFC" w:rsidRPr="00C57B3B" w:rsidRDefault="466469EB" w:rsidP="466469EB">
      <w:pPr>
        <w:spacing w:after="120"/>
        <w:rPr>
          <w:rFonts w:eastAsiaTheme="minorEastAsia"/>
          <w:b/>
          <w:bCs/>
          <w:sz w:val="28"/>
          <w:szCs w:val="28"/>
        </w:rPr>
      </w:pPr>
      <w:r w:rsidRPr="466469EB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6B2045">
        <w:rPr>
          <w:rFonts w:eastAsiaTheme="minorEastAsia"/>
          <w:b/>
          <w:bCs/>
          <w:sz w:val="28"/>
          <w:szCs w:val="28"/>
        </w:rPr>
        <w:t>2014-</w:t>
      </w:r>
      <w:r w:rsidRPr="466469EB">
        <w:rPr>
          <w:rFonts w:eastAsiaTheme="minorEastAsia"/>
          <w:b/>
          <w:bCs/>
          <w:sz w:val="28"/>
          <w:szCs w:val="28"/>
        </w:rPr>
        <w:t>2018</w:t>
      </w:r>
    </w:p>
    <w:p w14:paraId="320A0257" w14:textId="2568A32C" w:rsidR="00C86FFC" w:rsidRPr="00C57B3B" w:rsidRDefault="006B2045" w:rsidP="466469EB">
      <w:pPr>
        <w:spacing w:after="12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FDEF" wp14:editId="246FA6E1">
                <wp:simplePos x="0" y="0"/>
                <wp:positionH relativeFrom="column">
                  <wp:posOffset>420370</wp:posOffset>
                </wp:positionH>
                <wp:positionV relativeFrom="paragraph">
                  <wp:posOffset>119380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5B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9.4pt" to="195.1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" strokecolor="black [3213]"/>
            </w:pict>
          </mc:Fallback>
        </mc:AlternateContent>
      </w:r>
      <w:r w:rsidR="466469EB" w:rsidRPr="466469EB">
        <w:rPr>
          <w:rFonts w:eastAsiaTheme="minorEastAsia"/>
          <w:b/>
          <w:bCs/>
        </w:rPr>
        <w:t xml:space="preserve">NAME </w:t>
      </w:r>
      <w:r w:rsidR="466469EB" w:rsidRPr="466469EB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64A64D20" w14:textId="2F0986DF" w:rsidR="00C86FFC" w:rsidRPr="00C57B3B" w:rsidRDefault="466469EB" w:rsidP="466469EB">
      <w:pPr>
        <w:spacing w:after="120"/>
        <w:rPr>
          <w:rFonts w:eastAsiaTheme="minorEastAsia"/>
          <w:b/>
          <w:bCs/>
          <w:u w:val="single"/>
        </w:rPr>
      </w:pPr>
      <w:r w:rsidRPr="466469EB">
        <w:rPr>
          <w:rFonts w:eastAsiaTheme="minorEastAsia"/>
          <w:b/>
          <w:bCs/>
        </w:rPr>
        <w:t xml:space="preserve">DEGREE PROGRAM </w:t>
      </w:r>
      <w:r w:rsidRPr="466469EB">
        <w:rPr>
          <w:rFonts w:eastAsiaTheme="minorEastAsia"/>
          <w:b/>
          <w:bCs/>
          <w:u w:val="single"/>
        </w:rPr>
        <w:t xml:space="preserve">          BEng       </w:t>
      </w:r>
      <w:r w:rsidRPr="466469EB">
        <w:rPr>
          <w:rFonts w:eastAsiaTheme="minorEastAsia"/>
          <w:b/>
          <w:bCs/>
        </w:rPr>
        <w:t xml:space="preserve">                  MAJOR </w:t>
      </w:r>
      <w:r w:rsidRPr="466469EB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4A4F223E" w14:textId="0848A11B" w:rsidR="00C86FFC" w:rsidRPr="00C57B3B" w:rsidRDefault="466469EB" w:rsidP="466469EB">
      <w:pPr>
        <w:spacing w:after="120"/>
        <w:rPr>
          <w:rFonts w:eastAsiaTheme="minorEastAsia"/>
          <w:b/>
          <w:bCs/>
          <w:u w:val="single"/>
        </w:rPr>
      </w:pPr>
      <w:r w:rsidRPr="466469EB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466469EB">
        <w:rPr>
          <w:rFonts w:eastAsiaTheme="minorEastAsia"/>
          <w:b/>
          <w:bCs/>
          <w:u w:val="single"/>
        </w:rPr>
        <w:t xml:space="preserve">     Intelligent System</w:t>
      </w:r>
      <w:r w:rsidR="000C759B">
        <w:rPr>
          <w:rFonts w:eastAsiaTheme="minorEastAsia"/>
          <w:b/>
          <w:bCs/>
          <w:u w:val="single"/>
        </w:rPr>
        <w:t>s</w:t>
      </w:r>
      <w:r w:rsidRPr="466469EB">
        <w:rPr>
          <w:rFonts w:eastAsiaTheme="minorEastAsia"/>
          <w:b/>
          <w:bCs/>
          <w:u w:val="single"/>
        </w:rPr>
        <w:t xml:space="preserve">                                                                  </w:t>
      </w:r>
    </w:p>
    <w:p w14:paraId="3E4E6F80" w14:textId="77777777" w:rsidR="00B4156E" w:rsidRDefault="466469EB" w:rsidP="466469E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66469EB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56F64B8A" w14:textId="77777777" w:rsidTr="466469EB">
        <w:tc>
          <w:tcPr>
            <w:tcW w:w="4620" w:type="dxa"/>
            <w:gridSpan w:val="3"/>
          </w:tcPr>
          <w:p w14:paraId="25CE9E1C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8959FD7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5922E53" w14:textId="77777777" w:rsidTr="466469EB">
        <w:tc>
          <w:tcPr>
            <w:tcW w:w="1540" w:type="dxa"/>
          </w:tcPr>
          <w:p w14:paraId="60B374EF" w14:textId="77777777" w:rsidR="00B4156E" w:rsidRDefault="466469EB" w:rsidP="466469EB">
            <w:pPr>
              <w:jc w:val="center"/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783CAE4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759C9700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80917DF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60BC63F7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196" w:type="dxa"/>
          </w:tcPr>
          <w:p w14:paraId="7F659DC5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</w:tr>
      <w:tr w:rsidR="008C20F0" w14:paraId="08A5739D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7F8D4A60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2C63161E" w14:textId="77777777" w:rsidR="008C20F0" w:rsidRPr="000C6AA4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0C64E60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629D7E8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26E91A16" w14:textId="77777777" w:rsidR="008C20F0" w:rsidRPr="000C6AA4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5933C7D7" w14:textId="77777777" w:rsidR="008C20F0" w:rsidRPr="00E75D10" w:rsidRDefault="008C20F0" w:rsidP="466469E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6CECFD78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515A02E0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53ABBB6C" w14:textId="77777777" w:rsidR="008C20F0" w:rsidRPr="000C6AA4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114835F5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AE23AAA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67300C05" w14:textId="77777777" w:rsidR="008C20F0" w:rsidRPr="00E75D1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4B3E1432" w14:textId="77777777" w:rsidR="008C20F0" w:rsidRPr="00E75D10" w:rsidRDefault="008C20F0" w:rsidP="466469E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3D66CCB1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6A1BF19A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44ED91CC" w14:textId="77777777" w:rsidR="008C20F0" w:rsidRPr="000C6AA4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1AC1BE36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1AD1E17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36C9ED67" w14:textId="77777777" w:rsidR="008C20F0" w:rsidRPr="00E75D1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3E350BF" w14:textId="77777777" w:rsidR="008C20F0" w:rsidRPr="00E75D10" w:rsidRDefault="008C20F0" w:rsidP="466469E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2D1F14E0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4E866572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13D8AADB" w14:textId="77777777" w:rsidR="008C20F0" w:rsidRPr="00E75D1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464067D5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35D5892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086F6225" w14:textId="77777777" w:rsidR="008C20F0" w:rsidRPr="00E75D1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76D5909E" w14:textId="77777777" w:rsidR="008C20F0" w:rsidRPr="00E75D10" w:rsidRDefault="008C20F0" w:rsidP="466469EB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3EFCBEC" w14:textId="77777777" w:rsidR="00B4156E" w:rsidRDefault="466469EB" w:rsidP="466469E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66469EB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6741BFBF" w14:textId="77777777" w:rsidTr="466469EB">
        <w:tc>
          <w:tcPr>
            <w:tcW w:w="4620" w:type="dxa"/>
            <w:gridSpan w:val="3"/>
          </w:tcPr>
          <w:p w14:paraId="18F19A78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6F264599" w14:textId="77777777" w:rsidR="00B4156E" w:rsidRPr="008C20F0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53B1D32A" w14:textId="77777777" w:rsidTr="466469EB">
        <w:tc>
          <w:tcPr>
            <w:tcW w:w="1540" w:type="dxa"/>
          </w:tcPr>
          <w:p w14:paraId="4F020583" w14:textId="77777777" w:rsidR="00B4156E" w:rsidRDefault="466469EB" w:rsidP="466469EB">
            <w:pPr>
              <w:jc w:val="center"/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F025851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011D7647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7FEC58D3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3AE2089E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337" w:type="dxa"/>
          </w:tcPr>
          <w:p w14:paraId="5555B663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</w:tr>
      <w:tr w:rsidR="008C20F0" w14:paraId="5BFA903C" w14:textId="77777777" w:rsidTr="466469EB">
        <w:tc>
          <w:tcPr>
            <w:tcW w:w="1540" w:type="dxa"/>
            <w:shd w:val="clear" w:color="auto" w:fill="F2DBDB" w:themeFill="accent2" w:themeFillTint="33"/>
          </w:tcPr>
          <w:p w14:paraId="70278F6E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58644AAF" w14:textId="77777777" w:rsidR="008C20F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007529CF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50F29D0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2D06398B" w14:textId="77777777" w:rsidR="008C20F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4C1410E0" w14:textId="77777777" w:rsidR="008C20F0" w:rsidRDefault="008C20F0" w:rsidP="466469EB">
            <w:pPr>
              <w:rPr>
                <w:rFonts w:eastAsiaTheme="minorEastAsia"/>
              </w:rPr>
            </w:pPr>
          </w:p>
        </w:tc>
      </w:tr>
      <w:tr w:rsidR="008C20F0" w14:paraId="3E9E9216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3D578BA4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182B61A2" w14:textId="77777777" w:rsidR="008C20F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76978354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2963917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5ADAD8CA" w14:textId="77777777" w:rsidR="008C20F0" w:rsidRPr="000C6AA4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065BF9C8" w14:textId="77777777" w:rsidR="008C20F0" w:rsidRDefault="008C20F0" w:rsidP="466469EB">
            <w:pPr>
              <w:rPr>
                <w:rFonts w:eastAsiaTheme="minorEastAsia"/>
              </w:rPr>
            </w:pPr>
          </w:p>
        </w:tc>
      </w:tr>
      <w:tr w:rsidR="008C20F0" w14:paraId="29F27690" w14:textId="77777777" w:rsidTr="466469EB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0B824D06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5B865EBC" w14:textId="77777777" w:rsidR="008C20F0" w:rsidRPr="00FF61DD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3106E4EE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88A6B43" w14:textId="77777777" w:rsidR="008C20F0" w:rsidRPr="000D55EE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0A85E68B" w14:textId="77777777" w:rsidR="008C20F0" w:rsidRPr="000D55E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337" w:type="dxa"/>
          </w:tcPr>
          <w:p w14:paraId="32CC7F55" w14:textId="77777777" w:rsidR="008C20F0" w:rsidRDefault="008C20F0" w:rsidP="466469EB">
            <w:pPr>
              <w:rPr>
                <w:rFonts w:eastAsiaTheme="minorEastAsia"/>
              </w:rPr>
            </w:pPr>
          </w:p>
        </w:tc>
      </w:tr>
      <w:tr w:rsidR="008C20F0" w14:paraId="1E79B7F1" w14:textId="77777777" w:rsidTr="466469EB">
        <w:trPr>
          <w:trHeight w:val="92"/>
        </w:trPr>
        <w:tc>
          <w:tcPr>
            <w:tcW w:w="1540" w:type="dxa"/>
            <w:shd w:val="clear" w:color="auto" w:fill="F2DBDB" w:themeFill="accent2" w:themeFillTint="33"/>
          </w:tcPr>
          <w:p w14:paraId="625E3738" w14:textId="77777777" w:rsidR="008C20F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58FD318C" w14:textId="77777777" w:rsidR="008C20F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6A184320" w14:textId="77777777" w:rsidR="008C20F0" w:rsidRPr="00307967" w:rsidRDefault="008C20F0" w:rsidP="466469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ABA20F4" w14:textId="5F6B125C" w:rsidR="008C20F0" w:rsidRPr="009F042E" w:rsidRDefault="466469EB" w:rsidP="466469EB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745" w:type="dxa"/>
          </w:tcPr>
          <w:p w14:paraId="2221F05B" w14:textId="77777777" w:rsidR="008C20F0" w:rsidRPr="007D6425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337" w:type="dxa"/>
          </w:tcPr>
          <w:p w14:paraId="3730677F" w14:textId="77777777" w:rsidR="008C20F0" w:rsidRPr="003938C7" w:rsidRDefault="008C20F0" w:rsidP="466469EB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82E0682" w14:textId="77777777" w:rsidR="00B4156E" w:rsidRDefault="466469EB" w:rsidP="466469E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66469EB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12"/>
        <w:gridCol w:w="1276"/>
        <w:gridCol w:w="1701"/>
        <w:gridCol w:w="1417"/>
        <w:gridCol w:w="1196"/>
      </w:tblGrid>
      <w:tr w:rsidR="00B4156E" w14:paraId="6C3BBBE0" w14:textId="77777777" w:rsidTr="466469EB">
        <w:tc>
          <w:tcPr>
            <w:tcW w:w="4928" w:type="dxa"/>
            <w:gridSpan w:val="3"/>
          </w:tcPr>
          <w:p w14:paraId="3C49566A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6A2F98C6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A0B892E" w14:textId="77777777" w:rsidTr="466469EB">
        <w:tc>
          <w:tcPr>
            <w:tcW w:w="1540" w:type="dxa"/>
          </w:tcPr>
          <w:p w14:paraId="456C07D2" w14:textId="77777777" w:rsidR="00B4156E" w:rsidRDefault="466469EB" w:rsidP="466469EB">
            <w:pPr>
              <w:jc w:val="center"/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2112" w:type="dxa"/>
          </w:tcPr>
          <w:p w14:paraId="75B28DDA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276" w:type="dxa"/>
          </w:tcPr>
          <w:p w14:paraId="46A25DF8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  <w:tc>
          <w:tcPr>
            <w:tcW w:w="1701" w:type="dxa"/>
          </w:tcPr>
          <w:p w14:paraId="1B7F0610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417" w:type="dxa"/>
          </w:tcPr>
          <w:p w14:paraId="2CA9EB11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196" w:type="dxa"/>
          </w:tcPr>
          <w:p w14:paraId="69773BA1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</w:tr>
      <w:tr w:rsidR="00E451AC" w14:paraId="66D2714F" w14:textId="77777777" w:rsidTr="466469EB">
        <w:tc>
          <w:tcPr>
            <w:tcW w:w="1540" w:type="dxa"/>
            <w:shd w:val="clear" w:color="auto" w:fill="F2DBDB" w:themeFill="accent2" w:themeFillTint="33"/>
          </w:tcPr>
          <w:p w14:paraId="7A2C56F4" w14:textId="77777777" w:rsidR="00E451AC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112" w:type="dxa"/>
          </w:tcPr>
          <w:p w14:paraId="34BEC67C" w14:textId="77777777" w:rsidR="00E451AC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76" w:type="dxa"/>
          </w:tcPr>
          <w:p w14:paraId="4B17D680" w14:textId="77777777" w:rsidR="00E451AC" w:rsidRDefault="00E451AC" w:rsidP="466469EB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AA2EFC" w14:textId="77777777" w:rsidR="00E451AC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417" w:type="dxa"/>
          </w:tcPr>
          <w:p w14:paraId="1D584897" w14:textId="77777777" w:rsidR="00E451AC" w:rsidRPr="009F042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196" w:type="dxa"/>
          </w:tcPr>
          <w:p w14:paraId="24AB86A8" w14:textId="77777777" w:rsidR="00E451AC" w:rsidRDefault="00E451AC" w:rsidP="466469EB">
            <w:pPr>
              <w:rPr>
                <w:rFonts w:eastAsiaTheme="minorEastAsia"/>
              </w:rPr>
            </w:pPr>
          </w:p>
        </w:tc>
      </w:tr>
      <w:tr w:rsidR="00E451AC" w14:paraId="3E16C1AD" w14:textId="77777777" w:rsidTr="466469EB">
        <w:tc>
          <w:tcPr>
            <w:tcW w:w="1540" w:type="dxa"/>
            <w:shd w:val="clear" w:color="auto" w:fill="F2DBDB" w:themeFill="accent2" w:themeFillTint="33"/>
          </w:tcPr>
          <w:p w14:paraId="68CA4BD1" w14:textId="77777777" w:rsidR="00E451AC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112" w:type="dxa"/>
          </w:tcPr>
          <w:p w14:paraId="29BF5C9A" w14:textId="77777777" w:rsidR="00E451AC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276" w:type="dxa"/>
            <w:shd w:val="clear" w:color="auto" w:fill="auto"/>
          </w:tcPr>
          <w:p w14:paraId="437FB87D" w14:textId="77777777" w:rsidR="00E451AC" w:rsidRPr="000C6AA4" w:rsidRDefault="00E451AC" w:rsidP="466469E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7BF995" w14:textId="77777777" w:rsidR="00E451AC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417" w:type="dxa"/>
          </w:tcPr>
          <w:p w14:paraId="50169158" w14:textId="27ADD9EF" w:rsidR="00E451AC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ME2525</w:t>
            </w:r>
            <w:r w:rsidR="005909FA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1196" w:type="dxa"/>
          </w:tcPr>
          <w:p w14:paraId="6761ED90" w14:textId="77777777" w:rsidR="00E451AC" w:rsidRDefault="00E451AC" w:rsidP="466469EB">
            <w:pPr>
              <w:rPr>
                <w:rFonts w:eastAsiaTheme="minorEastAsia"/>
              </w:rPr>
            </w:pPr>
          </w:p>
        </w:tc>
      </w:tr>
      <w:tr w:rsidR="00E451AC" w14:paraId="305C2213" w14:textId="77777777" w:rsidTr="466469EB">
        <w:tc>
          <w:tcPr>
            <w:tcW w:w="1540" w:type="dxa"/>
            <w:shd w:val="clear" w:color="auto" w:fill="F2DBDB" w:themeFill="accent2" w:themeFillTint="33"/>
          </w:tcPr>
          <w:p w14:paraId="2289370E" w14:textId="77777777" w:rsidR="00E451AC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112" w:type="dxa"/>
          </w:tcPr>
          <w:p w14:paraId="3D80D84B" w14:textId="77777777" w:rsidR="00E451AC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276" w:type="dxa"/>
          </w:tcPr>
          <w:p w14:paraId="0DC95836" w14:textId="77777777" w:rsidR="00E451AC" w:rsidRPr="00A1627F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Avail even yrs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F671922" w14:textId="77777777" w:rsidR="00E451AC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417" w:type="dxa"/>
          </w:tcPr>
          <w:p w14:paraId="165CE6AE" w14:textId="77777777" w:rsidR="00E451AC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196" w:type="dxa"/>
          </w:tcPr>
          <w:p w14:paraId="2A5508DC" w14:textId="77777777" w:rsidR="00E451AC" w:rsidRPr="007B47B8" w:rsidRDefault="00E451AC" w:rsidP="466469E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451AC" w14:paraId="0AE44930" w14:textId="77777777" w:rsidTr="466469EB">
        <w:tc>
          <w:tcPr>
            <w:tcW w:w="1540" w:type="dxa"/>
            <w:shd w:val="clear" w:color="auto" w:fill="D9D9D9" w:themeFill="background1" w:themeFillShade="D9"/>
          </w:tcPr>
          <w:p w14:paraId="702D0B2C" w14:textId="4ED063B5" w:rsidR="00E451AC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CC2510</w:t>
            </w:r>
            <w:r w:rsidR="00093D59">
              <w:rPr>
                <w:rFonts w:eastAsiaTheme="minorEastAsia"/>
                <w:sz w:val="20"/>
                <w:szCs w:val="20"/>
              </w:rPr>
              <w:t>*</w:t>
            </w:r>
          </w:p>
          <w:p w14:paraId="14E3A961" w14:textId="32F985DB" w:rsidR="00093D59" w:rsidRPr="00093D59" w:rsidRDefault="00093D59" w:rsidP="466469EB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112" w:type="dxa"/>
          </w:tcPr>
          <w:p w14:paraId="26708B94" w14:textId="77777777" w:rsidR="00E451AC" w:rsidRPr="000D55E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76" w:type="dxa"/>
          </w:tcPr>
          <w:p w14:paraId="511BCFC3" w14:textId="77777777" w:rsidR="00E451AC" w:rsidRDefault="00E451AC" w:rsidP="466469EB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E20B37" w14:textId="77777777" w:rsidR="00E451AC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C67EA8E" w14:textId="77777777" w:rsidR="00E451AC" w:rsidRPr="007D6425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CC2511</w:t>
            </w:r>
          </w:p>
        </w:tc>
        <w:tc>
          <w:tcPr>
            <w:tcW w:w="1196" w:type="dxa"/>
          </w:tcPr>
          <w:p w14:paraId="388AAFE9" w14:textId="77777777" w:rsidR="00E451AC" w:rsidRDefault="00E451AC" w:rsidP="466469EB">
            <w:pPr>
              <w:rPr>
                <w:rFonts w:eastAsiaTheme="minorEastAsia"/>
              </w:rPr>
            </w:pPr>
          </w:p>
        </w:tc>
      </w:tr>
    </w:tbl>
    <w:p w14:paraId="2990E1BA" w14:textId="125321F6" w:rsidR="00093D59" w:rsidRPr="00093D59" w:rsidRDefault="00E5454D" w:rsidP="466469EB">
      <w:pPr>
        <w:pStyle w:val="Heading1"/>
        <w:spacing w:before="0"/>
        <w:rPr>
          <w:rFonts w:eastAsiaTheme="minorEastAsia"/>
          <w:b w:val="0"/>
          <w:i/>
          <w:color w:val="000000" w:themeColor="text1"/>
          <w:sz w:val="20"/>
          <w:szCs w:val="20"/>
        </w:rPr>
      </w:pPr>
      <w:r>
        <w:rPr>
          <w:rFonts w:eastAsiaTheme="minorEastAsia"/>
          <w:b w:val="0"/>
          <w:i/>
          <w:color w:val="000000" w:themeColor="text1"/>
          <w:sz w:val="20"/>
          <w:szCs w:val="20"/>
        </w:rPr>
        <w:t xml:space="preserve">*Note-This subject </w:t>
      </w:r>
      <w:r w:rsidR="00093D59" w:rsidRPr="00093D59">
        <w:rPr>
          <w:rFonts w:eastAsiaTheme="minorEastAsia"/>
          <w:b w:val="0"/>
          <w:i/>
          <w:color w:val="000000" w:themeColor="text1"/>
          <w:sz w:val="20"/>
          <w:szCs w:val="20"/>
        </w:rPr>
        <w:t xml:space="preserve"> works </w:t>
      </w:r>
      <w:r>
        <w:rPr>
          <w:rFonts w:eastAsiaTheme="minorEastAsia"/>
          <w:b w:val="0"/>
          <w:i/>
          <w:color w:val="000000" w:themeColor="text1"/>
          <w:sz w:val="20"/>
          <w:szCs w:val="20"/>
        </w:rPr>
        <w:t>best for this minor</w:t>
      </w:r>
      <w:bookmarkStart w:id="0" w:name="_GoBack"/>
      <w:bookmarkEnd w:id="0"/>
    </w:p>
    <w:p w14:paraId="156ED0F8" w14:textId="77777777" w:rsidR="00B4156E" w:rsidRDefault="466469EB" w:rsidP="466469E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66469EB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423"/>
        <w:gridCol w:w="1417"/>
        <w:gridCol w:w="2126"/>
        <w:gridCol w:w="1134"/>
      </w:tblGrid>
      <w:tr w:rsidR="00B4156E" w14:paraId="10A96BED" w14:textId="77777777" w:rsidTr="466469EB">
        <w:tc>
          <w:tcPr>
            <w:tcW w:w="4503" w:type="dxa"/>
            <w:gridSpan w:val="3"/>
          </w:tcPr>
          <w:p w14:paraId="63501897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700346F5" w14:textId="77777777" w:rsidR="00B4156E" w:rsidRPr="00B4156E" w:rsidRDefault="466469EB" w:rsidP="466469EB">
            <w:pPr>
              <w:rPr>
                <w:rFonts w:eastAsiaTheme="minorEastAsia"/>
                <w:b/>
                <w:bCs/>
              </w:rPr>
            </w:pPr>
            <w:r w:rsidRPr="466469E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EDC73AB" w14:textId="77777777" w:rsidTr="466469EB">
        <w:tc>
          <w:tcPr>
            <w:tcW w:w="1540" w:type="dxa"/>
          </w:tcPr>
          <w:p w14:paraId="478FA94C" w14:textId="77777777" w:rsidR="00B4156E" w:rsidRDefault="466469EB" w:rsidP="466469EB">
            <w:pPr>
              <w:jc w:val="center"/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1B7F9F3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423" w:type="dxa"/>
          </w:tcPr>
          <w:p w14:paraId="10598F96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7E0DB8D8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5361E170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Prereq</w:t>
            </w:r>
          </w:p>
        </w:tc>
        <w:tc>
          <w:tcPr>
            <w:tcW w:w="1134" w:type="dxa"/>
          </w:tcPr>
          <w:p w14:paraId="03B4083C" w14:textId="77777777" w:rsidR="00B4156E" w:rsidRDefault="466469EB" w:rsidP="466469EB">
            <w:pPr>
              <w:rPr>
                <w:rFonts w:eastAsiaTheme="minorEastAsia"/>
              </w:rPr>
            </w:pPr>
            <w:r w:rsidRPr="466469EB">
              <w:rPr>
                <w:rFonts w:eastAsiaTheme="minorEastAsia"/>
              </w:rPr>
              <w:t>Comment</w:t>
            </w:r>
          </w:p>
        </w:tc>
      </w:tr>
      <w:tr w:rsidR="008C20F0" w14:paraId="3BA4E8F5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456CBC78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540" w:type="dxa"/>
          </w:tcPr>
          <w:p w14:paraId="7CA35F46" w14:textId="77777777" w:rsidR="008C20F0" w:rsidRPr="002E4CC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72 cr points</w:t>
            </w:r>
          </w:p>
        </w:tc>
        <w:tc>
          <w:tcPr>
            <w:tcW w:w="1423" w:type="dxa"/>
          </w:tcPr>
          <w:p w14:paraId="3957A489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D710AE5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54AE4E04" w14:textId="77777777" w:rsidR="008C20F0" w:rsidRPr="007C5732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68BFC24B" w14:textId="77777777" w:rsidR="008C20F0" w:rsidRPr="00B92EAB" w:rsidRDefault="008C20F0" w:rsidP="466469E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6C32C511" w14:textId="77777777" w:rsidTr="466469EB">
        <w:tc>
          <w:tcPr>
            <w:tcW w:w="1540" w:type="dxa"/>
            <w:shd w:val="clear" w:color="auto" w:fill="F2DBDB" w:themeFill="accent2" w:themeFillTint="33"/>
          </w:tcPr>
          <w:p w14:paraId="02CDAB36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540" w:type="dxa"/>
          </w:tcPr>
          <w:p w14:paraId="59AF671A" w14:textId="77777777" w:rsidR="008C20F0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423" w:type="dxa"/>
          </w:tcPr>
          <w:p w14:paraId="22E2D0C4" w14:textId="77777777" w:rsidR="008C20F0" w:rsidRDefault="008C20F0" w:rsidP="466469EB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3831B58F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38D905C2" w14:textId="77777777" w:rsidR="008C20F0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1C17ECED" w14:textId="77777777" w:rsidR="008C20F0" w:rsidRDefault="008C20F0" w:rsidP="466469EB">
            <w:pPr>
              <w:rPr>
                <w:rFonts w:eastAsiaTheme="minorEastAsia"/>
              </w:rPr>
            </w:pPr>
          </w:p>
        </w:tc>
      </w:tr>
      <w:tr w:rsidR="008C20F0" w14:paraId="164D0463" w14:textId="77777777" w:rsidTr="466469EB">
        <w:tc>
          <w:tcPr>
            <w:tcW w:w="1540" w:type="dxa"/>
            <w:shd w:val="clear" w:color="auto" w:fill="D9D9D9" w:themeFill="background1" w:themeFillShade="D9"/>
          </w:tcPr>
          <w:p w14:paraId="3F2232C5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1540" w:type="dxa"/>
          </w:tcPr>
          <w:p w14:paraId="5BEE281F" w14:textId="77777777" w:rsidR="008C20F0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At least 48 cr pts</w:t>
            </w:r>
          </w:p>
        </w:tc>
        <w:tc>
          <w:tcPr>
            <w:tcW w:w="1423" w:type="dxa"/>
          </w:tcPr>
          <w:p w14:paraId="6548AD93" w14:textId="77777777" w:rsidR="00C57B3B" w:rsidRPr="005A6B5E" w:rsidRDefault="00C57B3B" w:rsidP="466469E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E4E3AE8" w14:textId="77777777" w:rsidR="008C20F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79FC06BC" w14:textId="77777777" w:rsidR="008C20F0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02C823C5" w14:textId="77777777" w:rsidR="008C20F0" w:rsidRPr="00B92EAB" w:rsidRDefault="008C20F0" w:rsidP="466469E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A5920" w14:paraId="10F05E09" w14:textId="77777777" w:rsidTr="466469EB">
        <w:tc>
          <w:tcPr>
            <w:tcW w:w="1540" w:type="dxa"/>
            <w:shd w:val="clear" w:color="auto" w:fill="DBE5F1" w:themeFill="accent1" w:themeFillTint="33"/>
          </w:tcPr>
          <w:p w14:paraId="6C20D6BE" w14:textId="77777777" w:rsidR="00EA5920" w:rsidRPr="00E75D10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540" w:type="dxa"/>
          </w:tcPr>
          <w:p w14:paraId="28A7F0B5" w14:textId="77777777" w:rsidR="00EA5920" w:rsidRPr="000D55E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423" w:type="dxa"/>
          </w:tcPr>
          <w:p w14:paraId="5820DFE4" w14:textId="77777777" w:rsidR="00EA5920" w:rsidRPr="005A6B5E" w:rsidRDefault="00EA5920" w:rsidP="466469E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466F4402" w14:textId="77777777" w:rsidR="00EA5920" w:rsidRPr="007C5732" w:rsidRDefault="466469EB" w:rsidP="466469EB">
            <w:pPr>
              <w:rPr>
                <w:rFonts w:eastAsiaTheme="minorEastAsia"/>
                <w:sz w:val="20"/>
                <w:szCs w:val="20"/>
              </w:rPr>
            </w:pPr>
            <w:r w:rsidRPr="466469EB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6" w:type="dxa"/>
          </w:tcPr>
          <w:p w14:paraId="537C7187" w14:textId="77777777" w:rsidR="00EA5920" w:rsidRPr="0014434E" w:rsidRDefault="466469EB" w:rsidP="466469EB">
            <w:pPr>
              <w:rPr>
                <w:rFonts w:eastAsiaTheme="minorEastAsia"/>
                <w:sz w:val="18"/>
                <w:szCs w:val="18"/>
              </w:rPr>
            </w:pPr>
            <w:r w:rsidRPr="466469EB">
              <w:rPr>
                <w:rFonts w:eastAsiaTheme="minorEastAsia"/>
                <w:sz w:val="18"/>
                <w:szCs w:val="18"/>
              </w:rPr>
              <w:t>(EG1000 + EG1002+ EG1010 + EG1011 + EG1012 + MA1000 + MA1003 + PH1005) OR 36 CREDIT POINTS</w:t>
            </w:r>
          </w:p>
        </w:tc>
        <w:tc>
          <w:tcPr>
            <w:tcW w:w="1134" w:type="dxa"/>
          </w:tcPr>
          <w:p w14:paraId="549F85E9" w14:textId="77777777" w:rsidR="00EA5920" w:rsidRPr="00B92EAB" w:rsidRDefault="00EA5920" w:rsidP="466469EB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6C7FF8BB" w14:textId="77777777" w:rsidR="00D64406" w:rsidRDefault="00D64406" w:rsidP="466469EB">
      <w:pPr>
        <w:rPr>
          <w:rFonts w:eastAsiaTheme="minorEastAsia"/>
          <w:color w:val="FF0000"/>
        </w:rPr>
      </w:pPr>
    </w:p>
    <w:p w14:paraId="35A9F39D" w14:textId="77777777" w:rsidR="00A1627F" w:rsidRDefault="466469EB" w:rsidP="466469EB">
      <w:pPr>
        <w:rPr>
          <w:rFonts w:eastAsiaTheme="minorEastAsia"/>
          <w:b/>
          <w:bCs/>
          <w:color w:val="FF0000"/>
          <w:sz w:val="18"/>
          <w:szCs w:val="18"/>
          <w:u w:val="single"/>
        </w:rPr>
      </w:pPr>
      <w:r w:rsidRPr="466469EB">
        <w:rPr>
          <w:rFonts w:eastAsiaTheme="minorEastAsia"/>
          <w:b/>
          <w:bCs/>
          <w:color w:val="FF0000"/>
        </w:rPr>
        <w:t>ME3515 – only offered in even years – will need to swap EG3000 and ME3515 depending on year.</w:t>
      </w:r>
    </w:p>
    <w:p w14:paraId="0A154FFA" w14:textId="77777777" w:rsidR="00725591" w:rsidRDefault="00725591" w:rsidP="466469EB">
      <w:pPr>
        <w:rPr>
          <w:rFonts w:eastAsiaTheme="minorEastAsia"/>
          <w:b/>
          <w:bCs/>
          <w:color w:val="FF0000"/>
        </w:rPr>
      </w:pPr>
    </w:p>
    <w:p w14:paraId="23225D66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p w14:paraId="356EF249" w14:textId="77777777" w:rsidR="00D64406" w:rsidRDefault="00D64406" w:rsidP="001B0D79">
      <w:pPr>
        <w:jc w:val="center"/>
        <w:rPr>
          <w:rFonts w:eastAsiaTheme="minorEastAsia"/>
          <w:b/>
          <w:bCs/>
          <w:color w:val="FF0000"/>
        </w:rPr>
      </w:pPr>
    </w:p>
    <w:p w14:paraId="7C51B3FB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p w14:paraId="65729FBD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p w14:paraId="796703BA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p w14:paraId="7865D8DC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1"/>
        <w:gridCol w:w="1855"/>
        <w:gridCol w:w="3006"/>
        <w:gridCol w:w="2522"/>
      </w:tblGrid>
      <w:tr w:rsidR="00D64406" w14:paraId="40698BAA" w14:textId="77777777" w:rsidTr="00D60803">
        <w:trPr>
          <w:trHeight w:val="670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2C00C473" w14:textId="77777777" w:rsidR="00D64406" w:rsidRDefault="00D64406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347D2BA5" w14:textId="77777777" w:rsidR="00D64406" w:rsidRPr="0042480F" w:rsidRDefault="00D64406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10037CD" w14:textId="77777777" w:rsidR="00D64406" w:rsidRDefault="00D64406" w:rsidP="00D6080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Prereq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Prereq                                   </w:t>
            </w:r>
          </w:p>
        </w:tc>
      </w:tr>
      <w:tr w:rsidR="00D64406" w:rsidRPr="007D0E13" w14:paraId="2670C834" w14:textId="77777777" w:rsidTr="00D60803">
        <w:trPr>
          <w:trHeight w:hRule="exact" w:val="669"/>
        </w:trPr>
        <w:tc>
          <w:tcPr>
            <w:tcW w:w="2811" w:type="dxa"/>
            <w:shd w:val="clear" w:color="auto" w:fill="auto"/>
          </w:tcPr>
          <w:p w14:paraId="2C1FCA95" w14:textId="60DDAF9C" w:rsidR="00D64406" w:rsidRPr="007D0E13" w:rsidRDefault="00FB24D9" w:rsidP="00D6440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/>
                <w:sz w:val="18"/>
                <w:szCs w:val="18"/>
              </w:rPr>
              <w:t>*</w:t>
            </w:r>
            <w:r w:rsidR="00D64406" w:rsidRPr="007D0E13">
              <w:rPr>
                <w:rFonts w:ascii="Calibri" w:eastAsiaTheme="minorEastAsia" w:hAnsi="Calibri"/>
                <w:sz w:val="18"/>
                <w:szCs w:val="18"/>
              </w:rPr>
              <w:t xml:space="preserve">CC2510 </w:t>
            </w:r>
            <w:r w:rsidR="00D64406">
              <w:rPr>
                <w:rFonts w:ascii="Calibri" w:eastAsiaTheme="minorEastAsia" w:hAnsi="Calibri"/>
                <w:sz w:val="18"/>
                <w:szCs w:val="18"/>
              </w:rPr>
              <w:t>Digital Logic and Computing Methods</w:t>
            </w:r>
          </w:p>
        </w:tc>
        <w:tc>
          <w:tcPr>
            <w:tcW w:w="1855" w:type="dxa"/>
          </w:tcPr>
          <w:p w14:paraId="5AAB7717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EG1002 or CP1300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F0499B3" w14:textId="77777777" w:rsidR="00D64406" w:rsidRPr="007D0E13" w:rsidRDefault="00D64406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D0E13">
              <w:rPr>
                <w:rFonts w:ascii="Calibri" w:hAnsi="Calibri"/>
                <w:sz w:val="18"/>
                <w:szCs w:val="18"/>
              </w:rPr>
              <w:t xml:space="preserve">EE4600 Automatic Control 3 </w:t>
            </w:r>
          </w:p>
        </w:tc>
        <w:tc>
          <w:tcPr>
            <w:tcW w:w="2522" w:type="dxa"/>
          </w:tcPr>
          <w:p w14:paraId="6E895AE4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</w:t>
            </w:r>
            <w:r>
              <w:rPr>
                <w:rFonts w:ascii="Calibri" w:eastAsiaTheme="minorEastAsia" w:hAnsi="Calibri"/>
                <w:sz w:val="18"/>
                <w:szCs w:val="18"/>
              </w:rPr>
              <w:t>E</w:t>
            </w:r>
            <w:r w:rsidRPr="007D0E13">
              <w:rPr>
                <w:rFonts w:ascii="Calibri" w:eastAsiaTheme="minorEastAsia" w:hAnsi="Calibri"/>
                <w:sz w:val="18"/>
                <w:szCs w:val="18"/>
              </w:rPr>
              <w:t>3600</w:t>
            </w:r>
          </w:p>
        </w:tc>
      </w:tr>
      <w:tr w:rsidR="00D64406" w:rsidRPr="007D0E13" w14:paraId="012EA4CB" w14:textId="77777777" w:rsidTr="00D60803">
        <w:trPr>
          <w:trHeight w:hRule="exact" w:val="723"/>
        </w:trPr>
        <w:tc>
          <w:tcPr>
            <w:tcW w:w="2811" w:type="dxa"/>
            <w:shd w:val="clear" w:color="auto" w:fill="auto"/>
          </w:tcPr>
          <w:p w14:paraId="4FBD319B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14:paraId="2824E26C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A0F1E48" w14:textId="77777777" w:rsidR="00D64406" w:rsidRPr="007D0E13" w:rsidRDefault="00D64406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MA3405 Statistical Data Mining for Big Data</w:t>
            </w:r>
          </w:p>
        </w:tc>
        <w:tc>
          <w:tcPr>
            <w:tcW w:w="2522" w:type="dxa"/>
          </w:tcPr>
          <w:p w14:paraId="210969DA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 xml:space="preserve">MA2000 or MA2405 </w:t>
            </w:r>
          </w:p>
        </w:tc>
      </w:tr>
      <w:tr w:rsidR="00D64406" w:rsidRPr="007D0E13" w14:paraId="4BD604B9" w14:textId="77777777" w:rsidTr="00D60803">
        <w:trPr>
          <w:trHeight w:hRule="exact" w:val="878"/>
        </w:trPr>
        <w:tc>
          <w:tcPr>
            <w:tcW w:w="2811" w:type="dxa"/>
            <w:shd w:val="clear" w:color="auto" w:fill="auto"/>
          </w:tcPr>
          <w:p w14:paraId="7574B5FE" w14:textId="77777777" w:rsidR="00D64406" w:rsidRPr="007D0E13" w:rsidRDefault="00D64406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</w:tcPr>
          <w:p w14:paraId="1976BE99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B7AB331" w14:textId="77777777" w:rsidR="00D64406" w:rsidRPr="007D0E13" w:rsidRDefault="00D64406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EE3600 </w:t>
            </w:r>
            <w:r w:rsidRPr="007D0E13">
              <w:rPr>
                <w:rFonts w:ascii="Calibri" w:hAnsi="Calibri"/>
                <w:sz w:val="18"/>
                <w:szCs w:val="18"/>
              </w:rPr>
              <w:t>Automatic Control 2</w:t>
            </w:r>
          </w:p>
        </w:tc>
        <w:tc>
          <w:tcPr>
            <w:tcW w:w="2522" w:type="dxa"/>
          </w:tcPr>
          <w:p w14:paraId="2D39672C" w14:textId="77777777" w:rsidR="00D64406" w:rsidRDefault="00D64406" w:rsidP="00D60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0E37CCF1" w14:textId="77777777" w:rsidR="00D64406" w:rsidRPr="007D0E13" w:rsidRDefault="00D64406" w:rsidP="00D60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D0E13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EG1012 AND MA2000</w:t>
            </w:r>
          </w:p>
          <w:p w14:paraId="0DBDF7BF" w14:textId="77777777" w:rsidR="00D64406" w:rsidRPr="007D0E13" w:rsidRDefault="00D64406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763D62B6" w14:textId="77777777" w:rsidR="00D64406" w:rsidRDefault="00D64406" w:rsidP="466469EB">
      <w:pPr>
        <w:rPr>
          <w:rFonts w:eastAsiaTheme="minorEastAsia"/>
          <w:b/>
          <w:bCs/>
          <w:color w:val="FF0000"/>
        </w:rPr>
      </w:pPr>
    </w:p>
    <w:p w14:paraId="2DB8514D" w14:textId="77777777" w:rsidR="00EE3216" w:rsidRPr="00EE3216" w:rsidRDefault="00EE3216" w:rsidP="466469EB">
      <w:pPr>
        <w:rPr>
          <w:rFonts w:asciiTheme="majorHAnsi" w:eastAsiaTheme="minorEastAsia" w:hAnsiTheme="majorHAnsi"/>
          <w:b/>
          <w:bCs/>
          <w:color w:val="FF0000"/>
        </w:rPr>
      </w:pPr>
    </w:p>
    <w:sectPr w:rsidR="00EE3216" w:rsidRPr="00EE3216" w:rsidSect="007D4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D94A" w14:textId="77777777" w:rsidR="00A26664" w:rsidRDefault="00A26664" w:rsidP="00EE3216">
      <w:pPr>
        <w:spacing w:after="0" w:line="240" w:lineRule="auto"/>
      </w:pPr>
      <w:r>
        <w:separator/>
      </w:r>
    </w:p>
  </w:endnote>
  <w:endnote w:type="continuationSeparator" w:id="0">
    <w:p w14:paraId="0027F7BF" w14:textId="77777777" w:rsidR="00A26664" w:rsidRDefault="00A26664" w:rsidP="00EE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3AD5" w14:textId="77777777" w:rsidR="001B0D79" w:rsidRDefault="001B0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1430" w14:textId="125E4D0A" w:rsidR="00EE3216" w:rsidRDefault="001B0D79" w:rsidP="00EE3216">
    <w:pPr>
      <w:pStyle w:val="Footer"/>
      <w:jc w:val="center"/>
    </w:pPr>
    <w:r w:rsidRPr="001B0D79">
      <w:rPr>
        <w:rFonts w:ascii="Times New Roman" w:hAnsi="Times New Roman" w:cs="Times New Roman"/>
      </w:rPr>
      <w:fldChar w:fldCharType="begin"/>
    </w:r>
    <w:r w:rsidRPr="001B0D79">
      <w:rPr>
        <w:rFonts w:ascii="Times New Roman" w:hAnsi="Times New Roman" w:cs="Times New Roman"/>
      </w:rPr>
      <w:instrText xml:space="preserve"> FILENAME </w:instrText>
    </w:r>
    <w:r w:rsidRPr="001B0D7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2018_2014_BEng_MECH_IntelSyst_CSE Study Plan vs1.docx</w:t>
    </w:r>
    <w:r w:rsidRPr="001B0D79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857A" w14:textId="77777777" w:rsidR="001B0D79" w:rsidRDefault="001B0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D124" w14:textId="77777777" w:rsidR="00A26664" w:rsidRDefault="00A26664" w:rsidP="00EE3216">
      <w:pPr>
        <w:spacing w:after="0" w:line="240" w:lineRule="auto"/>
      </w:pPr>
      <w:r>
        <w:separator/>
      </w:r>
    </w:p>
  </w:footnote>
  <w:footnote w:type="continuationSeparator" w:id="0">
    <w:p w14:paraId="2CA83603" w14:textId="77777777" w:rsidR="00A26664" w:rsidRDefault="00A26664" w:rsidP="00EE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484F" w14:textId="77777777" w:rsidR="001B0D79" w:rsidRDefault="001B0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7C59" w14:textId="77777777" w:rsidR="001B0D79" w:rsidRDefault="001B0D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405A" w14:textId="77777777" w:rsidR="001B0D79" w:rsidRDefault="001B0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6E"/>
    <w:rsid w:val="00034484"/>
    <w:rsid w:val="00093D59"/>
    <w:rsid w:val="000C6AA4"/>
    <w:rsid w:val="000C759B"/>
    <w:rsid w:val="000D55EE"/>
    <w:rsid w:val="0013409A"/>
    <w:rsid w:val="001B0D79"/>
    <w:rsid w:val="001F543E"/>
    <w:rsid w:val="002326C5"/>
    <w:rsid w:val="00245E7A"/>
    <w:rsid w:val="002E4CC0"/>
    <w:rsid w:val="00307967"/>
    <w:rsid w:val="003246C0"/>
    <w:rsid w:val="00386A0F"/>
    <w:rsid w:val="003938C7"/>
    <w:rsid w:val="003E42FB"/>
    <w:rsid w:val="004159B5"/>
    <w:rsid w:val="00432AF7"/>
    <w:rsid w:val="0046196B"/>
    <w:rsid w:val="004C0D64"/>
    <w:rsid w:val="005102F7"/>
    <w:rsid w:val="0051188C"/>
    <w:rsid w:val="0055611D"/>
    <w:rsid w:val="005909FA"/>
    <w:rsid w:val="005A6B5E"/>
    <w:rsid w:val="005F615C"/>
    <w:rsid w:val="006B2045"/>
    <w:rsid w:val="006E4FF6"/>
    <w:rsid w:val="00725591"/>
    <w:rsid w:val="00792A95"/>
    <w:rsid w:val="007963EE"/>
    <w:rsid w:val="007B47B8"/>
    <w:rsid w:val="007C5732"/>
    <w:rsid w:val="007C5F68"/>
    <w:rsid w:val="007D4D4B"/>
    <w:rsid w:val="007D6425"/>
    <w:rsid w:val="0081262D"/>
    <w:rsid w:val="00833F94"/>
    <w:rsid w:val="00863864"/>
    <w:rsid w:val="008C20F0"/>
    <w:rsid w:val="00995329"/>
    <w:rsid w:val="009F042E"/>
    <w:rsid w:val="00A1627F"/>
    <w:rsid w:val="00A26664"/>
    <w:rsid w:val="00A53D79"/>
    <w:rsid w:val="00A66020"/>
    <w:rsid w:val="00B4156E"/>
    <w:rsid w:val="00B92EAB"/>
    <w:rsid w:val="00BE2E84"/>
    <w:rsid w:val="00C21630"/>
    <w:rsid w:val="00C57B3B"/>
    <w:rsid w:val="00C86FFC"/>
    <w:rsid w:val="00CC2DF4"/>
    <w:rsid w:val="00CC7C8C"/>
    <w:rsid w:val="00D04103"/>
    <w:rsid w:val="00D64406"/>
    <w:rsid w:val="00DB5333"/>
    <w:rsid w:val="00E1501A"/>
    <w:rsid w:val="00E32C1A"/>
    <w:rsid w:val="00E451AC"/>
    <w:rsid w:val="00E5454D"/>
    <w:rsid w:val="00E63A85"/>
    <w:rsid w:val="00E75D10"/>
    <w:rsid w:val="00EA5920"/>
    <w:rsid w:val="00ED2946"/>
    <w:rsid w:val="00EE3216"/>
    <w:rsid w:val="00FB24D9"/>
    <w:rsid w:val="00FF61DD"/>
    <w:rsid w:val="466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0FD0B"/>
  <w15:docId w15:val="{68534B18-43E1-4DEB-9DD3-333420E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32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16"/>
  </w:style>
  <w:style w:type="paragraph" w:styleId="Footer">
    <w:name w:val="footer"/>
    <w:basedOn w:val="Normal"/>
    <w:link w:val="FooterChar"/>
    <w:uiPriority w:val="99"/>
    <w:unhideWhenUsed/>
    <w:rsid w:val="00EE32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921AD-6359-4A4B-9EC6-922A71A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Robson, Heather</cp:lastModifiedBy>
  <cp:revision>10</cp:revision>
  <cp:lastPrinted>2016-12-04T11:35:00Z</cp:lastPrinted>
  <dcterms:created xsi:type="dcterms:W3CDTF">2017-12-15T06:05:00Z</dcterms:created>
  <dcterms:modified xsi:type="dcterms:W3CDTF">2017-12-19T05:21:00Z</dcterms:modified>
</cp:coreProperties>
</file>