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206" w:type="dxa"/>
        <w:jc w:val="center"/>
        <w:tblBorders>
          <w:top w:val="single" w:sz="8" w:space="0" w:color="1F497D" w:themeColor="text2"/>
          <w:left w:val="single" w:sz="8" w:space="0" w:color="1F497D" w:themeColor="text2"/>
          <w:bottom w:val="single" w:sz="8" w:space="0" w:color="1F497D" w:themeColor="text2"/>
          <w:right w:val="single" w:sz="8" w:space="0" w:color="1F497D" w:themeColor="text2"/>
          <w:insideH w:val="single" w:sz="8" w:space="0" w:color="1F497D" w:themeColor="text2"/>
          <w:insideV w:val="single" w:sz="8" w:space="0" w:color="1F497D" w:themeColor="text2"/>
        </w:tblBorders>
        <w:tblLayout w:type="fixed"/>
        <w:tblLook w:val="04A0" w:firstRow="1" w:lastRow="0" w:firstColumn="1" w:lastColumn="0" w:noHBand="0" w:noVBand="1"/>
      </w:tblPr>
      <w:tblGrid>
        <w:gridCol w:w="2269"/>
        <w:gridCol w:w="1133"/>
        <w:gridCol w:w="3402"/>
        <w:gridCol w:w="1277"/>
        <w:gridCol w:w="2125"/>
      </w:tblGrid>
      <w:tr w:rsidR="00331C72" w:rsidRPr="0064117A" w:rsidTr="003775B1">
        <w:trPr>
          <w:trHeight w:val="253"/>
          <w:jc w:val="center"/>
        </w:trPr>
        <w:tc>
          <w:tcPr>
            <w:tcW w:w="10206" w:type="dxa"/>
            <w:gridSpan w:val="5"/>
            <w:shd w:val="clear" w:color="auto" w:fill="365F91" w:themeFill="accent1" w:themeFillShade="BF"/>
            <w:vAlign w:val="center"/>
            <w:hideMark/>
          </w:tcPr>
          <w:p w:rsidR="00331C72" w:rsidRPr="0064117A" w:rsidRDefault="007C680F" w:rsidP="00921933">
            <w:pPr>
              <w:spacing w:before="60" w:after="60"/>
              <w:jc w:val="center"/>
              <w:rPr>
                <w:b/>
                <w:color w:val="FFFFFF" w:themeColor="background1"/>
                <w:sz w:val="32"/>
              </w:rPr>
            </w:pPr>
            <w:r>
              <w:rPr>
                <w:b/>
                <w:color w:val="FFFFFF" w:themeColor="background1"/>
                <w:sz w:val="32"/>
              </w:rPr>
              <w:t>FORM</w:t>
            </w:r>
          </w:p>
        </w:tc>
      </w:tr>
      <w:tr w:rsidR="00331C72" w:rsidRPr="00E56543" w:rsidTr="003775B1">
        <w:trPr>
          <w:trHeight w:val="1462"/>
          <w:jc w:val="center"/>
        </w:trPr>
        <w:tc>
          <w:tcPr>
            <w:tcW w:w="2269" w:type="dxa"/>
            <w:vAlign w:val="center"/>
            <w:hideMark/>
          </w:tcPr>
          <w:p w:rsidR="00331C72" w:rsidRDefault="00D17CF8" w:rsidP="00D17CF8">
            <w:pPr>
              <w:jc w:val="center"/>
              <w:rPr>
                <w:b/>
                <w:color w:val="1F497D" w:themeColor="text2"/>
                <w:sz w:val="24"/>
              </w:rPr>
            </w:pPr>
            <w:r>
              <w:rPr>
                <w:b/>
                <w:color w:val="1F497D" w:themeColor="text2"/>
                <w:sz w:val="24"/>
              </w:rPr>
              <w:t xml:space="preserve">JCU </w:t>
            </w:r>
            <w:r w:rsidR="00331C72" w:rsidRPr="0064117A">
              <w:rPr>
                <w:b/>
                <w:color w:val="1F497D" w:themeColor="text2"/>
                <w:sz w:val="24"/>
              </w:rPr>
              <w:t>Graduate</w:t>
            </w:r>
            <w:r>
              <w:rPr>
                <w:b/>
                <w:color w:val="1F497D" w:themeColor="text2"/>
                <w:sz w:val="24"/>
              </w:rPr>
              <w:t xml:space="preserve"> </w:t>
            </w:r>
            <w:r>
              <w:rPr>
                <w:b/>
                <w:color w:val="1F497D" w:themeColor="text2"/>
                <w:sz w:val="24"/>
              </w:rPr>
              <w:br/>
            </w:r>
            <w:r w:rsidR="00331C72" w:rsidRPr="0064117A">
              <w:rPr>
                <w:b/>
                <w:color w:val="1F497D" w:themeColor="text2"/>
                <w:sz w:val="24"/>
              </w:rPr>
              <w:t>Research</w:t>
            </w:r>
            <w:r>
              <w:rPr>
                <w:b/>
                <w:color w:val="1F497D" w:themeColor="text2"/>
                <w:sz w:val="24"/>
              </w:rPr>
              <w:t xml:space="preserve"> </w:t>
            </w:r>
            <w:r w:rsidR="00331C72" w:rsidRPr="0064117A">
              <w:rPr>
                <w:b/>
                <w:color w:val="1F497D" w:themeColor="text2"/>
                <w:sz w:val="24"/>
              </w:rPr>
              <w:t>School</w:t>
            </w:r>
            <w:r w:rsidR="0064117A">
              <w:rPr>
                <w:b/>
                <w:color w:val="1F497D" w:themeColor="text2"/>
                <w:sz w:val="24"/>
              </w:rPr>
              <w:t xml:space="preserve"> (GRS)</w:t>
            </w:r>
          </w:p>
          <w:p w:rsidR="00895373" w:rsidRPr="00895373" w:rsidRDefault="00895373" w:rsidP="00B53E00">
            <w:pPr>
              <w:jc w:val="center"/>
              <w:rPr>
                <w:color w:val="1F497D" w:themeColor="text2"/>
                <w:sz w:val="24"/>
              </w:rPr>
            </w:pPr>
            <w:r w:rsidRPr="00895373">
              <w:rPr>
                <w:color w:val="1F497D" w:themeColor="text2"/>
                <w:sz w:val="20"/>
              </w:rPr>
              <w:t xml:space="preserve">Version </w:t>
            </w:r>
            <w:r w:rsidR="00B53E00">
              <w:rPr>
                <w:color w:val="1F497D" w:themeColor="text2"/>
                <w:sz w:val="20"/>
              </w:rPr>
              <w:t>27</w:t>
            </w:r>
            <w:r w:rsidR="004361CB">
              <w:rPr>
                <w:color w:val="1F497D" w:themeColor="text2"/>
                <w:sz w:val="20"/>
              </w:rPr>
              <w:t>/07</w:t>
            </w:r>
            <w:r w:rsidR="000A7B6D">
              <w:rPr>
                <w:color w:val="1F497D" w:themeColor="text2"/>
                <w:sz w:val="20"/>
              </w:rPr>
              <w:t>/1</w:t>
            </w:r>
            <w:r w:rsidR="00B53E00">
              <w:rPr>
                <w:color w:val="1F497D" w:themeColor="text2"/>
                <w:sz w:val="20"/>
              </w:rPr>
              <w:t>5</w:t>
            </w:r>
          </w:p>
        </w:tc>
        <w:tc>
          <w:tcPr>
            <w:tcW w:w="5812" w:type="dxa"/>
            <w:gridSpan w:val="3"/>
            <w:vAlign w:val="center"/>
            <w:hideMark/>
          </w:tcPr>
          <w:p w:rsidR="00077782" w:rsidRPr="004F3FB1" w:rsidRDefault="004F3FB1" w:rsidP="00077782">
            <w:pPr>
              <w:spacing w:before="60" w:after="60"/>
              <w:jc w:val="center"/>
              <w:rPr>
                <w:b/>
                <w:color w:val="1F497D" w:themeColor="text2"/>
                <w:sz w:val="44"/>
                <w:szCs w:val="44"/>
              </w:rPr>
            </w:pPr>
            <w:r w:rsidRPr="004F3FB1">
              <w:rPr>
                <w:b/>
                <w:color w:val="1F497D" w:themeColor="text2"/>
                <w:sz w:val="44"/>
                <w:szCs w:val="44"/>
              </w:rPr>
              <w:t>Professional Experience Form for Scholarship Application</w:t>
            </w:r>
          </w:p>
        </w:tc>
        <w:tc>
          <w:tcPr>
            <w:tcW w:w="2125" w:type="dxa"/>
            <w:vAlign w:val="center"/>
            <w:hideMark/>
          </w:tcPr>
          <w:p w:rsidR="00331C72" w:rsidRPr="0064117A" w:rsidRDefault="00331C72" w:rsidP="0064117A">
            <w:pPr>
              <w:jc w:val="center"/>
              <w:rPr>
                <w:color w:val="1F497D" w:themeColor="text2"/>
                <w:sz w:val="24"/>
              </w:rPr>
            </w:pPr>
            <w:r w:rsidRPr="0064117A">
              <w:rPr>
                <w:noProof/>
                <w:color w:val="1F497D" w:themeColor="text2"/>
                <w:sz w:val="24"/>
                <w:lang w:val="en-US"/>
              </w:rPr>
              <w:drawing>
                <wp:anchor distT="0" distB="0" distL="114300" distR="114300" simplePos="0" relativeHeight="251658240" behindDoc="1" locked="0" layoutInCell="1" allowOverlap="1">
                  <wp:simplePos x="0" y="0"/>
                  <wp:positionH relativeFrom="column">
                    <wp:posOffset>-31115</wp:posOffset>
                  </wp:positionH>
                  <wp:positionV relativeFrom="paragraph">
                    <wp:posOffset>130810</wp:posOffset>
                  </wp:positionV>
                  <wp:extent cx="1327785" cy="622300"/>
                  <wp:effectExtent l="0" t="0" r="5715" b="6350"/>
                  <wp:wrapNone/>
                  <wp:docPr id="13" name="Picture 13" descr="Description: JCU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JCU_Logo_RGB"/>
                          <pic:cNvPicPr>
                            <a:picLocks noChangeAspect="1" noChangeArrowheads="1"/>
                          </pic:cNvPicPr>
                        </pic:nvPicPr>
                        <pic:blipFill>
                          <a:blip r:embed="rId9">
                            <a:extLst>
                              <a:ext uri="{28A0092B-C50C-407E-A947-70E740481C1C}">
                                <a14:useLocalDpi xmlns:a14="http://schemas.microsoft.com/office/drawing/2010/main" val="0"/>
                              </a:ext>
                            </a:extLst>
                          </a:blip>
                          <a:srcRect l="2986" t="13229"/>
                          <a:stretch>
                            <a:fillRect/>
                          </a:stretch>
                        </pic:blipFill>
                        <pic:spPr bwMode="auto">
                          <a:xfrm>
                            <a:off x="0" y="0"/>
                            <a:ext cx="1327785" cy="622300"/>
                          </a:xfrm>
                          <a:prstGeom prst="rect">
                            <a:avLst/>
                          </a:prstGeom>
                          <a:noFill/>
                        </pic:spPr>
                      </pic:pic>
                    </a:graphicData>
                  </a:graphic>
                  <wp14:sizeRelH relativeFrom="margin">
                    <wp14:pctWidth>0</wp14:pctWidth>
                  </wp14:sizeRelH>
                  <wp14:sizeRelV relativeFrom="margin">
                    <wp14:pctHeight>0</wp14:pctHeight>
                  </wp14:sizeRelV>
                </wp:anchor>
              </w:drawing>
            </w:r>
          </w:p>
        </w:tc>
      </w:tr>
      <w:tr w:rsidR="00331C72" w:rsidRPr="00784734" w:rsidTr="003775B1">
        <w:trPr>
          <w:trHeight w:val="384"/>
          <w:jc w:val="center"/>
        </w:trPr>
        <w:tc>
          <w:tcPr>
            <w:tcW w:w="3402" w:type="dxa"/>
            <w:gridSpan w:val="2"/>
            <w:shd w:val="clear" w:color="auto" w:fill="365F91" w:themeFill="accent1" w:themeFillShade="BF"/>
            <w:vAlign w:val="center"/>
            <w:hideMark/>
          </w:tcPr>
          <w:p w:rsidR="00331C72" w:rsidRPr="00784734" w:rsidRDefault="00B81994" w:rsidP="00921933">
            <w:pPr>
              <w:spacing w:before="60" w:after="60"/>
              <w:jc w:val="center"/>
              <w:rPr>
                <w:color w:val="FFFFFF" w:themeColor="background1"/>
                <w:sz w:val="24"/>
                <w:szCs w:val="24"/>
              </w:rPr>
            </w:pPr>
            <w:hyperlink r:id="rId10" w:history="1">
              <w:r w:rsidR="00331C72" w:rsidRPr="00784734">
                <w:rPr>
                  <w:rStyle w:val="Hyperlink"/>
                  <w:color w:val="FFFFFF" w:themeColor="background1"/>
                  <w:sz w:val="24"/>
                  <w:szCs w:val="24"/>
                  <w:u w:val="none"/>
                </w:rPr>
                <w:t>www.jcu.edu.au/grs</w:t>
              </w:r>
            </w:hyperlink>
          </w:p>
        </w:tc>
        <w:tc>
          <w:tcPr>
            <w:tcW w:w="3402" w:type="dxa"/>
            <w:shd w:val="clear" w:color="auto" w:fill="365F91" w:themeFill="accent1" w:themeFillShade="BF"/>
            <w:vAlign w:val="center"/>
            <w:hideMark/>
          </w:tcPr>
          <w:p w:rsidR="00331C72" w:rsidRPr="00784734" w:rsidRDefault="00331C72" w:rsidP="00921933">
            <w:pPr>
              <w:spacing w:before="60" w:after="60"/>
              <w:jc w:val="center"/>
              <w:rPr>
                <w:color w:val="FFFFFF" w:themeColor="background1"/>
                <w:sz w:val="24"/>
                <w:szCs w:val="24"/>
              </w:rPr>
            </w:pPr>
            <w:r w:rsidRPr="00784734">
              <w:rPr>
                <w:color w:val="FFFFFF" w:themeColor="background1"/>
                <w:sz w:val="24"/>
                <w:szCs w:val="24"/>
              </w:rPr>
              <w:t>GRS@jcu.edu.au</w:t>
            </w:r>
          </w:p>
        </w:tc>
        <w:tc>
          <w:tcPr>
            <w:tcW w:w="3402" w:type="dxa"/>
            <w:gridSpan w:val="2"/>
            <w:shd w:val="clear" w:color="auto" w:fill="365F91" w:themeFill="accent1" w:themeFillShade="BF"/>
            <w:vAlign w:val="center"/>
            <w:hideMark/>
          </w:tcPr>
          <w:p w:rsidR="00331C72" w:rsidRPr="00784734" w:rsidRDefault="00331C72" w:rsidP="00921933">
            <w:pPr>
              <w:spacing w:before="60" w:after="60"/>
              <w:jc w:val="center"/>
              <w:rPr>
                <w:color w:val="FFFFFF" w:themeColor="background1"/>
                <w:sz w:val="24"/>
                <w:szCs w:val="24"/>
              </w:rPr>
            </w:pPr>
            <w:r w:rsidRPr="00784734">
              <w:rPr>
                <w:color w:val="FFFFFF" w:themeColor="background1"/>
                <w:sz w:val="24"/>
                <w:szCs w:val="24"/>
              </w:rPr>
              <w:t>07 4781 5861 or 4735</w:t>
            </w:r>
          </w:p>
        </w:tc>
      </w:tr>
    </w:tbl>
    <w:p w:rsidR="008017B3" w:rsidRDefault="008017B3" w:rsidP="004F3FB1">
      <w:pPr>
        <w:rPr>
          <w:lang w:val="en-US"/>
        </w:rPr>
      </w:pPr>
    </w:p>
    <w:p w:rsidR="00160AD5" w:rsidRDefault="00B53E00" w:rsidP="00160AD5">
      <w:pPr>
        <w:spacing w:before="101" w:line="252" w:lineRule="exact"/>
        <w:ind w:right="544"/>
        <w:rPr>
          <w:rFonts w:ascii="Calibri"/>
          <w:b/>
          <w:w w:val="105"/>
        </w:rPr>
      </w:pPr>
      <w:r w:rsidRPr="00B53E00">
        <w:rPr>
          <w:rFonts w:ascii="Calibri"/>
          <w:b/>
          <w:spacing w:val="-1"/>
          <w:w w:val="105"/>
        </w:rPr>
        <w:t>This</w:t>
      </w:r>
      <w:r w:rsidRPr="00B53E00">
        <w:rPr>
          <w:rFonts w:ascii="Calibri"/>
          <w:b/>
          <w:spacing w:val="-10"/>
          <w:w w:val="105"/>
        </w:rPr>
        <w:t xml:space="preserve"> </w:t>
      </w:r>
      <w:r w:rsidRPr="00B53E00">
        <w:rPr>
          <w:rFonts w:ascii="Calibri"/>
          <w:b/>
          <w:spacing w:val="-1"/>
          <w:w w:val="105"/>
        </w:rPr>
        <w:t>form</w:t>
      </w:r>
      <w:r w:rsidRPr="00B53E00">
        <w:rPr>
          <w:rFonts w:ascii="Calibri"/>
          <w:b/>
          <w:spacing w:val="-11"/>
          <w:w w:val="105"/>
        </w:rPr>
        <w:t xml:space="preserve"> </w:t>
      </w:r>
      <w:r w:rsidRPr="00B53E00">
        <w:rPr>
          <w:rFonts w:ascii="Calibri"/>
          <w:b/>
          <w:w w:val="105"/>
        </w:rPr>
        <w:t>must</w:t>
      </w:r>
      <w:r w:rsidRPr="00B53E00">
        <w:rPr>
          <w:rFonts w:ascii="Calibri"/>
          <w:b/>
          <w:spacing w:val="-10"/>
          <w:w w:val="105"/>
        </w:rPr>
        <w:t xml:space="preserve"> </w:t>
      </w:r>
      <w:r w:rsidRPr="00B53E00">
        <w:rPr>
          <w:rFonts w:ascii="Calibri"/>
          <w:b/>
          <w:spacing w:val="-1"/>
          <w:w w:val="105"/>
        </w:rPr>
        <w:t>be</w:t>
      </w:r>
      <w:r w:rsidRPr="00B53E00">
        <w:rPr>
          <w:rFonts w:ascii="Calibri"/>
          <w:b/>
          <w:spacing w:val="-12"/>
          <w:w w:val="105"/>
        </w:rPr>
        <w:t xml:space="preserve"> </w:t>
      </w:r>
      <w:r w:rsidRPr="00B53E00">
        <w:rPr>
          <w:rFonts w:ascii="Calibri"/>
          <w:b/>
          <w:w w:val="105"/>
        </w:rPr>
        <w:t>submitted</w:t>
      </w:r>
      <w:r w:rsidRPr="00B53E00">
        <w:rPr>
          <w:rFonts w:ascii="Calibri"/>
          <w:b/>
          <w:spacing w:val="-13"/>
          <w:w w:val="105"/>
        </w:rPr>
        <w:t xml:space="preserve"> </w:t>
      </w:r>
      <w:r w:rsidR="00B81994">
        <w:rPr>
          <w:rFonts w:ascii="Calibri"/>
          <w:b/>
          <w:w w:val="105"/>
        </w:rPr>
        <w:t>with the online application if relevant</w:t>
      </w:r>
      <w:r w:rsidR="00160AD5">
        <w:rPr>
          <w:rFonts w:ascii="Calibri"/>
          <w:b/>
          <w:w w:val="105"/>
        </w:rPr>
        <w:t>.</w:t>
      </w:r>
    </w:p>
    <w:p w:rsidR="004F3FB1" w:rsidRPr="00160AD5" w:rsidRDefault="004F3FB1" w:rsidP="00160AD5">
      <w:pPr>
        <w:spacing w:before="101" w:line="252" w:lineRule="exact"/>
        <w:ind w:right="544"/>
        <w:rPr>
          <w:rFonts w:ascii="Calibri"/>
          <w:b/>
          <w:spacing w:val="-1"/>
          <w:w w:val="105"/>
        </w:rPr>
      </w:pPr>
      <w:r>
        <w:rPr>
          <w:lang w:val="en-US"/>
        </w:rPr>
        <w:t>Please answer each of the following questions in order to demonstrate the</w:t>
      </w:r>
      <w:r w:rsidRPr="00967983">
        <w:rPr>
          <w:lang w:val="en-US"/>
        </w:rPr>
        <w:t xml:space="preserve"> </w:t>
      </w:r>
      <w:r>
        <w:rPr>
          <w:lang w:val="en-US"/>
        </w:rPr>
        <w:t xml:space="preserve">skills you have developed through your professional experience which are directly relevant to </w:t>
      </w:r>
      <w:r w:rsidR="008E55A0">
        <w:rPr>
          <w:lang w:val="en-US"/>
        </w:rPr>
        <w:t>your</w:t>
      </w:r>
      <w:r>
        <w:rPr>
          <w:lang w:val="en-US"/>
        </w:rPr>
        <w:t xml:space="preserve"> capacity to undertake </w:t>
      </w:r>
      <w:r w:rsidR="008E55A0">
        <w:rPr>
          <w:lang w:val="en-US"/>
        </w:rPr>
        <w:t>your proposed research.</w:t>
      </w:r>
    </w:p>
    <w:p w:rsidR="004F3FB1" w:rsidRDefault="004F3FB1" w:rsidP="001A469E">
      <w:pPr>
        <w:rPr>
          <w:b/>
          <w:sz w:val="24"/>
          <w:szCs w:val="24"/>
          <w:lang w:val="en-US"/>
        </w:rPr>
      </w:pPr>
    </w:p>
    <w:p w:rsidR="002E3B51" w:rsidRDefault="002E3B51" w:rsidP="001A469E">
      <w:pPr>
        <w:rPr>
          <w:b/>
          <w:sz w:val="24"/>
          <w:szCs w:val="24"/>
          <w:lang w:val="en-US"/>
        </w:rPr>
      </w:pPr>
      <w:r>
        <w:rPr>
          <w:b/>
          <w:sz w:val="24"/>
          <w:szCs w:val="24"/>
          <w:lang w:val="en-US"/>
        </w:rPr>
        <w:t>Name</w:t>
      </w:r>
      <w:r w:rsidRPr="004F3FB1">
        <w:rPr>
          <w:b/>
          <w:sz w:val="24"/>
          <w:szCs w:val="24"/>
          <w:lang w:val="en-US"/>
        </w:rPr>
        <w:t>:</w:t>
      </w:r>
      <w:r w:rsidR="005A2B7D">
        <w:rPr>
          <w:b/>
          <w:sz w:val="24"/>
          <w:szCs w:val="24"/>
          <w:lang w:val="en-US"/>
        </w:rPr>
        <w:t xml:space="preserve"> </w:t>
      </w:r>
    </w:p>
    <w:p w:rsidR="001A469E" w:rsidRDefault="001A469E" w:rsidP="001A469E">
      <w:pPr>
        <w:rPr>
          <w:b/>
          <w:sz w:val="24"/>
          <w:szCs w:val="24"/>
          <w:lang w:val="en-US"/>
        </w:rPr>
      </w:pPr>
    </w:p>
    <w:p w:rsidR="001A469E" w:rsidRPr="001A469E" w:rsidRDefault="001A469E" w:rsidP="001A469E">
      <w:pPr>
        <w:rPr>
          <w:b/>
          <w:sz w:val="24"/>
          <w:szCs w:val="24"/>
          <w:lang w:val="en-US"/>
        </w:rPr>
      </w:pPr>
    </w:p>
    <w:p w:rsidR="001A469E" w:rsidRDefault="001A469E" w:rsidP="001A469E">
      <w:pPr>
        <w:rPr>
          <w:b/>
          <w:sz w:val="24"/>
          <w:szCs w:val="24"/>
          <w:lang w:val="en-US"/>
        </w:rPr>
      </w:pPr>
    </w:p>
    <w:p w:rsidR="001A469E" w:rsidRDefault="001A469E" w:rsidP="001A469E">
      <w:pPr>
        <w:rPr>
          <w:sz w:val="24"/>
          <w:szCs w:val="24"/>
          <w:lang w:val="en-US"/>
        </w:rPr>
      </w:pPr>
    </w:p>
    <w:p w:rsidR="001A469E" w:rsidRPr="001A469E" w:rsidRDefault="001A469E" w:rsidP="001A469E">
      <w:pPr>
        <w:rPr>
          <w:sz w:val="24"/>
          <w:szCs w:val="24"/>
          <w:lang w:val="en-US"/>
        </w:rPr>
        <w:sectPr w:rsidR="001A469E" w:rsidRPr="001A469E" w:rsidSect="00CC7D9E">
          <w:footerReference w:type="default" r:id="rId11"/>
          <w:type w:val="continuous"/>
          <w:pgSz w:w="11906" w:h="16838" w:code="9"/>
          <w:pgMar w:top="851" w:right="851" w:bottom="851" w:left="851" w:header="567" w:footer="567" w:gutter="0"/>
          <w:cols w:space="567"/>
          <w:docGrid w:linePitch="360"/>
        </w:sectPr>
      </w:pPr>
      <w:bookmarkStart w:id="0" w:name="_GoBack"/>
      <w:bookmarkEnd w:id="0"/>
    </w:p>
    <w:p w:rsidR="004F3FB1" w:rsidRPr="004F3FB1" w:rsidRDefault="004F3FB1" w:rsidP="004F3FB1">
      <w:pPr>
        <w:pBdr>
          <w:bottom w:val="single" w:sz="4" w:space="1" w:color="auto"/>
        </w:pBdr>
        <w:rPr>
          <w:b/>
          <w:sz w:val="24"/>
          <w:szCs w:val="24"/>
          <w:lang w:val="en-US"/>
        </w:rPr>
      </w:pPr>
      <w:r w:rsidRPr="004F3FB1">
        <w:rPr>
          <w:b/>
          <w:sz w:val="24"/>
          <w:szCs w:val="24"/>
          <w:lang w:val="en-US"/>
        </w:rPr>
        <w:lastRenderedPageBreak/>
        <w:t>Professional Experience Summary:</w:t>
      </w:r>
    </w:p>
    <w:p w:rsidR="004F3FB1" w:rsidRDefault="004F3FB1" w:rsidP="004F3FB1">
      <w:pPr>
        <w:rPr>
          <w:lang w:val="en-US"/>
        </w:rPr>
      </w:pPr>
      <w:r>
        <w:rPr>
          <w:lang w:val="en-US"/>
        </w:rPr>
        <w:t>Please list below the positions in which you have been employed and gained professional experience relevant</w:t>
      </w:r>
      <w:r w:rsidR="008E55A0">
        <w:rPr>
          <w:lang w:val="en-US"/>
        </w:rPr>
        <w:t xml:space="preserve"> to undertaking a higher degree by research. If required, attach an additional page.</w:t>
      </w:r>
    </w:p>
    <w:tbl>
      <w:tblPr>
        <w:tblStyle w:val="TableGrid"/>
        <w:tblW w:w="0" w:type="auto"/>
        <w:tblLook w:val="04A0" w:firstRow="1" w:lastRow="0" w:firstColumn="1" w:lastColumn="0" w:noHBand="0" w:noVBand="1"/>
      </w:tblPr>
      <w:tblGrid>
        <w:gridCol w:w="2361"/>
        <w:gridCol w:w="2257"/>
        <w:gridCol w:w="10508"/>
      </w:tblGrid>
      <w:tr w:rsidR="008E55A0" w:rsidTr="001A469E">
        <w:tc>
          <w:tcPr>
            <w:tcW w:w="2376" w:type="dxa"/>
          </w:tcPr>
          <w:p w:rsidR="008E55A0" w:rsidRPr="008E55A0" w:rsidRDefault="008E55A0" w:rsidP="004F3FB1">
            <w:pPr>
              <w:rPr>
                <w:b/>
                <w:lang w:val="en-US"/>
              </w:rPr>
            </w:pPr>
            <w:r w:rsidRPr="008E55A0">
              <w:rPr>
                <w:b/>
                <w:lang w:val="en-US"/>
              </w:rPr>
              <w:t>Position Title</w:t>
            </w:r>
          </w:p>
        </w:tc>
        <w:tc>
          <w:tcPr>
            <w:tcW w:w="2268" w:type="dxa"/>
          </w:tcPr>
          <w:p w:rsidR="008E55A0" w:rsidRPr="008E55A0" w:rsidRDefault="008E55A0" w:rsidP="004F3FB1">
            <w:pPr>
              <w:rPr>
                <w:b/>
                <w:lang w:val="en-US"/>
              </w:rPr>
            </w:pPr>
            <w:r w:rsidRPr="008E55A0">
              <w:rPr>
                <w:b/>
                <w:lang w:val="en-US"/>
              </w:rPr>
              <w:t xml:space="preserve">Duration </w:t>
            </w:r>
            <w:r>
              <w:rPr>
                <w:b/>
                <w:lang w:val="en-US"/>
              </w:rPr>
              <w:t xml:space="preserve">&amp; dates </w:t>
            </w:r>
            <w:r w:rsidRPr="008E55A0">
              <w:rPr>
                <w:b/>
                <w:lang w:val="en-US"/>
              </w:rPr>
              <w:t>of appointment</w:t>
            </w:r>
          </w:p>
        </w:tc>
        <w:tc>
          <w:tcPr>
            <w:tcW w:w="10632" w:type="dxa"/>
          </w:tcPr>
          <w:p w:rsidR="008E55A0" w:rsidRPr="008E55A0" w:rsidRDefault="008E55A0" w:rsidP="008E55A0">
            <w:pPr>
              <w:rPr>
                <w:b/>
                <w:lang w:val="en-US"/>
              </w:rPr>
            </w:pPr>
            <w:r>
              <w:rPr>
                <w:b/>
                <w:lang w:val="en-US"/>
              </w:rPr>
              <w:t>Brief d</w:t>
            </w:r>
            <w:r w:rsidRPr="008E55A0">
              <w:rPr>
                <w:b/>
                <w:lang w:val="en-US"/>
              </w:rPr>
              <w:t>escription of position</w:t>
            </w:r>
            <w:r>
              <w:rPr>
                <w:b/>
                <w:lang w:val="en-US"/>
              </w:rPr>
              <w:t xml:space="preserve"> (max. 100 words per position)</w:t>
            </w:r>
          </w:p>
        </w:tc>
      </w:tr>
      <w:tr w:rsidR="008E55A0" w:rsidTr="001A469E">
        <w:tc>
          <w:tcPr>
            <w:tcW w:w="2376" w:type="dxa"/>
          </w:tcPr>
          <w:p w:rsidR="008E55A0" w:rsidRPr="008E55A0" w:rsidRDefault="008E55A0" w:rsidP="008E55A0">
            <w:pPr>
              <w:spacing w:before="0" w:after="0"/>
              <w:rPr>
                <w:i/>
                <w:color w:val="808080" w:themeColor="background1" w:themeShade="80"/>
                <w:sz w:val="20"/>
                <w:szCs w:val="20"/>
                <w:lang w:val="en-US"/>
              </w:rPr>
            </w:pPr>
            <w:r w:rsidRPr="008E55A0">
              <w:rPr>
                <w:i/>
                <w:color w:val="808080" w:themeColor="background1" w:themeShade="80"/>
                <w:sz w:val="20"/>
                <w:szCs w:val="20"/>
                <w:lang w:val="en-US"/>
              </w:rPr>
              <w:t xml:space="preserve">Example: Project Manager, Quality Improvement </w:t>
            </w:r>
          </w:p>
        </w:tc>
        <w:tc>
          <w:tcPr>
            <w:tcW w:w="2268" w:type="dxa"/>
          </w:tcPr>
          <w:p w:rsidR="008E55A0" w:rsidRPr="008E55A0" w:rsidRDefault="008E55A0" w:rsidP="008E55A0">
            <w:pPr>
              <w:spacing w:before="0" w:after="0"/>
              <w:rPr>
                <w:i/>
                <w:color w:val="808080" w:themeColor="background1" w:themeShade="80"/>
                <w:sz w:val="20"/>
                <w:szCs w:val="20"/>
                <w:lang w:val="en-US"/>
              </w:rPr>
            </w:pPr>
            <w:r w:rsidRPr="008E55A0">
              <w:rPr>
                <w:i/>
                <w:color w:val="808080" w:themeColor="background1" w:themeShade="80"/>
                <w:sz w:val="20"/>
                <w:szCs w:val="20"/>
                <w:lang w:val="en-US"/>
              </w:rPr>
              <w:t xml:space="preserve">3 years </w:t>
            </w:r>
          </w:p>
          <w:p w:rsidR="008E55A0" w:rsidRPr="008E55A0" w:rsidRDefault="008E55A0" w:rsidP="008E55A0">
            <w:pPr>
              <w:spacing w:before="0" w:after="0"/>
              <w:rPr>
                <w:i/>
                <w:color w:val="808080" w:themeColor="background1" w:themeShade="80"/>
                <w:sz w:val="20"/>
                <w:szCs w:val="20"/>
                <w:lang w:val="en-US"/>
              </w:rPr>
            </w:pPr>
            <w:r w:rsidRPr="008E55A0">
              <w:rPr>
                <w:i/>
                <w:color w:val="808080" w:themeColor="background1" w:themeShade="80"/>
                <w:sz w:val="20"/>
                <w:szCs w:val="20"/>
                <w:lang w:val="en-US"/>
              </w:rPr>
              <w:t>(June 2010 – June 2013)</w:t>
            </w:r>
          </w:p>
        </w:tc>
        <w:tc>
          <w:tcPr>
            <w:tcW w:w="10632" w:type="dxa"/>
          </w:tcPr>
          <w:p w:rsidR="008E55A0" w:rsidRPr="008E55A0" w:rsidRDefault="008E55A0" w:rsidP="008E55A0">
            <w:pPr>
              <w:spacing w:before="0" w:after="0"/>
              <w:rPr>
                <w:i/>
                <w:color w:val="808080" w:themeColor="background1" w:themeShade="80"/>
                <w:sz w:val="20"/>
                <w:szCs w:val="20"/>
                <w:lang w:val="en-US"/>
              </w:rPr>
            </w:pPr>
            <w:r w:rsidRPr="008E55A0">
              <w:rPr>
                <w:i/>
                <w:color w:val="808080" w:themeColor="background1" w:themeShade="80"/>
                <w:sz w:val="20"/>
                <w:szCs w:val="20"/>
                <w:lang w:val="en-US"/>
              </w:rPr>
              <w:t xml:space="preserve">Responsible for initiating, managing and reporting on Quality Improvement projects for the Southeastern Area Health Service. Duties included data analysis, preparation of reports, presentations to stakeholders, project and budget management. </w:t>
            </w:r>
          </w:p>
        </w:tc>
      </w:tr>
      <w:tr w:rsidR="008E55A0" w:rsidTr="001A469E">
        <w:tc>
          <w:tcPr>
            <w:tcW w:w="2376" w:type="dxa"/>
          </w:tcPr>
          <w:p w:rsidR="008E55A0" w:rsidRDefault="008E55A0" w:rsidP="008E55A0">
            <w:pPr>
              <w:spacing w:before="0" w:after="0"/>
              <w:rPr>
                <w:lang w:val="en-US"/>
              </w:rPr>
            </w:pPr>
          </w:p>
        </w:tc>
        <w:tc>
          <w:tcPr>
            <w:tcW w:w="2268" w:type="dxa"/>
          </w:tcPr>
          <w:p w:rsidR="008E55A0" w:rsidRDefault="008E55A0" w:rsidP="008E55A0">
            <w:pPr>
              <w:spacing w:before="0" w:after="0"/>
              <w:rPr>
                <w:lang w:val="en-US"/>
              </w:rPr>
            </w:pPr>
          </w:p>
        </w:tc>
        <w:tc>
          <w:tcPr>
            <w:tcW w:w="10632" w:type="dxa"/>
          </w:tcPr>
          <w:p w:rsidR="001A469E" w:rsidRDefault="001A469E" w:rsidP="008E55A0">
            <w:pPr>
              <w:spacing w:before="0" w:after="0"/>
              <w:rPr>
                <w:lang w:val="en-US"/>
              </w:rPr>
            </w:pPr>
          </w:p>
        </w:tc>
      </w:tr>
      <w:tr w:rsidR="008E55A0" w:rsidTr="001A469E">
        <w:tc>
          <w:tcPr>
            <w:tcW w:w="2376" w:type="dxa"/>
          </w:tcPr>
          <w:p w:rsidR="008E55A0" w:rsidRDefault="008E55A0" w:rsidP="008E55A0">
            <w:pPr>
              <w:spacing w:before="0" w:after="0"/>
              <w:rPr>
                <w:lang w:val="en-US"/>
              </w:rPr>
            </w:pPr>
          </w:p>
        </w:tc>
        <w:tc>
          <w:tcPr>
            <w:tcW w:w="2268" w:type="dxa"/>
          </w:tcPr>
          <w:p w:rsidR="008E55A0" w:rsidRDefault="008E55A0" w:rsidP="008E55A0">
            <w:pPr>
              <w:spacing w:before="0" w:after="0"/>
              <w:rPr>
                <w:lang w:val="en-US"/>
              </w:rPr>
            </w:pPr>
          </w:p>
        </w:tc>
        <w:tc>
          <w:tcPr>
            <w:tcW w:w="10632" w:type="dxa"/>
          </w:tcPr>
          <w:p w:rsidR="008E55A0" w:rsidRPr="005E1E69" w:rsidRDefault="008E55A0" w:rsidP="00FF2E15">
            <w:pPr>
              <w:spacing w:before="0" w:after="0"/>
            </w:pPr>
          </w:p>
        </w:tc>
      </w:tr>
      <w:tr w:rsidR="008E55A0" w:rsidTr="001A469E">
        <w:tc>
          <w:tcPr>
            <w:tcW w:w="2376" w:type="dxa"/>
          </w:tcPr>
          <w:p w:rsidR="008E55A0" w:rsidRDefault="008E55A0" w:rsidP="008E55A0">
            <w:pPr>
              <w:spacing w:before="0" w:after="0"/>
              <w:rPr>
                <w:lang w:val="en-US"/>
              </w:rPr>
            </w:pPr>
          </w:p>
        </w:tc>
        <w:tc>
          <w:tcPr>
            <w:tcW w:w="2268" w:type="dxa"/>
          </w:tcPr>
          <w:p w:rsidR="008E55A0" w:rsidRDefault="008E55A0" w:rsidP="008E55A0">
            <w:pPr>
              <w:spacing w:before="0" w:after="0"/>
              <w:rPr>
                <w:lang w:val="en-US"/>
              </w:rPr>
            </w:pPr>
          </w:p>
        </w:tc>
        <w:tc>
          <w:tcPr>
            <w:tcW w:w="10632" w:type="dxa"/>
          </w:tcPr>
          <w:p w:rsidR="008E55A0" w:rsidRDefault="008E55A0" w:rsidP="008E55A0">
            <w:pPr>
              <w:spacing w:before="0" w:after="0"/>
              <w:rPr>
                <w:lang w:val="en-US"/>
              </w:rPr>
            </w:pPr>
          </w:p>
        </w:tc>
      </w:tr>
    </w:tbl>
    <w:p w:rsidR="00FA0655" w:rsidRDefault="00FA0655" w:rsidP="008E55A0">
      <w:pPr>
        <w:pBdr>
          <w:bottom w:val="single" w:sz="4" w:space="1" w:color="auto"/>
        </w:pBdr>
        <w:spacing w:after="200"/>
        <w:rPr>
          <w:b/>
          <w:sz w:val="24"/>
          <w:szCs w:val="24"/>
          <w:lang w:val="en-US"/>
        </w:rPr>
        <w:sectPr w:rsidR="00FA0655" w:rsidSect="001A469E">
          <w:pgSz w:w="16838" w:h="11906" w:orient="landscape" w:code="9"/>
          <w:pgMar w:top="851" w:right="851" w:bottom="851" w:left="851" w:header="567" w:footer="567" w:gutter="0"/>
          <w:cols w:space="567"/>
          <w:docGrid w:linePitch="360"/>
        </w:sectPr>
      </w:pPr>
    </w:p>
    <w:p w:rsidR="004F3FB1" w:rsidRDefault="008E55A0" w:rsidP="008E55A0">
      <w:pPr>
        <w:pBdr>
          <w:bottom w:val="single" w:sz="4" w:space="1" w:color="auto"/>
        </w:pBdr>
        <w:spacing w:after="200"/>
        <w:rPr>
          <w:b/>
          <w:sz w:val="24"/>
          <w:szCs w:val="24"/>
          <w:lang w:val="en-US"/>
        </w:rPr>
      </w:pPr>
      <w:r>
        <w:rPr>
          <w:b/>
          <w:sz w:val="24"/>
          <w:szCs w:val="24"/>
          <w:lang w:val="en-US"/>
        </w:rPr>
        <w:lastRenderedPageBreak/>
        <w:t>Methodological Skills:</w:t>
      </w:r>
    </w:p>
    <w:p w:rsidR="004F3FB1" w:rsidRDefault="008E55A0" w:rsidP="004F3FB1">
      <w:pPr>
        <w:spacing w:after="200"/>
        <w:rPr>
          <w:lang w:val="en-US"/>
        </w:rPr>
      </w:pPr>
      <w:r>
        <w:rPr>
          <w:lang w:val="en-US"/>
        </w:rPr>
        <w:t>Please indicate the methodology/ies that will be required for</w:t>
      </w:r>
      <w:r w:rsidR="00A02EBC">
        <w:rPr>
          <w:lang w:val="en-US"/>
        </w:rPr>
        <w:t xml:space="preserve"> your proposed research project</w:t>
      </w:r>
      <w:r w:rsidR="00FA0655">
        <w:rPr>
          <w:lang w:val="en-US"/>
        </w:rPr>
        <w:t xml:space="preserve"> and how your professional experience has provided you with relevant </w:t>
      </w:r>
      <w:r w:rsidR="008747DD">
        <w:rPr>
          <w:lang w:val="en-US"/>
        </w:rPr>
        <w:t xml:space="preserve">knowledge and </w:t>
      </w:r>
      <w:r w:rsidR="00FA0655">
        <w:rPr>
          <w:lang w:val="en-US"/>
        </w:rPr>
        <w:t xml:space="preserve">skills. </w:t>
      </w:r>
    </w:p>
    <w:tbl>
      <w:tblPr>
        <w:tblStyle w:val="TableGrid"/>
        <w:tblW w:w="0" w:type="auto"/>
        <w:tblLook w:val="04A0" w:firstRow="1" w:lastRow="0" w:firstColumn="1" w:lastColumn="0" w:noHBand="0" w:noVBand="1"/>
      </w:tblPr>
      <w:tblGrid>
        <w:gridCol w:w="5446"/>
        <w:gridCol w:w="9680"/>
      </w:tblGrid>
      <w:tr w:rsidR="00AD7F0A" w:rsidTr="00FA0655">
        <w:tc>
          <w:tcPr>
            <w:tcW w:w="5495" w:type="dxa"/>
          </w:tcPr>
          <w:p w:rsidR="00FA0655" w:rsidRPr="00FA0655" w:rsidRDefault="00FA0655" w:rsidP="002A751F">
            <w:pPr>
              <w:spacing w:after="200"/>
              <w:rPr>
                <w:b/>
                <w:lang w:val="en-US"/>
              </w:rPr>
            </w:pPr>
            <w:r w:rsidRPr="00FA0655">
              <w:rPr>
                <w:b/>
                <w:lang w:val="en-US"/>
              </w:rPr>
              <w:t>Meth</w:t>
            </w:r>
            <w:r w:rsidR="0070421D">
              <w:rPr>
                <w:b/>
                <w:lang w:val="en-US"/>
              </w:rPr>
              <w:t>o</w:t>
            </w:r>
            <w:r w:rsidRPr="00FA0655">
              <w:rPr>
                <w:b/>
                <w:lang w:val="en-US"/>
              </w:rPr>
              <w:t>dology to be used</w:t>
            </w:r>
          </w:p>
        </w:tc>
        <w:tc>
          <w:tcPr>
            <w:tcW w:w="9781" w:type="dxa"/>
          </w:tcPr>
          <w:p w:rsidR="00FA0655" w:rsidRPr="00FA0655" w:rsidRDefault="00FA0655" w:rsidP="002A751F">
            <w:pPr>
              <w:spacing w:after="200"/>
              <w:rPr>
                <w:b/>
                <w:lang w:val="en-US"/>
              </w:rPr>
            </w:pPr>
            <w:r w:rsidRPr="00FA0655">
              <w:rPr>
                <w:b/>
                <w:lang w:val="en-US"/>
              </w:rPr>
              <w:t>Relevant experience</w:t>
            </w:r>
          </w:p>
        </w:tc>
      </w:tr>
      <w:tr w:rsidR="00AD7F0A" w:rsidTr="00FA0655">
        <w:tc>
          <w:tcPr>
            <w:tcW w:w="5495" w:type="dxa"/>
          </w:tcPr>
          <w:p w:rsidR="00FA0655" w:rsidRPr="00FA0655" w:rsidRDefault="00FA0655" w:rsidP="00FA0655">
            <w:pPr>
              <w:rPr>
                <w:i/>
                <w:color w:val="808080" w:themeColor="background1" w:themeShade="80"/>
                <w:sz w:val="20"/>
                <w:szCs w:val="20"/>
                <w:lang w:val="en-US"/>
              </w:rPr>
            </w:pPr>
            <w:r w:rsidRPr="002A751F">
              <w:rPr>
                <w:i/>
                <w:color w:val="808080" w:themeColor="background1" w:themeShade="80"/>
                <w:sz w:val="20"/>
                <w:szCs w:val="20"/>
                <w:lang w:val="en-US"/>
              </w:rPr>
              <w:t xml:space="preserve">Example:  My study will use a mixed methods approach, combining both quantitative </w:t>
            </w:r>
            <w:r>
              <w:rPr>
                <w:i/>
                <w:color w:val="808080" w:themeColor="background1" w:themeShade="80"/>
                <w:sz w:val="20"/>
                <w:szCs w:val="20"/>
                <w:lang w:val="en-US"/>
              </w:rPr>
              <w:t>(</w:t>
            </w:r>
            <w:r w:rsidRPr="002A751F">
              <w:rPr>
                <w:i/>
                <w:color w:val="808080" w:themeColor="background1" w:themeShade="80"/>
                <w:sz w:val="20"/>
                <w:szCs w:val="20"/>
                <w:lang w:val="en-US"/>
              </w:rPr>
              <w:t>number o</w:t>
            </w:r>
            <w:r>
              <w:rPr>
                <w:i/>
                <w:color w:val="808080" w:themeColor="background1" w:themeShade="80"/>
                <w:sz w:val="20"/>
                <w:szCs w:val="20"/>
                <w:lang w:val="en-US"/>
              </w:rPr>
              <w:t>f non-fatal medication incident</w:t>
            </w:r>
            <w:r w:rsidRPr="002A751F">
              <w:rPr>
                <w:i/>
                <w:color w:val="808080" w:themeColor="background1" w:themeShade="80"/>
                <w:sz w:val="20"/>
                <w:szCs w:val="20"/>
                <w:lang w:val="en-US"/>
              </w:rPr>
              <w:t>s in public hospitals in Queensland over a five year period</w:t>
            </w:r>
            <w:r>
              <w:rPr>
                <w:i/>
                <w:color w:val="808080" w:themeColor="background1" w:themeShade="80"/>
                <w:sz w:val="20"/>
                <w:szCs w:val="20"/>
                <w:lang w:val="en-US"/>
              </w:rPr>
              <w:t>)</w:t>
            </w:r>
            <w:r w:rsidRPr="002A751F">
              <w:rPr>
                <w:i/>
                <w:color w:val="808080" w:themeColor="background1" w:themeShade="80"/>
                <w:sz w:val="20"/>
                <w:szCs w:val="20"/>
                <w:lang w:val="en-US"/>
              </w:rPr>
              <w:t xml:space="preserve"> and qualitative </w:t>
            </w:r>
            <w:r>
              <w:rPr>
                <w:i/>
                <w:color w:val="808080" w:themeColor="background1" w:themeShade="80"/>
                <w:sz w:val="20"/>
                <w:szCs w:val="20"/>
                <w:lang w:val="en-US"/>
              </w:rPr>
              <w:t xml:space="preserve">data (obtained </w:t>
            </w:r>
            <w:r w:rsidRPr="002A751F">
              <w:rPr>
                <w:i/>
                <w:color w:val="808080" w:themeColor="background1" w:themeShade="80"/>
                <w:sz w:val="20"/>
                <w:szCs w:val="20"/>
                <w:lang w:val="en-US"/>
              </w:rPr>
              <w:t>through interviews and with members of the public in the hospital catchment area, nurses and hospital administration staff.</w:t>
            </w:r>
            <w:r>
              <w:rPr>
                <w:i/>
                <w:color w:val="808080" w:themeColor="background1" w:themeShade="80"/>
                <w:sz w:val="20"/>
                <w:szCs w:val="20"/>
                <w:lang w:val="en-US"/>
              </w:rPr>
              <w:t>)</w:t>
            </w:r>
            <w:r w:rsidRPr="002A751F">
              <w:rPr>
                <w:i/>
                <w:color w:val="808080" w:themeColor="background1" w:themeShade="80"/>
                <w:sz w:val="20"/>
                <w:szCs w:val="20"/>
                <w:lang w:val="en-US"/>
              </w:rPr>
              <w:t xml:space="preserve"> </w:t>
            </w:r>
          </w:p>
        </w:tc>
        <w:tc>
          <w:tcPr>
            <w:tcW w:w="9781" w:type="dxa"/>
          </w:tcPr>
          <w:p w:rsidR="00FA0655" w:rsidRDefault="00FA0655" w:rsidP="00FA0655">
            <w:pPr>
              <w:rPr>
                <w:i/>
                <w:color w:val="808080" w:themeColor="background1" w:themeShade="80"/>
                <w:sz w:val="20"/>
                <w:szCs w:val="20"/>
                <w:lang w:val="en-US"/>
              </w:rPr>
            </w:pPr>
            <w:r>
              <w:rPr>
                <w:i/>
                <w:color w:val="808080" w:themeColor="background1" w:themeShade="80"/>
                <w:sz w:val="20"/>
                <w:szCs w:val="20"/>
                <w:lang w:val="en-US"/>
              </w:rPr>
              <w:t xml:space="preserve">Example: I designed the database for recording </w:t>
            </w:r>
            <w:r w:rsidRPr="002A751F">
              <w:rPr>
                <w:i/>
                <w:color w:val="808080" w:themeColor="background1" w:themeShade="80"/>
                <w:sz w:val="20"/>
                <w:szCs w:val="20"/>
                <w:lang w:val="en-US"/>
              </w:rPr>
              <w:t>non-fatal medication inciden</w:t>
            </w:r>
            <w:r>
              <w:rPr>
                <w:i/>
                <w:color w:val="808080" w:themeColor="background1" w:themeShade="80"/>
                <w:sz w:val="20"/>
                <w:szCs w:val="20"/>
                <w:lang w:val="en-US"/>
              </w:rPr>
              <w:t xml:space="preserve">ts </w:t>
            </w:r>
            <w:r w:rsidRPr="002A751F">
              <w:rPr>
                <w:i/>
                <w:color w:val="808080" w:themeColor="background1" w:themeShade="80"/>
                <w:sz w:val="20"/>
                <w:szCs w:val="20"/>
                <w:lang w:val="en-US"/>
              </w:rPr>
              <w:t>in public hospitals in Queensland</w:t>
            </w:r>
            <w:r>
              <w:rPr>
                <w:i/>
                <w:color w:val="808080" w:themeColor="background1" w:themeShade="80"/>
                <w:sz w:val="20"/>
                <w:szCs w:val="20"/>
                <w:lang w:val="en-US"/>
              </w:rPr>
              <w:t xml:space="preserve"> as part of my current (2012- ) job as a project manager for QLD Health. I thus have a good understanding of the strengths and limitations of the data and have gained the necessary permissions to use these data in my thesis.</w:t>
            </w:r>
          </w:p>
          <w:p w:rsidR="00FA0655" w:rsidRPr="00FA0655" w:rsidRDefault="00FA0655" w:rsidP="00FA0655">
            <w:pPr>
              <w:rPr>
                <w:i/>
                <w:color w:val="808080" w:themeColor="background1" w:themeShade="80"/>
                <w:sz w:val="20"/>
                <w:szCs w:val="20"/>
                <w:lang w:val="en-US"/>
              </w:rPr>
            </w:pPr>
            <w:r>
              <w:rPr>
                <w:i/>
                <w:color w:val="808080" w:themeColor="background1" w:themeShade="80"/>
                <w:sz w:val="20"/>
                <w:szCs w:val="20"/>
                <w:lang w:val="en-US"/>
              </w:rPr>
              <w:t>I had 3 years’ experience of conducting semi-structured interviews in my previous (2010-2012) job as a research officer with QIMR. I estimate I have conducted 300 interviews during that time.</w:t>
            </w:r>
          </w:p>
        </w:tc>
      </w:tr>
      <w:tr w:rsidR="00AD7F0A" w:rsidTr="00160AD5">
        <w:trPr>
          <w:trHeight w:val="5627"/>
        </w:trPr>
        <w:tc>
          <w:tcPr>
            <w:tcW w:w="5495" w:type="dxa"/>
          </w:tcPr>
          <w:p w:rsidR="004051CB" w:rsidRDefault="004051CB" w:rsidP="002A751F">
            <w:pPr>
              <w:spacing w:after="200"/>
              <w:rPr>
                <w:color w:val="808080" w:themeColor="background1" w:themeShade="80"/>
                <w:lang w:val="en-US"/>
              </w:rPr>
            </w:pPr>
          </w:p>
        </w:tc>
        <w:tc>
          <w:tcPr>
            <w:tcW w:w="9781" w:type="dxa"/>
          </w:tcPr>
          <w:p w:rsidR="00D01214" w:rsidRDefault="00D01214" w:rsidP="002A751F">
            <w:pPr>
              <w:spacing w:after="200"/>
              <w:rPr>
                <w:color w:val="808080" w:themeColor="background1" w:themeShade="80"/>
                <w:lang w:val="en-US"/>
              </w:rPr>
            </w:pPr>
          </w:p>
        </w:tc>
      </w:tr>
    </w:tbl>
    <w:p w:rsidR="00160AD5" w:rsidRDefault="00160AD5">
      <w:pPr>
        <w:spacing w:before="0" w:after="200" w:line="276" w:lineRule="auto"/>
        <w:rPr>
          <w:b/>
          <w:sz w:val="24"/>
          <w:szCs w:val="24"/>
          <w:lang w:val="en-US"/>
        </w:rPr>
      </w:pPr>
      <w:r>
        <w:rPr>
          <w:b/>
          <w:sz w:val="24"/>
          <w:szCs w:val="24"/>
          <w:lang w:val="en-US"/>
        </w:rPr>
        <w:br w:type="page"/>
      </w:r>
    </w:p>
    <w:p w:rsidR="00FA0655" w:rsidRDefault="00FA0655" w:rsidP="00FA0655">
      <w:pPr>
        <w:pBdr>
          <w:bottom w:val="single" w:sz="4" w:space="1" w:color="auto"/>
        </w:pBdr>
        <w:spacing w:after="200"/>
        <w:rPr>
          <w:b/>
          <w:sz w:val="24"/>
          <w:szCs w:val="24"/>
          <w:lang w:val="en-US"/>
        </w:rPr>
      </w:pPr>
      <w:r>
        <w:rPr>
          <w:b/>
          <w:sz w:val="24"/>
          <w:szCs w:val="24"/>
          <w:lang w:val="en-US"/>
        </w:rPr>
        <w:lastRenderedPageBreak/>
        <w:t>Analytical Skills:</w:t>
      </w:r>
    </w:p>
    <w:p w:rsidR="00FA0655" w:rsidRDefault="00FA0655" w:rsidP="00FA0655">
      <w:pPr>
        <w:spacing w:after="200"/>
        <w:rPr>
          <w:lang w:val="en-US"/>
        </w:rPr>
      </w:pPr>
      <w:r>
        <w:rPr>
          <w:lang w:val="en-US"/>
        </w:rPr>
        <w:t xml:space="preserve">Please indicate analytical methods that will be required for your proposed research project and how your professional experience has provided you with relevant </w:t>
      </w:r>
      <w:r w:rsidR="008747DD">
        <w:rPr>
          <w:lang w:val="en-US"/>
        </w:rPr>
        <w:t xml:space="preserve">knowledge and </w:t>
      </w:r>
      <w:r>
        <w:rPr>
          <w:lang w:val="en-US"/>
        </w:rPr>
        <w:t xml:space="preserve">skills. </w:t>
      </w:r>
    </w:p>
    <w:tbl>
      <w:tblPr>
        <w:tblStyle w:val="TableGrid"/>
        <w:tblW w:w="0" w:type="auto"/>
        <w:tblLook w:val="04A0" w:firstRow="1" w:lastRow="0" w:firstColumn="1" w:lastColumn="0" w:noHBand="0" w:noVBand="1"/>
      </w:tblPr>
      <w:tblGrid>
        <w:gridCol w:w="5446"/>
        <w:gridCol w:w="9680"/>
      </w:tblGrid>
      <w:tr w:rsidR="00FA0655" w:rsidTr="00FA0655">
        <w:tc>
          <w:tcPr>
            <w:tcW w:w="5495" w:type="dxa"/>
          </w:tcPr>
          <w:p w:rsidR="00FA0655" w:rsidRPr="00FA0655" w:rsidRDefault="00FA0655" w:rsidP="00DE4CF2">
            <w:pPr>
              <w:spacing w:after="200"/>
              <w:rPr>
                <w:b/>
                <w:lang w:val="en-US"/>
              </w:rPr>
            </w:pPr>
            <w:r>
              <w:rPr>
                <w:b/>
                <w:lang w:val="en-US"/>
              </w:rPr>
              <w:t>Analytical techniques</w:t>
            </w:r>
            <w:r w:rsidRPr="00FA0655">
              <w:rPr>
                <w:b/>
                <w:lang w:val="en-US"/>
              </w:rPr>
              <w:t xml:space="preserve"> to be used</w:t>
            </w:r>
          </w:p>
        </w:tc>
        <w:tc>
          <w:tcPr>
            <w:tcW w:w="9781" w:type="dxa"/>
          </w:tcPr>
          <w:p w:rsidR="00FA0655" w:rsidRPr="00FA0655" w:rsidRDefault="00FA0655" w:rsidP="00DE4CF2">
            <w:pPr>
              <w:spacing w:after="200"/>
              <w:rPr>
                <w:b/>
                <w:lang w:val="en-US"/>
              </w:rPr>
            </w:pPr>
            <w:r w:rsidRPr="00FA0655">
              <w:rPr>
                <w:b/>
                <w:lang w:val="en-US"/>
              </w:rPr>
              <w:t>Relevant experience</w:t>
            </w:r>
          </w:p>
        </w:tc>
      </w:tr>
      <w:tr w:rsidR="00FA0655" w:rsidTr="00FA0655">
        <w:tc>
          <w:tcPr>
            <w:tcW w:w="5495" w:type="dxa"/>
          </w:tcPr>
          <w:p w:rsidR="00FA0655" w:rsidRDefault="00FA0655" w:rsidP="00FA0655">
            <w:pPr>
              <w:spacing w:after="200"/>
              <w:rPr>
                <w:i/>
                <w:color w:val="808080" w:themeColor="background1" w:themeShade="80"/>
                <w:sz w:val="20"/>
                <w:szCs w:val="20"/>
                <w:lang w:val="en-US"/>
              </w:rPr>
            </w:pPr>
            <w:r>
              <w:rPr>
                <w:i/>
                <w:color w:val="808080" w:themeColor="background1" w:themeShade="80"/>
                <w:sz w:val="20"/>
                <w:szCs w:val="20"/>
                <w:lang w:val="en-US"/>
              </w:rPr>
              <w:t xml:space="preserve">Example: </w:t>
            </w:r>
            <w:r w:rsidRPr="002A751F">
              <w:rPr>
                <w:i/>
                <w:color w:val="808080" w:themeColor="background1" w:themeShade="80"/>
                <w:sz w:val="20"/>
                <w:szCs w:val="20"/>
                <w:lang w:val="en-US"/>
              </w:rPr>
              <w:t>Quantitative data will be analysed using multivariate data analysis to identify clusters and types of incidences and to compare these with factors such as hospital staffing levels, socioeconomic data of the hospital catchment and age and gender profiles. Qualitative data will be analysed using discourse analysis.</w:t>
            </w:r>
          </w:p>
          <w:p w:rsidR="00FA0655" w:rsidRDefault="00FA0655" w:rsidP="00DE4CF2">
            <w:pPr>
              <w:spacing w:after="200"/>
              <w:rPr>
                <w:color w:val="808080" w:themeColor="background1" w:themeShade="80"/>
                <w:lang w:val="en-US"/>
              </w:rPr>
            </w:pPr>
          </w:p>
        </w:tc>
        <w:tc>
          <w:tcPr>
            <w:tcW w:w="9781" w:type="dxa"/>
          </w:tcPr>
          <w:p w:rsidR="00FA0655" w:rsidRPr="00FA0655" w:rsidRDefault="00FA0655" w:rsidP="00FA0655">
            <w:pPr>
              <w:spacing w:after="200"/>
              <w:rPr>
                <w:i/>
                <w:color w:val="808080" w:themeColor="background1" w:themeShade="80"/>
                <w:sz w:val="20"/>
                <w:szCs w:val="20"/>
                <w:lang w:val="en-US"/>
              </w:rPr>
            </w:pPr>
            <w:r>
              <w:rPr>
                <w:i/>
                <w:color w:val="808080" w:themeColor="background1" w:themeShade="80"/>
                <w:sz w:val="20"/>
                <w:szCs w:val="20"/>
                <w:lang w:val="en-US"/>
              </w:rPr>
              <w:t>Example: I have gained extensive experience with multivariate data analysis of hospital incidences, including medication related incidences, as this is how I have identified many of the quality improvement projects I have initiated during my employment as the Project Manager, Quality Improvement. I have a thorough understanding of this methodology, as I had to explain it to stakeholders in gaining approval to commence projects. For example, I undertook a multivariate analysis of re-hospitalisation of patients aged 65 and over within a 48 hour period of discharge in relation to age in order to commence a study to improve the instructions given to these patients at discharge and in-home support following discharge. I have not previously used discourse analysis. The analysis of such data was undertaken by another member of the team. I am familiar with in interpreting the outcome of the analysis of such data.</w:t>
            </w:r>
          </w:p>
        </w:tc>
      </w:tr>
      <w:tr w:rsidR="00FA0655" w:rsidTr="002E3B51">
        <w:trPr>
          <w:trHeight w:val="5384"/>
        </w:trPr>
        <w:tc>
          <w:tcPr>
            <w:tcW w:w="5495" w:type="dxa"/>
          </w:tcPr>
          <w:p w:rsidR="004051CB" w:rsidRDefault="004051CB" w:rsidP="00DE4CF2">
            <w:pPr>
              <w:spacing w:after="200"/>
              <w:rPr>
                <w:color w:val="808080" w:themeColor="background1" w:themeShade="80"/>
                <w:lang w:val="en-US"/>
              </w:rPr>
            </w:pPr>
          </w:p>
        </w:tc>
        <w:tc>
          <w:tcPr>
            <w:tcW w:w="9781" w:type="dxa"/>
          </w:tcPr>
          <w:p w:rsidR="00E32999" w:rsidRDefault="00E32999" w:rsidP="00DE4CF2">
            <w:pPr>
              <w:spacing w:after="200"/>
              <w:rPr>
                <w:color w:val="808080" w:themeColor="background1" w:themeShade="80"/>
                <w:lang w:val="en-US"/>
              </w:rPr>
            </w:pPr>
          </w:p>
        </w:tc>
      </w:tr>
    </w:tbl>
    <w:p w:rsidR="00FA0655" w:rsidRDefault="00FA0655" w:rsidP="00FA0655">
      <w:pPr>
        <w:pBdr>
          <w:bottom w:val="single" w:sz="4" w:space="1" w:color="auto"/>
        </w:pBdr>
        <w:spacing w:after="200"/>
        <w:rPr>
          <w:b/>
          <w:sz w:val="24"/>
          <w:szCs w:val="24"/>
          <w:lang w:val="en-US"/>
        </w:rPr>
      </w:pPr>
      <w:r>
        <w:rPr>
          <w:b/>
          <w:sz w:val="24"/>
          <w:szCs w:val="24"/>
          <w:lang w:val="en-US"/>
        </w:rPr>
        <w:lastRenderedPageBreak/>
        <w:t>Project Management Skills:</w:t>
      </w:r>
    </w:p>
    <w:p w:rsidR="00FA0655" w:rsidRDefault="00FA0655" w:rsidP="00FA0655">
      <w:pPr>
        <w:spacing w:after="200"/>
        <w:rPr>
          <w:lang w:val="en-US"/>
        </w:rPr>
      </w:pPr>
      <w:r>
        <w:rPr>
          <w:lang w:val="en-US"/>
        </w:rPr>
        <w:t>Please indicate how your professional experience has provided you with the relevant</w:t>
      </w:r>
      <w:r w:rsidR="008747DD">
        <w:rPr>
          <w:lang w:val="en-US"/>
        </w:rPr>
        <w:t xml:space="preserve"> knowledge and</w:t>
      </w:r>
      <w:r>
        <w:rPr>
          <w:lang w:val="en-US"/>
        </w:rPr>
        <w:t xml:space="preserve"> skills to manage a research project, including planning for deadlines, budgeting and risk assessment. </w:t>
      </w:r>
    </w:p>
    <w:tbl>
      <w:tblPr>
        <w:tblStyle w:val="TableGrid"/>
        <w:tblW w:w="0" w:type="auto"/>
        <w:tblLook w:val="04A0" w:firstRow="1" w:lastRow="0" w:firstColumn="1" w:lastColumn="0" w:noHBand="0" w:noVBand="1"/>
      </w:tblPr>
      <w:tblGrid>
        <w:gridCol w:w="15126"/>
      </w:tblGrid>
      <w:tr w:rsidR="002262CC" w:rsidTr="002262CC">
        <w:tc>
          <w:tcPr>
            <w:tcW w:w="15276" w:type="dxa"/>
          </w:tcPr>
          <w:p w:rsidR="002262CC" w:rsidRPr="00FA0655" w:rsidRDefault="002262CC" w:rsidP="00DE4CF2">
            <w:pPr>
              <w:spacing w:after="200"/>
              <w:rPr>
                <w:b/>
                <w:lang w:val="en-US"/>
              </w:rPr>
            </w:pPr>
            <w:r w:rsidRPr="00FA0655">
              <w:rPr>
                <w:b/>
                <w:lang w:val="en-US"/>
              </w:rPr>
              <w:t>Relevant experience</w:t>
            </w:r>
          </w:p>
        </w:tc>
      </w:tr>
      <w:tr w:rsidR="002262CC" w:rsidTr="002262CC">
        <w:tc>
          <w:tcPr>
            <w:tcW w:w="15276" w:type="dxa"/>
          </w:tcPr>
          <w:p w:rsidR="002262CC" w:rsidRPr="00FA0655" w:rsidRDefault="002262CC" w:rsidP="00F6268C">
            <w:pPr>
              <w:spacing w:after="200"/>
              <w:rPr>
                <w:i/>
                <w:color w:val="808080" w:themeColor="background1" w:themeShade="80"/>
                <w:sz w:val="20"/>
                <w:szCs w:val="20"/>
                <w:lang w:val="en-US"/>
              </w:rPr>
            </w:pPr>
            <w:r w:rsidRPr="002262CC">
              <w:rPr>
                <w:i/>
                <w:color w:val="808080" w:themeColor="background1" w:themeShade="80"/>
                <w:sz w:val="20"/>
                <w:szCs w:val="20"/>
              </w:rPr>
              <w:t xml:space="preserve">Example: </w:t>
            </w:r>
            <w:r>
              <w:rPr>
                <w:i/>
                <w:color w:val="808080" w:themeColor="background1" w:themeShade="80"/>
                <w:sz w:val="20"/>
                <w:szCs w:val="20"/>
              </w:rPr>
              <w:t>In my current role</w:t>
            </w:r>
            <w:r w:rsidRPr="002262CC">
              <w:rPr>
                <w:i/>
                <w:color w:val="808080" w:themeColor="background1" w:themeShade="80"/>
                <w:sz w:val="20"/>
                <w:szCs w:val="20"/>
              </w:rPr>
              <w:t xml:space="preserve"> as </w:t>
            </w:r>
            <w:r w:rsidR="00F6268C">
              <w:rPr>
                <w:i/>
                <w:color w:val="808080" w:themeColor="background1" w:themeShade="80"/>
                <w:sz w:val="20"/>
                <w:szCs w:val="20"/>
              </w:rPr>
              <w:t>Project</w:t>
            </w:r>
            <w:r w:rsidRPr="002262CC">
              <w:rPr>
                <w:i/>
                <w:color w:val="808080" w:themeColor="background1" w:themeShade="80"/>
                <w:sz w:val="20"/>
                <w:szCs w:val="20"/>
                <w:lang w:val="en-US"/>
              </w:rPr>
              <w:t xml:space="preserve"> </w:t>
            </w:r>
            <w:r>
              <w:rPr>
                <w:i/>
                <w:color w:val="808080" w:themeColor="background1" w:themeShade="80"/>
                <w:sz w:val="20"/>
                <w:szCs w:val="20"/>
                <w:lang w:val="en-US"/>
              </w:rPr>
              <w:t>M</w:t>
            </w:r>
            <w:r w:rsidRPr="002262CC">
              <w:rPr>
                <w:i/>
                <w:color w:val="808080" w:themeColor="background1" w:themeShade="80"/>
                <w:sz w:val="20"/>
                <w:szCs w:val="20"/>
                <w:lang w:val="en-US"/>
              </w:rPr>
              <w:t>anager</w:t>
            </w:r>
            <w:r>
              <w:rPr>
                <w:i/>
                <w:color w:val="808080" w:themeColor="background1" w:themeShade="80"/>
                <w:sz w:val="20"/>
                <w:szCs w:val="20"/>
                <w:lang w:val="en-US"/>
              </w:rPr>
              <w:t>, Quality Improvement</w:t>
            </w:r>
            <w:r w:rsidRPr="002262CC">
              <w:rPr>
                <w:i/>
                <w:color w:val="808080" w:themeColor="background1" w:themeShade="80"/>
                <w:sz w:val="20"/>
                <w:szCs w:val="20"/>
                <w:lang w:val="en-US"/>
              </w:rPr>
              <w:t xml:space="preserve"> for QLD Health I am required </w:t>
            </w:r>
            <w:r>
              <w:rPr>
                <w:i/>
                <w:color w:val="808080" w:themeColor="background1" w:themeShade="80"/>
                <w:sz w:val="20"/>
                <w:szCs w:val="20"/>
                <w:lang w:val="en-US"/>
              </w:rPr>
              <w:t>to manage several large-scale project simultaneously and to date have successfully managed 20 quality improvement projects from initiation through to implementation. Th</w:t>
            </w:r>
            <w:r w:rsidR="0070421D">
              <w:rPr>
                <w:i/>
                <w:color w:val="808080" w:themeColor="background1" w:themeShade="80"/>
                <w:sz w:val="20"/>
                <w:szCs w:val="20"/>
                <w:lang w:val="en-US"/>
              </w:rPr>
              <w:t>ese projects ca</w:t>
            </w:r>
            <w:r>
              <w:rPr>
                <w:i/>
                <w:color w:val="808080" w:themeColor="background1" w:themeShade="80"/>
                <w:sz w:val="20"/>
                <w:szCs w:val="20"/>
                <w:lang w:val="en-US"/>
              </w:rPr>
              <w:t xml:space="preserve">n involve the supervision of up to </w:t>
            </w:r>
            <w:r w:rsidRPr="002262CC">
              <w:rPr>
                <w:i/>
                <w:color w:val="808080" w:themeColor="background1" w:themeShade="80"/>
                <w:sz w:val="20"/>
                <w:szCs w:val="20"/>
                <w:lang w:val="en-US"/>
              </w:rPr>
              <w:t xml:space="preserve">20 staff </w:t>
            </w:r>
            <w:r>
              <w:rPr>
                <w:i/>
                <w:color w:val="808080" w:themeColor="background1" w:themeShade="80"/>
                <w:sz w:val="20"/>
                <w:szCs w:val="20"/>
                <w:lang w:val="en-US"/>
              </w:rPr>
              <w:t>at a given time. The projects are undertaken within a strict regulatory and reporting framework, as I need to demonstrate to the Area Health Service Directors that the project is progressing in accordance with the agreed timeframe and that government reporting deadlines will be met. Each of the projects I manage can have a budget of up to $1 million which has to be expended within tight guidelines and with all expenditure accounted for.  To date, I have brought the majority of my projects in either on or under budget. Additionally, in my previous role as a Research Project Assistant, I was responsible for the management and completion of parts of research projects, such as undertaking literature reviews with a strict deadline. It was essential that I understood the brief of what was required and delivered it on time so as to not delay the rest of the project.</w:t>
            </w:r>
          </w:p>
        </w:tc>
      </w:tr>
      <w:tr w:rsidR="002262CC" w:rsidTr="002E3B51">
        <w:trPr>
          <w:trHeight w:val="5873"/>
        </w:trPr>
        <w:tc>
          <w:tcPr>
            <w:tcW w:w="15276" w:type="dxa"/>
          </w:tcPr>
          <w:p w:rsidR="002E3B51" w:rsidRDefault="002E3B51" w:rsidP="00DE4CF2">
            <w:pPr>
              <w:spacing w:after="200"/>
              <w:rPr>
                <w:color w:val="808080" w:themeColor="background1" w:themeShade="80"/>
                <w:lang w:val="en-US"/>
              </w:rPr>
            </w:pPr>
          </w:p>
          <w:p w:rsidR="002E3B51" w:rsidRDefault="002E3B51" w:rsidP="00DE4CF2">
            <w:pPr>
              <w:spacing w:after="200"/>
              <w:rPr>
                <w:color w:val="808080" w:themeColor="background1" w:themeShade="80"/>
                <w:lang w:val="en-US"/>
              </w:rPr>
            </w:pPr>
          </w:p>
          <w:p w:rsidR="002E3B51" w:rsidRDefault="002E3B51" w:rsidP="00DE4CF2">
            <w:pPr>
              <w:spacing w:after="200"/>
              <w:rPr>
                <w:color w:val="808080" w:themeColor="background1" w:themeShade="80"/>
                <w:lang w:val="en-US"/>
              </w:rPr>
            </w:pPr>
          </w:p>
          <w:p w:rsidR="002E3B51" w:rsidRDefault="002E3B51" w:rsidP="00DE4CF2">
            <w:pPr>
              <w:spacing w:after="200"/>
              <w:rPr>
                <w:color w:val="808080" w:themeColor="background1" w:themeShade="80"/>
                <w:lang w:val="en-US"/>
              </w:rPr>
            </w:pPr>
          </w:p>
        </w:tc>
      </w:tr>
    </w:tbl>
    <w:p w:rsidR="00A67359" w:rsidRDefault="00A67359" w:rsidP="00A67359">
      <w:pPr>
        <w:pBdr>
          <w:bottom w:val="single" w:sz="4" w:space="1" w:color="auto"/>
        </w:pBdr>
        <w:spacing w:after="200"/>
        <w:rPr>
          <w:b/>
          <w:sz w:val="24"/>
          <w:szCs w:val="24"/>
          <w:lang w:val="en-US"/>
        </w:rPr>
      </w:pPr>
      <w:r>
        <w:rPr>
          <w:b/>
          <w:sz w:val="24"/>
          <w:szCs w:val="24"/>
          <w:lang w:val="en-US"/>
        </w:rPr>
        <w:lastRenderedPageBreak/>
        <w:t>Additional details</w:t>
      </w:r>
    </w:p>
    <w:p w:rsidR="00823638" w:rsidRPr="009B183A" w:rsidRDefault="00A67359" w:rsidP="00823638">
      <w:pPr>
        <w:spacing w:after="200"/>
        <w:rPr>
          <w:lang w:val="en-US"/>
        </w:rPr>
      </w:pPr>
      <w:r>
        <w:rPr>
          <w:lang w:val="en-US"/>
        </w:rPr>
        <w:t xml:space="preserve">If there is any relevant experience that you have that you feel has not been captured above, please elaborate below. Please keep in mind that the experience must be directly relevant to the research project you are proposing and your ability to </w:t>
      </w:r>
      <w:r w:rsidR="008747DD">
        <w:rPr>
          <w:lang w:val="en-US"/>
        </w:rPr>
        <w:t xml:space="preserve">implement a </w:t>
      </w:r>
      <w:r>
        <w:rPr>
          <w:lang w:val="en-US"/>
        </w:rPr>
        <w:t>research</w:t>
      </w:r>
      <w:r w:rsidR="008747DD">
        <w:rPr>
          <w:lang w:val="en-US"/>
        </w:rPr>
        <w:t xml:space="preserve"> study</w:t>
      </w:r>
      <w:r w:rsidRPr="009B183A">
        <w:rPr>
          <w:lang w:val="en-US"/>
        </w:rPr>
        <w:t>.</w:t>
      </w:r>
      <w:r w:rsidR="00823638" w:rsidRPr="009B183A">
        <w:rPr>
          <w:lang w:val="en-US"/>
        </w:rPr>
        <w:t xml:space="preserve"> One of the greatest challenges for professionals doing a research higher degree is the need to engage with their Field of Research at a conceptual level rather than in terms of practical outcomes only. Examples of your capacity to think conceptually would be useful to the Scholarships Committee.</w:t>
      </w:r>
    </w:p>
    <w:tbl>
      <w:tblPr>
        <w:tblStyle w:val="TableGrid"/>
        <w:tblW w:w="0" w:type="auto"/>
        <w:tblLook w:val="04A0" w:firstRow="1" w:lastRow="0" w:firstColumn="1" w:lastColumn="0" w:noHBand="0" w:noVBand="1"/>
      </w:tblPr>
      <w:tblGrid>
        <w:gridCol w:w="15126"/>
      </w:tblGrid>
      <w:tr w:rsidR="00A67359" w:rsidTr="002E3B51">
        <w:trPr>
          <w:trHeight w:val="4426"/>
        </w:trPr>
        <w:tc>
          <w:tcPr>
            <w:tcW w:w="15276" w:type="dxa"/>
          </w:tcPr>
          <w:p w:rsidR="00A67359" w:rsidRDefault="00A67359" w:rsidP="00DE4CF2">
            <w:pPr>
              <w:spacing w:after="200"/>
              <w:rPr>
                <w:b/>
                <w:lang w:val="en-US"/>
              </w:rPr>
            </w:pPr>
          </w:p>
          <w:p w:rsidR="00A67359" w:rsidRDefault="00A67359" w:rsidP="00DE4CF2">
            <w:pPr>
              <w:spacing w:after="200"/>
              <w:rPr>
                <w:b/>
                <w:lang w:val="en-US"/>
              </w:rPr>
            </w:pPr>
          </w:p>
          <w:p w:rsidR="00A67359" w:rsidRDefault="00A67359" w:rsidP="00DE4CF2">
            <w:pPr>
              <w:spacing w:after="200"/>
              <w:rPr>
                <w:b/>
                <w:lang w:val="en-US"/>
              </w:rPr>
            </w:pPr>
          </w:p>
          <w:p w:rsidR="00A67359" w:rsidRDefault="00A67359" w:rsidP="00DE4CF2">
            <w:pPr>
              <w:spacing w:after="200"/>
              <w:rPr>
                <w:b/>
                <w:lang w:val="en-US"/>
              </w:rPr>
            </w:pPr>
          </w:p>
          <w:p w:rsidR="00A67359" w:rsidRDefault="00A67359" w:rsidP="00DE4CF2">
            <w:pPr>
              <w:spacing w:after="200"/>
              <w:rPr>
                <w:b/>
                <w:lang w:val="en-US"/>
              </w:rPr>
            </w:pPr>
          </w:p>
          <w:p w:rsidR="00A67359" w:rsidRDefault="00A67359" w:rsidP="00DE4CF2">
            <w:pPr>
              <w:spacing w:after="200"/>
              <w:rPr>
                <w:b/>
                <w:lang w:val="en-US"/>
              </w:rPr>
            </w:pPr>
          </w:p>
          <w:p w:rsidR="00A67359" w:rsidRPr="00FA0655" w:rsidRDefault="00A67359" w:rsidP="00DE4CF2">
            <w:pPr>
              <w:spacing w:after="200"/>
              <w:rPr>
                <w:b/>
                <w:lang w:val="en-US"/>
              </w:rPr>
            </w:pPr>
          </w:p>
        </w:tc>
      </w:tr>
    </w:tbl>
    <w:p w:rsidR="002A751F" w:rsidRDefault="002A751F" w:rsidP="00A67359">
      <w:pPr>
        <w:spacing w:before="0" w:after="200" w:line="276" w:lineRule="auto"/>
        <w:rPr>
          <w:lang w:val="en-US"/>
        </w:rPr>
      </w:pPr>
    </w:p>
    <w:sectPr w:rsidR="002A751F" w:rsidSect="00FA0655">
      <w:pgSz w:w="16838" w:h="11906" w:orient="landscape" w:code="9"/>
      <w:pgMar w:top="851" w:right="851" w:bottom="851" w:left="851" w:header="567" w:footer="567"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46CB" w:rsidRDefault="006946CB" w:rsidP="00CE1CC8">
      <w:pPr>
        <w:spacing w:after="0"/>
      </w:pPr>
      <w:r>
        <w:separator/>
      </w:r>
    </w:p>
  </w:endnote>
  <w:endnote w:type="continuationSeparator" w:id="0">
    <w:p w:rsidR="006946CB" w:rsidRDefault="006946CB" w:rsidP="00CE1CC8">
      <w:pPr>
        <w:spacing w:after="0"/>
      </w:pPr>
      <w:r>
        <w:continuationSeparator/>
      </w:r>
    </w:p>
  </w:endnote>
  <w:endnote w:type="continuationNotice" w:id="1">
    <w:p w:rsidR="006946CB" w:rsidRDefault="006946C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020" w:rsidRPr="00971EA4" w:rsidRDefault="00D90042" w:rsidP="00CE6539">
    <w:pPr>
      <w:pBdr>
        <w:top w:val="single" w:sz="8" w:space="1" w:color="1F497D" w:themeColor="text2"/>
      </w:pBdr>
      <w:tabs>
        <w:tab w:val="center" w:pos="5103"/>
        <w:tab w:val="right" w:pos="10206"/>
      </w:tabs>
      <w:rPr>
        <w:color w:val="1F497D" w:themeColor="text2"/>
        <w:sz w:val="20"/>
      </w:rPr>
    </w:pPr>
    <w:r>
      <w:rPr>
        <w:color w:val="1F497D" w:themeColor="text2"/>
        <w:sz w:val="20"/>
      </w:rPr>
      <w:t>Form</w:t>
    </w:r>
    <w:r w:rsidR="00CE6539" w:rsidRPr="00971EA4">
      <w:rPr>
        <w:color w:val="1F497D" w:themeColor="text2"/>
        <w:sz w:val="20"/>
      </w:rPr>
      <w:tab/>
    </w:r>
    <w:r w:rsidR="00032DA8">
      <w:rPr>
        <w:color w:val="1F497D" w:themeColor="text2"/>
        <w:sz w:val="20"/>
      </w:rPr>
      <w:t>Professional Experience form for scholarship application</w:t>
    </w:r>
    <w:r w:rsidR="00CE6539" w:rsidRPr="00971EA4">
      <w:rPr>
        <w:color w:val="1F497D" w:themeColor="text2"/>
        <w:sz w:val="20"/>
      </w:rPr>
      <w:tab/>
      <w:t xml:space="preserve">Page </w:t>
    </w:r>
    <w:r w:rsidR="00CE6539" w:rsidRPr="00971EA4">
      <w:rPr>
        <w:color w:val="1F497D" w:themeColor="text2"/>
        <w:sz w:val="20"/>
      </w:rPr>
      <w:fldChar w:fldCharType="begin"/>
    </w:r>
    <w:r w:rsidR="00CE6539" w:rsidRPr="00971EA4">
      <w:rPr>
        <w:color w:val="1F497D" w:themeColor="text2"/>
        <w:sz w:val="20"/>
      </w:rPr>
      <w:instrText xml:space="preserve"> PAGE   \* MERGEFORMAT </w:instrText>
    </w:r>
    <w:r w:rsidR="00CE6539" w:rsidRPr="00971EA4">
      <w:rPr>
        <w:color w:val="1F497D" w:themeColor="text2"/>
        <w:sz w:val="20"/>
      </w:rPr>
      <w:fldChar w:fldCharType="separate"/>
    </w:r>
    <w:r w:rsidR="00B81994">
      <w:rPr>
        <w:noProof/>
        <w:color w:val="1F497D" w:themeColor="text2"/>
        <w:sz w:val="20"/>
      </w:rPr>
      <w:t>2</w:t>
    </w:r>
    <w:r w:rsidR="00CE6539" w:rsidRPr="00971EA4">
      <w:rPr>
        <w:color w:val="1F497D" w:themeColor="text2"/>
        <w:sz w:val="20"/>
      </w:rPr>
      <w:fldChar w:fldCharType="end"/>
    </w:r>
    <w:r w:rsidR="00CE6539" w:rsidRPr="00971EA4">
      <w:rPr>
        <w:color w:val="1F497D" w:themeColor="text2"/>
        <w:sz w:val="20"/>
      </w:rPr>
      <w:t xml:space="preserve"> of </w:t>
    </w:r>
    <w:r w:rsidR="00CE6539" w:rsidRPr="00971EA4">
      <w:rPr>
        <w:color w:val="1F497D" w:themeColor="text2"/>
        <w:sz w:val="20"/>
      </w:rPr>
      <w:fldChar w:fldCharType="begin"/>
    </w:r>
    <w:r w:rsidR="00CE6539" w:rsidRPr="00971EA4">
      <w:rPr>
        <w:color w:val="1F497D" w:themeColor="text2"/>
        <w:sz w:val="20"/>
      </w:rPr>
      <w:instrText xml:space="preserve"> NUMPAGES   \* MERGEFORMAT </w:instrText>
    </w:r>
    <w:r w:rsidR="00CE6539" w:rsidRPr="00971EA4">
      <w:rPr>
        <w:color w:val="1F497D" w:themeColor="text2"/>
        <w:sz w:val="20"/>
      </w:rPr>
      <w:fldChar w:fldCharType="separate"/>
    </w:r>
    <w:r w:rsidR="00B81994">
      <w:rPr>
        <w:noProof/>
        <w:color w:val="1F497D" w:themeColor="text2"/>
        <w:sz w:val="20"/>
      </w:rPr>
      <w:t>6</w:t>
    </w:r>
    <w:r w:rsidR="00CE6539" w:rsidRPr="00971EA4">
      <w:rPr>
        <w:color w:val="1F497D" w:themeColor="text2"/>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46CB" w:rsidRDefault="006946CB" w:rsidP="00CE1CC8">
      <w:pPr>
        <w:spacing w:after="0"/>
      </w:pPr>
      <w:r>
        <w:separator/>
      </w:r>
    </w:p>
  </w:footnote>
  <w:footnote w:type="continuationSeparator" w:id="0">
    <w:p w:rsidR="006946CB" w:rsidRDefault="006946CB" w:rsidP="00CE1CC8">
      <w:pPr>
        <w:spacing w:after="0"/>
      </w:pPr>
      <w:r>
        <w:continuationSeparator/>
      </w:r>
    </w:p>
  </w:footnote>
  <w:footnote w:type="continuationNotice" w:id="1">
    <w:p w:rsidR="006946CB" w:rsidRDefault="006946CB">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82B68"/>
    <w:multiLevelType w:val="hybridMultilevel"/>
    <w:tmpl w:val="FAE840EE"/>
    <w:lvl w:ilvl="0" w:tplc="0C090019">
      <w:start w:val="1"/>
      <w:numFmt w:val="lowerLetter"/>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8C637FC"/>
    <w:multiLevelType w:val="hybridMultilevel"/>
    <w:tmpl w:val="D0F0184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9F51D52"/>
    <w:multiLevelType w:val="hybridMultilevel"/>
    <w:tmpl w:val="1A022B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0EA74DB"/>
    <w:multiLevelType w:val="hybridMultilevel"/>
    <w:tmpl w:val="876811E0"/>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1F44744"/>
    <w:multiLevelType w:val="hybridMultilevel"/>
    <w:tmpl w:val="4082491E"/>
    <w:lvl w:ilvl="0" w:tplc="97C87C5A">
      <w:start w:val="1"/>
      <w:numFmt w:val="decimal"/>
      <w:lvlText w:val="%1."/>
      <w:lvlJc w:val="left"/>
      <w:pPr>
        <w:ind w:left="720" w:hanging="360"/>
      </w:pPr>
      <w:rPr>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3217297"/>
    <w:multiLevelType w:val="hybridMultilevel"/>
    <w:tmpl w:val="4082491E"/>
    <w:lvl w:ilvl="0" w:tplc="97C87C5A">
      <w:start w:val="1"/>
      <w:numFmt w:val="decimal"/>
      <w:lvlText w:val="%1."/>
      <w:lvlJc w:val="left"/>
      <w:pPr>
        <w:ind w:left="720" w:hanging="360"/>
      </w:pPr>
      <w:rPr>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E2E3C82"/>
    <w:multiLevelType w:val="hybridMultilevel"/>
    <w:tmpl w:val="1022685A"/>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540D4CE1"/>
    <w:multiLevelType w:val="hybridMultilevel"/>
    <w:tmpl w:val="2102AE4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C5B4832"/>
    <w:multiLevelType w:val="hybridMultilevel"/>
    <w:tmpl w:val="BF8E44C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FDA71B4"/>
    <w:multiLevelType w:val="hybridMultilevel"/>
    <w:tmpl w:val="C15EE698"/>
    <w:lvl w:ilvl="0" w:tplc="E2686DC2">
      <w:start w:val="1"/>
      <w:numFmt w:val="bullet"/>
      <w:lvlText w:val=""/>
      <w:lvlJc w:val="left"/>
      <w:pPr>
        <w:ind w:left="720" w:hanging="360"/>
      </w:pPr>
      <w:rPr>
        <w:rFonts w:ascii="Symbol" w:hAnsi="Symbol" w:hint="default"/>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310189D"/>
    <w:multiLevelType w:val="hybridMultilevel"/>
    <w:tmpl w:val="BF8E44C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45A21E2"/>
    <w:multiLevelType w:val="hybridMultilevel"/>
    <w:tmpl w:val="4A5C1588"/>
    <w:lvl w:ilvl="0" w:tplc="0C090019">
      <w:start w:val="1"/>
      <w:numFmt w:val="lowerLetter"/>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BC359CC"/>
    <w:multiLevelType w:val="hybridMultilevel"/>
    <w:tmpl w:val="6814327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BD63D71"/>
    <w:multiLevelType w:val="hybridMultilevel"/>
    <w:tmpl w:val="D0F0184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BF317ED"/>
    <w:multiLevelType w:val="hybridMultilevel"/>
    <w:tmpl w:val="1ECCD368"/>
    <w:lvl w:ilvl="0" w:tplc="9264A4BE">
      <w:start w:val="1"/>
      <w:numFmt w:val="bullet"/>
      <w:lvlText w:val=""/>
      <w:lvlJc w:val="left"/>
      <w:pPr>
        <w:ind w:left="720" w:hanging="360"/>
      </w:pPr>
      <w:rPr>
        <w:rFonts w:ascii="Symbol" w:hAnsi="Symbol" w:hint="default"/>
        <w:color w:val="0066B3"/>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F834F58"/>
    <w:multiLevelType w:val="hybridMultilevel"/>
    <w:tmpl w:val="D0F0184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4BE7268"/>
    <w:multiLevelType w:val="hybridMultilevel"/>
    <w:tmpl w:val="8DD001A0"/>
    <w:lvl w:ilvl="0" w:tplc="0C090019">
      <w:start w:val="1"/>
      <w:numFmt w:val="lowerLetter"/>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92D7809"/>
    <w:multiLevelType w:val="hybridMultilevel"/>
    <w:tmpl w:val="6814327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8"/>
  </w:num>
  <w:num w:numId="2">
    <w:abstractNumId w:val="10"/>
  </w:num>
  <w:num w:numId="3">
    <w:abstractNumId w:val="6"/>
  </w:num>
  <w:num w:numId="4">
    <w:abstractNumId w:val="3"/>
  </w:num>
  <w:num w:numId="5">
    <w:abstractNumId w:val="11"/>
  </w:num>
  <w:num w:numId="6">
    <w:abstractNumId w:val="0"/>
  </w:num>
  <w:num w:numId="7">
    <w:abstractNumId w:val="16"/>
  </w:num>
  <w:num w:numId="8">
    <w:abstractNumId w:val="17"/>
  </w:num>
  <w:num w:numId="9">
    <w:abstractNumId w:val="13"/>
  </w:num>
  <w:num w:numId="10">
    <w:abstractNumId w:val="14"/>
  </w:num>
  <w:num w:numId="11">
    <w:abstractNumId w:val="12"/>
  </w:num>
  <w:num w:numId="12">
    <w:abstractNumId w:val="4"/>
  </w:num>
  <w:num w:numId="13">
    <w:abstractNumId w:val="1"/>
  </w:num>
  <w:num w:numId="14">
    <w:abstractNumId w:val="15"/>
  </w:num>
  <w:num w:numId="15">
    <w:abstractNumId w:val="5"/>
  </w:num>
  <w:num w:numId="16">
    <w:abstractNumId w:val="7"/>
  </w:num>
  <w:num w:numId="17">
    <w:abstractNumId w:val="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984"/>
    <w:rsid w:val="00032DA8"/>
    <w:rsid w:val="00035BF8"/>
    <w:rsid w:val="00037AEF"/>
    <w:rsid w:val="00041907"/>
    <w:rsid w:val="00047400"/>
    <w:rsid w:val="00053530"/>
    <w:rsid w:val="00063539"/>
    <w:rsid w:val="00064351"/>
    <w:rsid w:val="00071A37"/>
    <w:rsid w:val="00077782"/>
    <w:rsid w:val="00085F37"/>
    <w:rsid w:val="00086449"/>
    <w:rsid w:val="00090C88"/>
    <w:rsid w:val="000920A0"/>
    <w:rsid w:val="000A0797"/>
    <w:rsid w:val="000A7B6D"/>
    <w:rsid w:val="000C2BA0"/>
    <w:rsid w:val="000C4C8E"/>
    <w:rsid w:val="000D0C30"/>
    <w:rsid w:val="000D2AAC"/>
    <w:rsid w:val="000E13AB"/>
    <w:rsid w:val="000E6F42"/>
    <w:rsid w:val="000E7583"/>
    <w:rsid w:val="000F2D12"/>
    <w:rsid w:val="000F5448"/>
    <w:rsid w:val="00104D0E"/>
    <w:rsid w:val="00107C8A"/>
    <w:rsid w:val="001102E8"/>
    <w:rsid w:val="00111BB9"/>
    <w:rsid w:val="00126FD1"/>
    <w:rsid w:val="00132C2D"/>
    <w:rsid w:val="00135231"/>
    <w:rsid w:val="0014420E"/>
    <w:rsid w:val="00150941"/>
    <w:rsid w:val="001537D6"/>
    <w:rsid w:val="001576F9"/>
    <w:rsid w:val="001578F3"/>
    <w:rsid w:val="00160AD5"/>
    <w:rsid w:val="0016603B"/>
    <w:rsid w:val="00180C0F"/>
    <w:rsid w:val="0018220B"/>
    <w:rsid w:val="00186A29"/>
    <w:rsid w:val="00197E20"/>
    <w:rsid w:val="001A2273"/>
    <w:rsid w:val="001A2F67"/>
    <w:rsid w:val="001A469E"/>
    <w:rsid w:val="001B066D"/>
    <w:rsid w:val="001D7815"/>
    <w:rsid w:val="001E149C"/>
    <w:rsid w:val="001F4C3D"/>
    <w:rsid w:val="00200A05"/>
    <w:rsid w:val="002063DA"/>
    <w:rsid w:val="00223302"/>
    <w:rsid w:val="0022597A"/>
    <w:rsid w:val="002262CC"/>
    <w:rsid w:val="0022793C"/>
    <w:rsid w:val="0023128D"/>
    <w:rsid w:val="0025196A"/>
    <w:rsid w:val="00251E71"/>
    <w:rsid w:val="00257563"/>
    <w:rsid w:val="00264438"/>
    <w:rsid w:val="00265857"/>
    <w:rsid w:val="002A751F"/>
    <w:rsid w:val="002C17A0"/>
    <w:rsid w:val="002D5E45"/>
    <w:rsid w:val="002E3B51"/>
    <w:rsid w:val="002F35A5"/>
    <w:rsid w:val="003118B7"/>
    <w:rsid w:val="00314CF1"/>
    <w:rsid w:val="0031522A"/>
    <w:rsid w:val="003216DB"/>
    <w:rsid w:val="00331C72"/>
    <w:rsid w:val="00364AA6"/>
    <w:rsid w:val="00367F9B"/>
    <w:rsid w:val="00372D90"/>
    <w:rsid w:val="003775B1"/>
    <w:rsid w:val="003879AF"/>
    <w:rsid w:val="003D0811"/>
    <w:rsid w:val="003E0159"/>
    <w:rsid w:val="003E0970"/>
    <w:rsid w:val="003F1DAB"/>
    <w:rsid w:val="004051CB"/>
    <w:rsid w:val="00416F73"/>
    <w:rsid w:val="00421063"/>
    <w:rsid w:val="00423EDB"/>
    <w:rsid w:val="00430EAE"/>
    <w:rsid w:val="004361CB"/>
    <w:rsid w:val="00445812"/>
    <w:rsid w:val="004549BC"/>
    <w:rsid w:val="0046050B"/>
    <w:rsid w:val="004662B0"/>
    <w:rsid w:val="00481B05"/>
    <w:rsid w:val="004B3463"/>
    <w:rsid w:val="004D19F9"/>
    <w:rsid w:val="004F3FB1"/>
    <w:rsid w:val="004F720A"/>
    <w:rsid w:val="00502640"/>
    <w:rsid w:val="0051350A"/>
    <w:rsid w:val="00526DF1"/>
    <w:rsid w:val="00550D59"/>
    <w:rsid w:val="00556B22"/>
    <w:rsid w:val="00567EBE"/>
    <w:rsid w:val="00581C79"/>
    <w:rsid w:val="00587877"/>
    <w:rsid w:val="0059367B"/>
    <w:rsid w:val="0059543D"/>
    <w:rsid w:val="005A15BE"/>
    <w:rsid w:val="005A2B7D"/>
    <w:rsid w:val="005B67D9"/>
    <w:rsid w:val="005C04B2"/>
    <w:rsid w:val="005C7B79"/>
    <w:rsid w:val="005E1E69"/>
    <w:rsid w:val="005E3C92"/>
    <w:rsid w:val="005F5679"/>
    <w:rsid w:val="00617101"/>
    <w:rsid w:val="006221CA"/>
    <w:rsid w:val="00626B96"/>
    <w:rsid w:val="00636A00"/>
    <w:rsid w:val="00640D47"/>
    <w:rsid w:val="0064117A"/>
    <w:rsid w:val="00646C84"/>
    <w:rsid w:val="006477C0"/>
    <w:rsid w:val="00652DCA"/>
    <w:rsid w:val="00660C9A"/>
    <w:rsid w:val="00666F2B"/>
    <w:rsid w:val="00677BBC"/>
    <w:rsid w:val="0068064B"/>
    <w:rsid w:val="006845B3"/>
    <w:rsid w:val="006868B9"/>
    <w:rsid w:val="006946CB"/>
    <w:rsid w:val="006C1F02"/>
    <w:rsid w:val="006C28DB"/>
    <w:rsid w:val="006C365F"/>
    <w:rsid w:val="006C6B4A"/>
    <w:rsid w:val="006D49B0"/>
    <w:rsid w:val="006D6A27"/>
    <w:rsid w:val="006E446D"/>
    <w:rsid w:val="006E5681"/>
    <w:rsid w:val="00702B17"/>
    <w:rsid w:val="0070421D"/>
    <w:rsid w:val="007147DF"/>
    <w:rsid w:val="00716A27"/>
    <w:rsid w:val="00722E4C"/>
    <w:rsid w:val="007246E0"/>
    <w:rsid w:val="00725754"/>
    <w:rsid w:val="00733761"/>
    <w:rsid w:val="00740A2B"/>
    <w:rsid w:val="00744F78"/>
    <w:rsid w:val="00746E6F"/>
    <w:rsid w:val="00756194"/>
    <w:rsid w:val="0076031A"/>
    <w:rsid w:val="007626F6"/>
    <w:rsid w:val="007729E6"/>
    <w:rsid w:val="00772BD9"/>
    <w:rsid w:val="00780E81"/>
    <w:rsid w:val="00784734"/>
    <w:rsid w:val="00790825"/>
    <w:rsid w:val="00790C80"/>
    <w:rsid w:val="0079351D"/>
    <w:rsid w:val="007A4970"/>
    <w:rsid w:val="007C680F"/>
    <w:rsid w:val="007E0427"/>
    <w:rsid w:val="007E3131"/>
    <w:rsid w:val="007E7A3C"/>
    <w:rsid w:val="008016F0"/>
    <w:rsid w:val="008017B3"/>
    <w:rsid w:val="00802A07"/>
    <w:rsid w:val="008075F5"/>
    <w:rsid w:val="008111EB"/>
    <w:rsid w:val="00823638"/>
    <w:rsid w:val="0084270B"/>
    <w:rsid w:val="0086494B"/>
    <w:rsid w:val="008743F4"/>
    <w:rsid w:val="008747DD"/>
    <w:rsid w:val="0088497C"/>
    <w:rsid w:val="00885AEF"/>
    <w:rsid w:val="00895373"/>
    <w:rsid w:val="00897BDA"/>
    <w:rsid w:val="008B07EC"/>
    <w:rsid w:val="008B1A97"/>
    <w:rsid w:val="008C4E7E"/>
    <w:rsid w:val="008E054C"/>
    <w:rsid w:val="008E55A0"/>
    <w:rsid w:val="008F7EB0"/>
    <w:rsid w:val="00901F19"/>
    <w:rsid w:val="0091250D"/>
    <w:rsid w:val="00914741"/>
    <w:rsid w:val="00921933"/>
    <w:rsid w:val="0092248C"/>
    <w:rsid w:val="009261A5"/>
    <w:rsid w:val="00931128"/>
    <w:rsid w:val="00934109"/>
    <w:rsid w:val="009436EA"/>
    <w:rsid w:val="009517A3"/>
    <w:rsid w:val="0095389F"/>
    <w:rsid w:val="00965BC9"/>
    <w:rsid w:val="00971EA4"/>
    <w:rsid w:val="00973B3A"/>
    <w:rsid w:val="009770CF"/>
    <w:rsid w:val="00980092"/>
    <w:rsid w:val="00983602"/>
    <w:rsid w:val="0099359D"/>
    <w:rsid w:val="009941F4"/>
    <w:rsid w:val="00994D6B"/>
    <w:rsid w:val="00997C25"/>
    <w:rsid w:val="009B0563"/>
    <w:rsid w:val="009B183A"/>
    <w:rsid w:val="009B2C1C"/>
    <w:rsid w:val="009C5AEF"/>
    <w:rsid w:val="009D16AD"/>
    <w:rsid w:val="009E5CC6"/>
    <w:rsid w:val="009F2A53"/>
    <w:rsid w:val="009F38E5"/>
    <w:rsid w:val="00A02EBC"/>
    <w:rsid w:val="00A105E9"/>
    <w:rsid w:val="00A149E2"/>
    <w:rsid w:val="00A16038"/>
    <w:rsid w:val="00A338E8"/>
    <w:rsid w:val="00A543E9"/>
    <w:rsid w:val="00A67359"/>
    <w:rsid w:val="00A71BDE"/>
    <w:rsid w:val="00A805FF"/>
    <w:rsid w:val="00A8777C"/>
    <w:rsid w:val="00A90A3D"/>
    <w:rsid w:val="00AA2045"/>
    <w:rsid w:val="00AB3FE6"/>
    <w:rsid w:val="00AD7F0A"/>
    <w:rsid w:val="00B069FF"/>
    <w:rsid w:val="00B161DA"/>
    <w:rsid w:val="00B213F4"/>
    <w:rsid w:val="00B27994"/>
    <w:rsid w:val="00B3607E"/>
    <w:rsid w:val="00B378FF"/>
    <w:rsid w:val="00B535EC"/>
    <w:rsid w:val="00B53E00"/>
    <w:rsid w:val="00B56063"/>
    <w:rsid w:val="00B56D95"/>
    <w:rsid w:val="00B6686D"/>
    <w:rsid w:val="00B71020"/>
    <w:rsid w:val="00B81141"/>
    <w:rsid w:val="00B81994"/>
    <w:rsid w:val="00B87603"/>
    <w:rsid w:val="00B925C4"/>
    <w:rsid w:val="00B97557"/>
    <w:rsid w:val="00B976CA"/>
    <w:rsid w:val="00BD7B3E"/>
    <w:rsid w:val="00BE5B99"/>
    <w:rsid w:val="00C027BC"/>
    <w:rsid w:val="00C0504F"/>
    <w:rsid w:val="00C26D42"/>
    <w:rsid w:val="00C44AE8"/>
    <w:rsid w:val="00C457B5"/>
    <w:rsid w:val="00C60455"/>
    <w:rsid w:val="00C813DC"/>
    <w:rsid w:val="00C842CC"/>
    <w:rsid w:val="00CC0525"/>
    <w:rsid w:val="00CC5984"/>
    <w:rsid w:val="00CC7D9E"/>
    <w:rsid w:val="00CD1299"/>
    <w:rsid w:val="00CD17A7"/>
    <w:rsid w:val="00CD67B0"/>
    <w:rsid w:val="00CE1CC8"/>
    <w:rsid w:val="00CE458C"/>
    <w:rsid w:val="00CE5046"/>
    <w:rsid w:val="00CE6539"/>
    <w:rsid w:val="00CF07A9"/>
    <w:rsid w:val="00CF11D0"/>
    <w:rsid w:val="00D01214"/>
    <w:rsid w:val="00D035C1"/>
    <w:rsid w:val="00D10737"/>
    <w:rsid w:val="00D16902"/>
    <w:rsid w:val="00D17CF8"/>
    <w:rsid w:val="00D2630F"/>
    <w:rsid w:val="00D36CB4"/>
    <w:rsid w:val="00D43E9B"/>
    <w:rsid w:val="00D47593"/>
    <w:rsid w:val="00D67030"/>
    <w:rsid w:val="00D70465"/>
    <w:rsid w:val="00D72651"/>
    <w:rsid w:val="00D80F67"/>
    <w:rsid w:val="00D90042"/>
    <w:rsid w:val="00DA580C"/>
    <w:rsid w:val="00DA6341"/>
    <w:rsid w:val="00DA7DC5"/>
    <w:rsid w:val="00DB1E8B"/>
    <w:rsid w:val="00DB7CE5"/>
    <w:rsid w:val="00DD0983"/>
    <w:rsid w:val="00DE0564"/>
    <w:rsid w:val="00DE21D7"/>
    <w:rsid w:val="00DE60EE"/>
    <w:rsid w:val="00E10750"/>
    <w:rsid w:val="00E16640"/>
    <w:rsid w:val="00E304A7"/>
    <w:rsid w:val="00E32999"/>
    <w:rsid w:val="00E35072"/>
    <w:rsid w:val="00E56543"/>
    <w:rsid w:val="00E638ED"/>
    <w:rsid w:val="00E63BF3"/>
    <w:rsid w:val="00E66ECE"/>
    <w:rsid w:val="00E67B35"/>
    <w:rsid w:val="00E72030"/>
    <w:rsid w:val="00EA4335"/>
    <w:rsid w:val="00EA5017"/>
    <w:rsid w:val="00EA6225"/>
    <w:rsid w:val="00EC78A2"/>
    <w:rsid w:val="00ED2E7C"/>
    <w:rsid w:val="00ED7003"/>
    <w:rsid w:val="00EE035A"/>
    <w:rsid w:val="00EE6538"/>
    <w:rsid w:val="00EF2250"/>
    <w:rsid w:val="00F07377"/>
    <w:rsid w:val="00F07FED"/>
    <w:rsid w:val="00F31C13"/>
    <w:rsid w:val="00F370B8"/>
    <w:rsid w:val="00F4253E"/>
    <w:rsid w:val="00F51EBC"/>
    <w:rsid w:val="00F6268C"/>
    <w:rsid w:val="00F81F6E"/>
    <w:rsid w:val="00F87638"/>
    <w:rsid w:val="00FA063C"/>
    <w:rsid w:val="00FA0655"/>
    <w:rsid w:val="00FA60D1"/>
    <w:rsid w:val="00FC33C2"/>
    <w:rsid w:val="00FD196E"/>
    <w:rsid w:val="00FE53E0"/>
    <w:rsid w:val="00FE6582"/>
    <w:rsid w:val="00FF2E1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5:docId w15:val="{BF5764CD-3212-4276-984D-69FECB8A9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031A"/>
    <w:pPr>
      <w:spacing w:before="120" w:after="120" w:line="240" w:lineRule="auto"/>
    </w:pPr>
  </w:style>
  <w:style w:type="paragraph" w:styleId="Heading1">
    <w:name w:val="heading 1"/>
    <w:basedOn w:val="Normal"/>
    <w:next w:val="Normal"/>
    <w:link w:val="Heading1Char"/>
    <w:uiPriority w:val="9"/>
    <w:qFormat/>
    <w:rsid w:val="00F07FED"/>
    <w:pPr>
      <w:keepNext/>
      <w:keepLines/>
      <w:pBdr>
        <w:bottom w:val="dotted" w:sz="4" w:space="1" w:color="E36C0A" w:themeColor="accent6" w:themeShade="BF"/>
      </w:pBdr>
      <w:spacing w:before="240" w:after="240"/>
      <w:outlineLvl w:val="0"/>
    </w:pPr>
    <w:rPr>
      <w:rFonts w:asciiTheme="majorHAnsi" w:eastAsiaTheme="majorEastAsia" w:hAnsiTheme="majorHAnsi" w:cstheme="majorBidi"/>
      <w:b/>
      <w:bCs/>
      <w:i/>
      <w:color w:val="E36C0A" w:themeColor="accent6" w:themeShade="BF"/>
      <w:sz w:val="28"/>
      <w:szCs w:val="28"/>
    </w:rPr>
  </w:style>
  <w:style w:type="paragraph" w:styleId="Heading2">
    <w:name w:val="heading 2"/>
    <w:basedOn w:val="Normal"/>
    <w:next w:val="Normal"/>
    <w:link w:val="Heading2Char"/>
    <w:uiPriority w:val="9"/>
    <w:unhideWhenUsed/>
    <w:qFormat/>
    <w:rsid w:val="0031522A"/>
    <w:pPr>
      <w:keepNext/>
      <w:keepLines/>
      <w:spacing w:before="240" w:after="240"/>
      <w:outlineLvl w:val="1"/>
    </w:pPr>
    <w:rPr>
      <w:rFonts w:asciiTheme="majorHAnsi" w:eastAsiaTheme="majorEastAsia" w:hAnsiTheme="majorHAnsi" w:cstheme="majorBidi"/>
      <w:b/>
      <w:bCs/>
      <w:i/>
      <w:color w:val="1F497D" w:themeColor="text2"/>
      <w:sz w:val="24"/>
      <w:szCs w:val="26"/>
    </w:rPr>
  </w:style>
  <w:style w:type="paragraph" w:styleId="Heading3">
    <w:name w:val="heading 3"/>
    <w:basedOn w:val="Normal"/>
    <w:next w:val="Normal"/>
    <w:link w:val="Heading3Char"/>
    <w:uiPriority w:val="9"/>
    <w:semiHidden/>
    <w:unhideWhenUsed/>
    <w:qFormat/>
    <w:rsid w:val="00DE0564"/>
    <w:pPr>
      <w:keepNext/>
      <w:keepLines/>
      <w:spacing w:before="0"/>
      <w:outlineLvl w:val="2"/>
    </w:pPr>
    <w:rPr>
      <w:rFonts w:eastAsiaTheme="majorEastAsia" w:cstheme="majorBidi"/>
      <w:b/>
      <w:b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5984"/>
    <w:pPr>
      <w:ind w:left="720"/>
      <w:contextualSpacing/>
    </w:pPr>
  </w:style>
  <w:style w:type="character" w:customStyle="1" w:styleId="Heading1Char">
    <w:name w:val="Heading 1 Char"/>
    <w:basedOn w:val="DefaultParagraphFont"/>
    <w:link w:val="Heading1"/>
    <w:uiPriority w:val="9"/>
    <w:rsid w:val="00F07FED"/>
    <w:rPr>
      <w:rFonts w:asciiTheme="majorHAnsi" w:eastAsiaTheme="majorEastAsia" w:hAnsiTheme="majorHAnsi" w:cstheme="majorBidi"/>
      <w:b/>
      <w:bCs/>
      <w:i/>
      <w:color w:val="E36C0A" w:themeColor="accent6" w:themeShade="BF"/>
      <w:sz w:val="28"/>
      <w:szCs w:val="28"/>
    </w:rPr>
  </w:style>
  <w:style w:type="paragraph" w:styleId="NormalWeb">
    <w:name w:val="Normal (Web)"/>
    <w:basedOn w:val="Normal"/>
    <w:uiPriority w:val="99"/>
    <w:unhideWhenUsed/>
    <w:rsid w:val="00CE1CC8"/>
    <w:pPr>
      <w:spacing w:before="100" w:beforeAutospacing="1" w:after="100" w:afterAutospacing="1"/>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CE1CC8"/>
    <w:rPr>
      <w:color w:val="0000FF"/>
      <w:u w:val="single"/>
    </w:rPr>
  </w:style>
  <w:style w:type="paragraph" w:styleId="FootnoteText">
    <w:name w:val="footnote text"/>
    <w:basedOn w:val="Normal"/>
    <w:link w:val="FootnoteTextChar"/>
    <w:uiPriority w:val="99"/>
    <w:semiHidden/>
    <w:unhideWhenUsed/>
    <w:rsid w:val="00CE1CC8"/>
    <w:pPr>
      <w:spacing w:after="0"/>
    </w:pPr>
    <w:rPr>
      <w:sz w:val="20"/>
      <w:szCs w:val="20"/>
    </w:rPr>
  </w:style>
  <w:style w:type="character" w:customStyle="1" w:styleId="FootnoteTextChar">
    <w:name w:val="Footnote Text Char"/>
    <w:basedOn w:val="DefaultParagraphFont"/>
    <w:link w:val="FootnoteText"/>
    <w:uiPriority w:val="99"/>
    <w:semiHidden/>
    <w:rsid w:val="00CE1CC8"/>
    <w:rPr>
      <w:sz w:val="20"/>
      <w:szCs w:val="20"/>
    </w:rPr>
  </w:style>
  <w:style w:type="character" w:styleId="FootnoteReference">
    <w:name w:val="footnote reference"/>
    <w:basedOn w:val="DefaultParagraphFont"/>
    <w:uiPriority w:val="99"/>
    <w:semiHidden/>
    <w:unhideWhenUsed/>
    <w:rsid w:val="00CE1CC8"/>
    <w:rPr>
      <w:vertAlign w:val="superscript"/>
    </w:rPr>
  </w:style>
  <w:style w:type="table" w:styleId="TableGrid">
    <w:name w:val="Table Grid"/>
    <w:basedOn w:val="TableNormal"/>
    <w:rsid w:val="004549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331C7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31C72"/>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31522A"/>
    <w:rPr>
      <w:rFonts w:asciiTheme="majorHAnsi" w:eastAsiaTheme="majorEastAsia" w:hAnsiTheme="majorHAnsi" w:cstheme="majorBidi"/>
      <w:b/>
      <w:bCs/>
      <w:i/>
      <w:color w:val="1F497D" w:themeColor="text2"/>
      <w:sz w:val="24"/>
      <w:szCs w:val="26"/>
    </w:rPr>
  </w:style>
  <w:style w:type="paragraph" w:styleId="BalloonText">
    <w:name w:val="Balloon Text"/>
    <w:basedOn w:val="Normal"/>
    <w:link w:val="BalloonTextChar"/>
    <w:uiPriority w:val="99"/>
    <w:semiHidden/>
    <w:unhideWhenUsed/>
    <w:rsid w:val="00C027B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7BC"/>
    <w:rPr>
      <w:rFonts w:ascii="Tahoma" w:hAnsi="Tahoma" w:cs="Tahoma"/>
      <w:sz w:val="16"/>
      <w:szCs w:val="16"/>
    </w:rPr>
  </w:style>
  <w:style w:type="paragraph" w:styleId="Header">
    <w:name w:val="header"/>
    <w:basedOn w:val="Normal"/>
    <w:link w:val="HeaderChar"/>
    <w:uiPriority w:val="99"/>
    <w:unhideWhenUsed/>
    <w:rsid w:val="00B71020"/>
    <w:pPr>
      <w:tabs>
        <w:tab w:val="center" w:pos="4513"/>
        <w:tab w:val="right" w:pos="9026"/>
      </w:tabs>
      <w:spacing w:after="0"/>
    </w:pPr>
  </w:style>
  <w:style w:type="character" w:customStyle="1" w:styleId="HeaderChar">
    <w:name w:val="Header Char"/>
    <w:basedOn w:val="DefaultParagraphFont"/>
    <w:link w:val="Header"/>
    <w:uiPriority w:val="99"/>
    <w:rsid w:val="00B71020"/>
  </w:style>
  <w:style w:type="paragraph" w:styleId="Footer">
    <w:name w:val="footer"/>
    <w:basedOn w:val="Normal"/>
    <w:link w:val="FooterChar"/>
    <w:uiPriority w:val="99"/>
    <w:unhideWhenUsed/>
    <w:rsid w:val="00B71020"/>
    <w:pPr>
      <w:tabs>
        <w:tab w:val="center" w:pos="4513"/>
        <w:tab w:val="right" w:pos="9026"/>
      </w:tabs>
      <w:spacing w:after="0"/>
    </w:pPr>
  </w:style>
  <w:style w:type="character" w:customStyle="1" w:styleId="FooterChar">
    <w:name w:val="Footer Char"/>
    <w:basedOn w:val="DefaultParagraphFont"/>
    <w:link w:val="Footer"/>
    <w:uiPriority w:val="99"/>
    <w:rsid w:val="00B71020"/>
  </w:style>
  <w:style w:type="paragraph" w:styleId="Revision">
    <w:name w:val="Revision"/>
    <w:hidden/>
    <w:uiPriority w:val="99"/>
    <w:semiHidden/>
    <w:rsid w:val="00B71020"/>
    <w:pPr>
      <w:spacing w:after="0" w:line="240" w:lineRule="auto"/>
    </w:pPr>
  </w:style>
  <w:style w:type="character" w:customStyle="1" w:styleId="Heading3Char">
    <w:name w:val="Heading 3 Char"/>
    <w:basedOn w:val="DefaultParagraphFont"/>
    <w:link w:val="Heading3"/>
    <w:uiPriority w:val="9"/>
    <w:semiHidden/>
    <w:rsid w:val="00DE0564"/>
    <w:rPr>
      <w:rFonts w:eastAsiaTheme="majorEastAsia" w:cstheme="majorBidi"/>
      <w:b/>
      <w:bCs/>
      <w:color w:val="1F497D" w:themeColor="text2"/>
    </w:rPr>
  </w:style>
  <w:style w:type="paragraph" w:customStyle="1" w:styleId="Default">
    <w:name w:val="Default"/>
    <w:rsid w:val="00FF2E15"/>
    <w:pPr>
      <w:autoSpaceDE w:val="0"/>
      <w:autoSpaceDN w:val="0"/>
      <w:adjustRightInd w:val="0"/>
      <w:spacing w:after="0" w:line="240" w:lineRule="auto"/>
    </w:pPr>
    <w:rPr>
      <w:rFonts w:ascii="Times New Roman" w:hAnsi="Times New Roman" w:cs="Times New Roman"/>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828231">
      <w:bodyDiv w:val="1"/>
      <w:marLeft w:val="0"/>
      <w:marRight w:val="0"/>
      <w:marTop w:val="0"/>
      <w:marBottom w:val="0"/>
      <w:divBdr>
        <w:top w:val="none" w:sz="0" w:space="0" w:color="auto"/>
        <w:left w:val="none" w:sz="0" w:space="0" w:color="auto"/>
        <w:bottom w:val="none" w:sz="0" w:space="0" w:color="auto"/>
        <w:right w:val="none" w:sz="0" w:space="0" w:color="auto"/>
      </w:divBdr>
    </w:div>
    <w:div w:id="974143295">
      <w:bodyDiv w:val="1"/>
      <w:marLeft w:val="0"/>
      <w:marRight w:val="0"/>
      <w:marTop w:val="0"/>
      <w:marBottom w:val="0"/>
      <w:divBdr>
        <w:top w:val="none" w:sz="0" w:space="0" w:color="auto"/>
        <w:left w:val="none" w:sz="0" w:space="0" w:color="auto"/>
        <w:bottom w:val="none" w:sz="0" w:space="0" w:color="auto"/>
        <w:right w:val="none" w:sz="0" w:space="0" w:color="auto"/>
      </w:divBdr>
    </w:div>
    <w:div w:id="1610041911">
      <w:bodyDiv w:val="1"/>
      <w:marLeft w:val="0"/>
      <w:marRight w:val="0"/>
      <w:marTop w:val="0"/>
      <w:marBottom w:val="0"/>
      <w:divBdr>
        <w:top w:val="none" w:sz="0" w:space="0" w:color="auto"/>
        <w:left w:val="none" w:sz="0" w:space="0" w:color="auto"/>
        <w:bottom w:val="none" w:sz="0" w:space="0" w:color="auto"/>
        <w:right w:val="none" w:sz="0" w:space="0" w:color="auto"/>
      </w:divBdr>
    </w:div>
    <w:div w:id="1657802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jcu.edu.au/grs" TargetMode="Externa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961AC-4928-4793-8536-58C8C2B50F1C}">
  <ds:schemaRefs>
    <ds:schemaRef ds:uri="http://schemas.openxmlformats.org/officeDocument/2006/bibliography"/>
  </ds:schemaRefs>
</ds:datastoreItem>
</file>

<file path=customXml/itemProps2.xml><?xml version="1.0" encoding="utf-8"?>
<ds:datastoreItem xmlns:ds="http://schemas.openxmlformats.org/officeDocument/2006/customXml" ds:itemID="{A656F64B-19BC-4CF3-A2FA-C52004859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875</Words>
  <Characters>4992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James Cook University</Company>
  <LinksUpToDate>false</LinksUpToDate>
  <CharactersWithSpaces>5856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gehdm</dc:creator>
  <cp:lastModifiedBy>Lauretta Grasso</cp:lastModifiedBy>
  <cp:revision>2</cp:revision>
  <dcterms:created xsi:type="dcterms:W3CDTF">2019-07-15T03:51:00Z</dcterms:created>
  <dcterms:modified xsi:type="dcterms:W3CDTF">2019-07-15T03:51:00Z</dcterms:modified>
</cp:coreProperties>
</file>