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CBB2" w14:textId="58D3DE44" w:rsidR="00090122" w:rsidRPr="006721FB" w:rsidRDefault="00F24EE2" w:rsidP="009014A0">
      <w:pPr>
        <w:pStyle w:val="ContactInfo"/>
        <w:spacing w:after="120" w:line="240" w:lineRule="auto"/>
        <w:rPr>
          <w:rFonts w:ascii="Arial" w:hAnsi="Arial" w:cs="Arial"/>
          <w:b/>
          <w:bCs/>
          <w:color w:val="0B769F" w:themeColor="accent4" w:themeShade="BF"/>
          <w:sz w:val="52"/>
          <w:szCs w:val="52"/>
        </w:rPr>
      </w:pPr>
      <w:r>
        <w:rPr>
          <w:rFonts w:ascii="Arial" w:hAnsi="Arial" w:cs="Arial"/>
          <w:b/>
          <w:bCs/>
          <w:color w:val="0B769F" w:themeColor="accent4" w:themeShade="BF"/>
          <w:sz w:val="52"/>
          <w:szCs w:val="52"/>
        </w:rPr>
        <w:t>Freya Thomas</w:t>
      </w:r>
    </w:p>
    <w:p w14:paraId="681FA26B" w14:textId="4B351303" w:rsidR="001F4F32" w:rsidRPr="00CE0CF8" w:rsidRDefault="00F24EE2" w:rsidP="009014A0">
      <w:pPr>
        <w:pStyle w:val="Subtitle"/>
        <w:spacing w:after="120" w:line="240" w:lineRule="auto"/>
        <w:ind w:right="-257"/>
        <w:rPr>
          <w:rFonts w:ascii="Arial" w:hAnsi="Arial" w:cs="Arial"/>
          <w:b w:val="0"/>
          <w:bCs/>
          <w:color w:val="000000" w:themeColor="text1"/>
          <w:spacing w:val="0"/>
          <w:sz w:val="20"/>
          <w:szCs w:val="20"/>
        </w:rPr>
      </w:pPr>
      <w:r>
        <w:rPr>
          <w:rFonts w:ascii="Arial" w:hAnsi="Arial" w:cs="Arial"/>
          <w:b w:val="0"/>
          <w:bCs/>
          <w:color w:val="000000" w:themeColor="text1"/>
          <w:spacing w:val="0"/>
          <w:sz w:val="20"/>
          <w:szCs w:val="20"/>
        </w:rPr>
        <w:t xml:space="preserve">Townsville </w:t>
      </w:r>
      <w:r w:rsidR="0091678C" w:rsidRPr="00CE0CF8">
        <w:rPr>
          <w:rFonts w:ascii="Arial" w:hAnsi="Arial" w:cs="Arial"/>
          <w:b w:val="0"/>
          <w:bCs/>
          <w:color w:val="000000" w:themeColor="text1"/>
          <w:spacing w:val="0"/>
          <w:sz w:val="20"/>
          <w:szCs w:val="20"/>
        </w:rPr>
        <w:t xml:space="preserve">QLD  </w:t>
      </w:r>
      <w:r w:rsidR="00B47B84">
        <w:rPr>
          <w:rFonts w:ascii="Arial" w:hAnsi="Arial" w:cs="Arial"/>
          <w:b w:val="0"/>
          <w:bCs/>
          <w:color w:val="000000" w:themeColor="text1"/>
          <w:spacing w:val="0"/>
          <w:sz w:val="20"/>
          <w:szCs w:val="20"/>
        </w:rPr>
        <w:t xml:space="preserve"> |</w:t>
      </w:r>
      <w:r w:rsidR="0091678C" w:rsidRPr="00CE0CF8">
        <w:rPr>
          <w:rFonts w:ascii="Arial" w:hAnsi="Arial" w:cs="Arial"/>
          <w:b w:val="0"/>
          <w:bCs/>
          <w:color w:val="000000" w:themeColor="text1"/>
          <w:spacing w:val="0"/>
          <w:sz w:val="20"/>
          <w:szCs w:val="20"/>
        </w:rPr>
        <w:t xml:space="preserve">    0413 579 821   </w:t>
      </w:r>
      <w:r w:rsidR="00B47B84">
        <w:rPr>
          <w:rFonts w:ascii="Arial" w:hAnsi="Arial" w:cs="Arial"/>
          <w:b w:val="0"/>
          <w:bCs/>
          <w:color w:val="000000" w:themeColor="text1"/>
          <w:spacing w:val="0"/>
          <w:sz w:val="20"/>
          <w:szCs w:val="20"/>
        </w:rPr>
        <w:t>|</w:t>
      </w:r>
      <w:r w:rsidR="0091678C" w:rsidRPr="00CE0CF8">
        <w:rPr>
          <w:rFonts w:ascii="Arial" w:hAnsi="Arial" w:cs="Arial"/>
          <w:b w:val="0"/>
          <w:bCs/>
          <w:color w:val="000000" w:themeColor="text1"/>
          <w:spacing w:val="0"/>
          <w:sz w:val="20"/>
          <w:szCs w:val="20"/>
        </w:rPr>
        <w:t xml:space="preserve">   </w:t>
      </w:r>
      <w:hyperlink r:id="rId10" w:history="1">
        <w:r w:rsidRPr="00951161">
          <w:rPr>
            <w:rStyle w:val="Hyperlink"/>
            <w:rFonts w:ascii="Arial" w:hAnsi="Arial" w:cs="Arial"/>
            <w:spacing w:val="0"/>
            <w:sz w:val="20"/>
            <w:szCs w:val="20"/>
          </w:rPr>
          <w:t>freya.thomas@my.jcu.edu.au</w:t>
        </w:r>
      </w:hyperlink>
      <w:r w:rsidR="0091678C" w:rsidRPr="00CE0CF8">
        <w:rPr>
          <w:rFonts w:ascii="Arial" w:hAnsi="Arial" w:cs="Arial"/>
          <w:color w:val="000000" w:themeColor="text1"/>
          <w:spacing w:val="0"/>
          <w:sz w:val="20"/>
          <w:szCs w:val="20"/>
        </w:rPr>
        <w:t xml:space="preserve">  </w:t>
      </w:r>
      <w:r w:rsidR="0091678C" w:rsidRPr="00B47B84">
        <w:rPr>
          <w:rFonts w:ascii="Arial" w:hAnsi="Arial" w:cs="Arial"/>
          <w:b w:val="0"/>
          <w:bCs/>
          <w:color w:val="000000" w:themeColor="text1"/>
          <w:spacing w:val="0"/>
          <w:sz w:val="20"/>
          <w:szCs w:val="20"/>
        </w:rPr>
        <w:t xml:space="preserve"> </w:t>
      </w:r>
      <w:r w:rsidR="00B47B84" w:rsidRPr="00B47B84">
        <w:rPr>
          <w:rFonts w:ascii="Arial" w:hAnsi="Arial" w:cs="Arial"/>
          <w:b w:val="0"/>
          <w:bCs/>
          <w:color w:val="000000" w:themeColor="text1"/>
          <w:spacing w:val="0"/>
          <w:sz w:val="20"/>
          <w:szCs w:val="20"/>
        </w:rPr>
        <w:t>|</w:t>
      </w:r>
      <w:r w:rsidR="0091678C" w:rsidRPr="00CE0CF8">
        <w:rPr>
          <w:rFonts w:ascii="Arial" w:hAnsi="Arial" w:cs="Arial"/>
          <w:color w:val="000000" w:themeColor="text1"/>
          <w:spacing w:val="0"/>
          <w:sz w:val="20"/>
          <w:szCs w:val="20"/>
        </w:rPr>
        <w:t xml:space="preserve">   </w:t>
      </w:r>
      <w:hyperlink r:id="rId11" w:history="1">
        <w:r w:rsidRPr="00951161">
          <w:rPr>
            <w:rStyle w:val="Hyperlink"/>
            <w:rFonts w:ascii="Arial" w:hAnsi="Arial" w:cs="Arial"/>
            <w:spacing w:val="0"/>
            <w:sz w:val="20"/>
            <w:szCs w:val="20"/>
          </w:rPr>
          <w:t>www.linkedin.com/in/freya-thomas</w:t>
        </w:r>
      </w:hyperlink>
      <w:r w:rsidR="0091678C" w:rsidRPr="00CE0CF8">
        <w:rPr>
          <w:rFonts w:ascii="Arial" w:hAnsi="Arial" w:cs="Arial"/>
          <w:b w:val="0"/>
          <w:bCs/>
          <w:color w:val="000000" w:themeColor="text1"/>
          <w:spacing w:val="0"/>
          <w:sz w:val="20"/>
          <w:szCs w:val="20"/>
        </w:rPr>
        <w:t xml:space="preserve"> </w:t>
      </w:r>
    </w:p>
    <w:p w14:paraId="3B963644" w14:textId="77777777" w:rsidR="001F4F32" w:rsidRPr="00B50443" w:rsidRDefault="001F4F32" w:rsidP="009014A0">
      <w:pPr>
        <w:pStyle w:val="Subtitle"/>
        <w:spacing w:after="120" w:line="240" w:lineRule="auto"/>
        <w:ind w:right="-257"/>
        <w:rPr>
          <w:rFonts w:ascii="Arial" w:hAnsi="Arial" w:cs="Arial"/>
          <w:color w:val="000000" w:themeColor="text1"/>
          <w:spacing w:val="0"/>
          <w:sz w:val="14"/>
          <w:szCs w:val="14"/>
        </w:rPr>
      </w:pPr>
    </w:p>
    <w:p w14:paraId="58634AF1" w14:textId="7F913A72" w:rsidR="0091678C" w:rsidRPr="009014A0" w:rsidRDefault="00F24EE2" w:rsidP="003C681D">
      <w:pPr>
        <w:pStyle w:val="Subtitle"/>
        <w:pBdr>
          <w:bottom w:val="single" w:sz="4" w:space="1" w:color="auto"/>
        </w:pBdr>
        <w:spacing w:after="120" w:line="240" w:lineRule="auto"/>
        <w:rPr>
          <w:rFonts w:ascii="Arial" w:hAnsi="Arial" w:cs="Arial"/>
          <w:color w:val="0B769F" w:themeColor="accent4" w:themeShade="BF"/>
          <w:spacing w:val="0"/>
        </w:rPr>
      </w:pPr>
      <w:r>
        <w:rPr>
          <w:rFonts w:ascii="Arial" w:hAnsi="Arial" w:cs="Arial"/>
          <w:color w:val="0B769F" w:themeColor="accent4" w:themeShade="BF"/>
          <w:spacing w:val="0"/>
        </w:rPr>
        <w:t>Profile</w:t>
      </w:r>
    </w:p>
    <w:p w14:paraId="795163A4" w14:textId="77777777" w:rsidR="00F24EE2" w:rsidRPr="00F24EE2" w:rsidRDefault="00F24EE2" w:rsidP="00F24EE2">
      <w:pPr>
        <w:spacing w:after="120" w:line="240" w:lineRule="auto"/>
        <w:rPr>
          <w:rFonts w:ascii="Arial" w:hAnsi="Arial" w:cs="Arial"/>
          <w:b w:val="0"/>
          <w:bCs/>
          <w:szCs w:val="20"/>
          <w:lang w:val="en-AU"/>
        </w:rPr>
      </w:pPr>
      <w:r w:rsidRPr="00F24EE2">
        <w:rPr>
          <w:rFonts w:ascii="Arial" w:hAnsi="Arial" w:cs="Arial"/>
          <w:b w:val="0"/>
          <w:bCs/>
          <w:szCs w:val="20"/>
          <w:lang w:val="en-AU"/>
        </w:rPr>
        <w:t>I’m an empathetic and results-driven Exercise Physiology graduate with a double degree in Exercise Science and Exercise Physiology from James Cook University. I have experience delivering safe, evidence-based exercise programs for clients with chronic conditions, injuries, and performance goals. I’ve completed over 500 hours of supervised clinical placement across hospital, community, and private practice settings. I prioritise open communication and genuine support to help clients stay engaged and committed to their long-term health goals.</w:t>
      </w:r>
    </w:p>
    <w:p w14:paraId="2E2911B0" w14:textId="5ABF0086" w:rsidR="00227A46" w:rsidRPr="00F24EE2" w:rsidRDefault="00F24EE2" w:rsidP="00F24EE2">
      <w:pPr>
        <w:spacing w:before="60" w:after="60"/>
        <w:rPr>
          <w:rFonts w:ascii="Arial" w:hAnsi="Arial" w:cs="Arial"/>
          <w:b w:val="0"/>
          <w:bCs/>
          <w:szCs w:val="20"/>
        </w:rPr>
      </w:pPr>
      <w:r w:rsidRPr="000245DF">
        <w:rPr>
          <w:rFonts w:ascii="Segoe UI Emoji" w:hAnsi="Segoe UI Emoji" w:cs="Segoe UI Emoji"/>
          <w:bCs/>
          <w:color w:val="auto"/>
        </w:rPr>
        <w:t>📌</w:t>
      </w:r>
      <w:r w:rsidRPr="000245DF">
        <w:rPr>
          <w:rFonts w:ascii="Calibri" w:hAnsi="Calibri" w:cs="Calibri"/>
          <w:bCs/>
          <w:i/>
          <w:iCs/>
          <w:color w:val="0070C0"/>
        </w:rPr>
        <w:t xml:space="preserve"> TIP: </w:t>
      </w:r>
      <w:r w:rsidRPr="00F24EE2">
        <w:rPr>
          <w:rFonts w:ascii="Calibri" w:hAnsi="Calibri" w:cs="Calibri"/>
          <w:b w:val="0"/>
          <w:i/>
          <w:iCs/>
          <w:color w:val="0070C0"/>
        </w:rPr>
        <w:t>Tailor this section to each job. It should be 3-4 sentences and include your relevant skills, experience and career goals or interests that align with the position.</w:t>
      </w:r>
    </w:p>
    <w:p w14:paraId="2C193458" w14:textId="1DA183C7" w:rsidR="00227A46" w:rsidRPr="009014A0" w:rsidRDefault="00227A46" w:rsidP="009014A0">
      <w:pPr>
        <w:pBdr>
          <w:bottom w:val="single" w:sz="4" w:space="1" w:color="auto"/>
        </w:pBdr>
        <w:spacing w:after="120" w:line="240" w:lineRule="auto"/>
        <w:rPr>
          <w:rFonts w:ascii="Arial" w:hAnsi="Arial" w:cs="Arial"/>
          <w:color w:val="0B769F" w:themeColor="accent4" w:themeShade="BF"/>
          <w:sz w:val="28"/>
          <w:szCs w:val="28"/>
        </w:rPr>
      </w:pPr>
      <w:r w:rsidRPr="009014A0">
        <w:rPr>
          <w:rFonts w:ascii="Arial" w:hAnsi="Arial" w:cs="Arial"/>
          <w:color w:val="0B769F" w:themeColor="accent4" w:themeShade="BF"/>
          <w:sz w:val="28"/>
          <w:szCs w:val="28"/>
        </w:rPr>
        <w:t>Education</w:t>
      </w:r>
    </w:p>
    <w:p w14:paraId="4FE0ED97" w14:textId="66DFAC1F" w:rsidR="00B54F5B" w:rsidRPr="009014A0" w:rsidRDefault="00B54F5B" w:rsidP="009014A0">
      <w:pPr>
        <w:spacing w:after="120" w:line="240" w:lineRule="auto"/>
        <w:rPr>
          <w:rFonts w:ascii="Arial" w:hAnsi="Arial" w:cs="Arial"/>
          <w:b w:val="0"/>
          <w:bCs/>
          <w:color w:val="auto"/>
          <w:szCs w:val="20"/>
        </w:rPr>
      </w:pPr>
      <w:r w:rsidRPr="009014A0">
        <w:rPr>
          <w:rFonts w:ascii="Arial" w:hAnsi="Arial" w:cs="Arial"/>
          <w:bCs/>
          <w:szCs w:val="20"/>
        </w:rPr>
        <w:t xml:space="preserve">Bachelor of </w:t>
      </w:r>
      <w:r w:rsidR="00F24EE2" w:rsidRPr="00F24EE2">
        <w:rPr>
          <w:rFonts w:ascii="Arial" w:hAnsi="Arial" w:cs="Arial"/>
          <w:bCs/>
          <w:szCs w:val="20"/>
          <w:lang w:val="en-AU"/>
        </w:rPr>
        <w:t>Exercise Science – Bachelor of Exercise Physiology</w:t>
      </w:r>
      <w:r w:rsidR="00F24EE2" w:rsidRPr="00F24EE2">
        <w:rPr>
          <w:rFonts w:ascii="Arial" w:hAnsi="Arial" w:cs="Arial"/>
          <w:bCs/>
          <w:szCs w:val="20"/>
          <w:lang w:val="en-AU"/>
        </w:rPr>
        <w:tab/>
      </w:r>
      <w:r w:rsidR="009014A0">
        <w:rPr>
          <w:rFonts w:ascii="Arial" w:hAnsi="Arial" w:cs="Arial"/>
          <w:bCs/>
          <w:szCs w:val="20"/>
        </w:rPr>
        <w:tab/>
      </w:r>
      <w:r w:rsidR="009014A0">
        <w:rPr>
          <w:rFonts w:ascii="Arial" w:hAnsi="Arial" w:cs="Arial"/>
          <w:bCs/>
          <w:szCs w:val="20"/>
        </w:rPr>
        <w:tab/>
        <w:t xml:space="preserve">           </w:t>
      </w:r>
      <w:r w:rsidRPr="009014A0">
        <w:rPr>
          <w:rFonts w:ascii="Arial" w:hAnsi="Arial" w:cs="Arial"/>
          <w:b w:val="0"/>
          <w:bCs/>
          <w:color w:val="auto"/>
          <w:szCs w:val="20"/>
        </w:rPr>
        <w:t>202</w:t>
      </w:r>
      <w:r w:rsidR="00F24EE2">
        <w:rPr>
          <w:rFonts w:ascii="Arial" w:hAnsi="Arial" w:cs="Arial"/>
          <w:b w:val="0"/>
          <w:bCs/>
          <w:color w:val="auto"/>
          <w:szCs w:val="20"/>
        </w:rPr>
        <w:t>3</w:t>
      </w:r>
      <w:r w:rsidRPr="009014A0">
        <w:rPr>
          <w:rFonts w:ascii="Arial" w:hAnsi="Arial" w:cs="Arial"/>
          <w:b w:val="0"/>
          <w:bCs/>
          <w:color w:val="auto"/>
          <w:szCs w:val="20"/>
        </w:rPr>
        <w:t xml:space="preserve"> – Present</w:t>
      </w:r>
    </w:p>
    <w:p w14:paraId="64EF9621" w14:textId="371FC5B0" w:rsidR="00B54F5B" w:rsidRPr="009014A0" w:rsidRDefault="00B54F5B" w:rsidP="009014A0">
      <w:pPr>
        <w:spacing w:after="120" w:line="240" w:lineRule="auto"/>
        <w:rPr>
          <w:rFonts w:ascii="Arial" w:hAnsi="Arial" w:cs="Arial"/>
          <w:b w:val="0"/>
          <w:i/>
          <w:iCs/>
          <w:color w:val="auto"/>
          <w:szCs w:val="20"/>
        </w:rPr>
      </w:pPr>
      <w:r w:rsidRPr="009014A0">
        <w:rPr>
          <w:rFonts w:ascii="Arial" w:hAnsi="Arial" w:cs="Arial"/>
          <w:b w:val="0"/>
          <w:i/>
          <w:iCs/>
          <w:szCs w:val="20"/>
        </w:rPr>
        <w:t xml:space="preserve">James Cook University, </w:t>
      </w:r>
      <w:r w:rsidR="00F24EE2">
        <w:rPr>
          <w:rFonts w:ascii="Arial" w:hAnsi="Arial" w:cs="Arial"/>
          <w:b w:val="0"/>
          <w:i/>
          <w:iCs/>
          <w:szCs w:val="20"/>
        </w:rPr>
        <w:t>Townsville</w:t>
      </w:r>
    </w:p>
    <w:p w14:paraId="03079D70" w14:textId="16BAE688" w:rsidR="00B54F5B" w:rsidRPr="009014A0" w:rsidRDefault="00B54F5B" w:rsidP="009014A0">
      <w:pPr>
        <w:pStyle w:val="ListParagraph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auto"/>
          <w:szCs w:val="20"/>
        </w:rPr>
      </w:pPr>
      <w:r w:rsidRPr="009014A0">
        <w:rPr>
          <w:rFonts w:ascii="Arial" w:hAnsi="Arial" w:cs="Arial"/>
          <w:color w:val="auto"/>
          <w:szCs w:val="20"/>
        </w:rPr>
        <w:t xml:space="preserve">Expected completion date: </w:t>
      </w:r>
      <w:r w:rsidR="00F24EE2">
        <w:rPr>
          <w:rFonts w:ascii="Arial" w:hAnsi="Arial" w:cs="Arial"/>
          <w:color w:val="auto"/>
          <w:szCs w:val="20"/>
        </w:rPr>
        <w:t>September</w:t>
      </w:r>
      <w:r w:rsidRPr="009014A0">
        <w:rPr>
          <w:rFonts w:ascii="Arial" w:hAnsi="Arial" w:cs="Arial"/>
          <w:color w:val="auto"/>
          <w:szCs w:val="20"/>
        </w:rPr>
        <w:t xml:space="preserve"> 202</w:t>
      </w:r>
      <w:r w:rsidR="00F24EE2">
        <w:rPr>
          <w:rFonts w:ascii="Arial" w:hAnsi="Arial" w:cs="Arial"/>
          <w:color w:val="auto"/>
          <w:szCs w:val="20"/>
        </w:rPr>
        <w:t>6</w:t>
      </w:r>
    </w:p>
    <w:p w14:paraId="562F9486" w14:textId="49C5F037" w:rsidR="00B54F5B" w:rsidRPr="009014A0" w:rsidRDefault="00B54F5B" w:rsidP="009014A0">
      <w:pPr>
        <w:pStyle w:val="ListParagraph"/>
        <w:numPr>
          <w:ilvl w:val="0"/>
          <w:numId w:val="19"/>
        </w:numPr>
        <w:spacing w:after="120" w:line="240" w:lineRule="auto"/>
        <w:contextualSpacing w:val="0"/>
        <w:rPr>
          <w:rFonts w:ascii="Arial" w:hAnsi="Arial" w:cs="Arial"/>
          <w:color w:val="auto"/>
          <w:szCs w:val="20"/>
        </w:rPr>
      </w:pPr>
      <w:r w:rsidRPr="009014A0">
        <w:rPr>
          <w:rFonts w:ascii="Arial" w:hAnsi="Arial" w:cs="Arial"/>
          <w:color w:val="auto"/>
          <w:szCs w:val="20"/>
        </w:rPr>
        <w:t xml:space="preserve">GPA: </w:t>
      </w:r>
      <w:r w:rsidR="00F24EE2">
        <w:rPr>
          <w:rFonts w:ascii="Arial" w:hAnsi="Arial" w:cs="Arial"/>
          <w:color w:val="auto"/>
          <w:szCs w:val="20"/>
        </w:rPr>
        <w:t>5.9</w:t>
      </w:r>
      <w:r w:rsidRPr="009014A0">
        <w:rPr>
          <w:rFonts w:ascii="Arial" w:hAnsi="Arial" w:cs="Arial"/>
          <w:color w:val="auto"/>
          <w:szCs w:val="20"/>
        </w:rPr>
        <w:t xml:space="preserve"> (scale 1-7, 7 being highest)</w:t>
      </w:r>
    </w:p>
    <w:p w14:paraId="7C709C02" w14:textId="6420127E" w:rsidR="00F24EE2" w:rsidRPr="00B50443" w:rsidRDefault="00B50443" w:rsidP="00B50443">
      <w:pPr>
        <w:tabs>
          <w:tab w:val="left" w:pos="375"/>
          <w:tab w:val="left" w:pos="1020"/>
        </w:tabs>
        <w:spacing w:after="120" w:line="240" w:lineRule="auto"/>
        <w:rPr>
          <w:rFonts w:ascii="Arial" w:hAnsi="Arial" w:cs="Arial"/>
          <w:sz w:val="2"/>
          <w:szCs w:val="2"/>
        </w:rPr>
      </w:pPr>
      <w:r w:rsidRPr="00B50443">
        <w:rPr>
          <w:rFonts w:ascii="Arial" w:hAnsi="Arial" w:cs="Arial"/>
          <w:sz w:val="8"/>
          <w:szCs w:val="8"/>
        </w:rPr>
        <w:tab/>
      </w:r>
      <w:r w:rsidRPr="00B50443">
        <w:rPr>
          <w:rFonts w:ascii="Arial" w:hAnsi="Arial" w:cs="Arial"/>
          <w:sz w:val="8"/>
          <w:szCs w:val="8"/>
        </w:rPr>
        <w:tab/>
      </w:r>
    </w:p>
    <w:p w14:paraId="0613DB5A" w14:textId="348F6709" w:rsidR="00227A46" w:rsidRDefault="00F24EE2" w:rsidP="009014A0">
      <w:pPr>
        <w:spacing w:after="120" w:line="240" w:lineRule="auto"/>
        <w:rPr>
          <w:rFonts w:ascii="Arial" w:hAnsi="Arial" w:cs="Arial"/>
          <w:b w:val="0"/>
          <w:bCs/>
          <w:szCs w:val="20"/>
        </w:rPr>
      </w:pPr>
      <w:r w:rsidRPr="00F24EE2">
        <w:rPr>
          <w:rFonts w:ascii="Arial" w:hAnsi="Arial" w:cs="Arial"/>
          <w:szCs w:val="20"/>
        </w:rPr>
        <w:t>Certificate III in Personal Fitness</w:t>
      </w:r>
      <w:r w:rsidRPr="00F24EE2">
        <w:rPr>
          <w:rFonts w:ascii="Arial" w:hAnsi="Arial" w:cs="Arial"/>
          <w:b w:val="0"/>
          <w:bCs/>
          <w:szCs w:val="20"/>
        </w:rPr>
        <w:t xml:space="preserve"> </w:t>
      </w:r>
      <w:r>
        <w:rPr>
          <w:rFonts w:ascii="Arial" w:hAnsi="Arial" w:cs="Arial"/>
          <w:b w:val="0"/>
          <w:bCs/>
          <w:szCs w:val="20"/>
        </w:rPr>
        <w:tab/>
      </w:r>
      <w:r>
        <w:rPr>
          <w:rFonts w:ascii="Arial" w:hAnsi="Arial" w:cs="Arial"/>
          <w:b w:val="0"/>
          <w:bCs/>
          <w:szCs w:val="20"/>
        </w:rPr>
        <w:tab/>
      </w:r>
      <w:r>
        <w:rPr>
          <w:rFonts w:ascii="Arial" w:hAnsi="Arial" w:cs="Arial"/>
          <w:b w:val="0"/>
          <w:bCs/>
          <w:szCs w:val="20"/>
        </w:rPr>
        <w:tab/>
      </w:r>
      <w:r w:rsidRPr="00F24EE2">
        <w:rPr>
          <w:rFonts w:ascii="Arial" w:hAnsi="Arial" w:cs="Arial"/>
          <w:b w:val="0"/>
          <w:bCs/>
          <w:szCs w:val="20"/>
        </w:rPr>
        <w:tab/>
      </w:r>
      <w:r>
        <w:rPr>
          <w:rFonts w:ascii="Arial" w:hAnsi="Arial" w:cs="Arial"/>
          <w:b w:val="0"/>
          <w:bCs/>
          <w:szCs w:val="20"/>
        </w:rPr>
        <w:t xml:space="preserve"> </w:t>
      </w:r>
      <w:r w:rsidRPr="00F24EE2">
        <w:rPr>
          <w:rFonts w:ascii="Arial" w:hAnsi="Arial" w:cs="Arial"/>
          <w:b w:val="0"/>
          <w:bCs/>
          <w:szCs w:val="20"/>
        </w:rPr>
        <w:tab/>
      </w:r>
      <w:r w:rsidRPr="00F24EE2">
        <w:rPr>
          <w:rFonts w:ascii="Arial" w:hAnsi="Arial" w:cs="Arial"/>
          <w:b w:val="0"/>
          <w:bCs/>
          <w:szCs w:val="20"/>
        </w:rPr>
        <w:tab/>
      </w:r>
      <w:r w:rsidRPr="00F24EE2">
        <w:rPr>
          <w:rFonts w:ascii="Arial" w:hAnsi="Arial" w:cs="Arial"/>
          <w:b w:val="0"/>
          <w:bCs/>
          <w:szCs w:val="20"/>
        </w:rPr>
        <w:tab/>
      </w:r>
      <w:r w:rsidRPr="00F24EE2">
        <w:rPr>
          <w:rFonts w:ascii="Arial" w:hAnsi="Arial" w:cs="Arial"/>
          <w:b w:val="0"/>
          <w:bCs/>
          <w:szCs w:val="20"/>
        </w:rPr>
        <w:tab/>
        <w:t xml:space="preserve">       </w:t>
      </w:r>
      <w:r>
        <w:rPr>
          <w:rFonts w:ascii="Arial" w:hAnsi="Arial" w:cs="Arial"/>
          <w:b w:val="0"/>
          <w:bCs/>
          <w:szCs w:val="20"/>
        </w:rPr>
        <w:t xml:space="preserve">       </w:t>
      </w:r>
      <w:r w:rsidRPr="00F24EE2">
        <w:rPr>
          <w:rFonts w:ascii="Arial" w:hAnsi="Arial" w:cs="Arial"/>
          <w:b w:val="0"/>
          <w:bCs/>
          <w:szCs w:val="20"/>
        </w:rPr>
        <w:t>2022</w:t>
      </w:r>
    </w:p>
    <w:p w14:paraId="33742278" w14:textId="0D0C8678" w:rsidR="00F24EE2" w:rsidRDefault="00F24EE2" w:rsidP="009014A0">
      <w:pPr>
        <w:spacing w:after="120" w:line="240" w:lineRule="auto"/>
        <w:rPr>
          <w:rFonts w:ascii="Arial" w:hAnsi="Arial" w:cs="Arial"/>
          <w:b w:val="0"/>
          <w:bCs/>
          <w:szCs w:val="20"/>
        </w:rPr>
      </w:pPr>
      <w:r w:rsidRPr="00F24EE2">
        <w:rPr>
          <w:rFonts w:ascii="Arial" w:hAnsi="Arial" w:cs="Arial"/>
          <w:b w:val="0"/>
          <w:bCs/>
          <w:szCs w:val="20"/>
        </w:rPr>
        <w:t>TAFE, Townsville, QLD</w:t>
      </w:r>
    </w:p>
    <w:p w14:paraId="2DAF5DCD" w14:textId="66158F1C" w:rsidR="00F24EE2" w:rsidRPr="00B50443" w:rsidRDefault="00B50443" w:rsidP="00B50443">
      <w:pPr>
        <w:tabs>
          <w:tab w:val="left" w:pos="1110"/>
        </w:tabs>
        <w:spacing w:after="120" w:line="240" w:lineRule="auto"/>
        <w:ind w:firstLine="720"/>
        <w:rPr>
          <w:rFonts w:ascii="Arial" w:hAnsi="Arial" w:cs="Arial"/>
          <w:b w:val="0"/>
          <w:bCs/>
          <w:sz w:val="2"/>
          <w:szCs w:val="2"/>
        </w:rPr>
      </w:pPr>
      <w:r w:rsidRPr="00B50443">
        <w:rPr>
          <w:rFonts w:ascii="Arial" w:hAnsi="Arial" w:cs="Arial"/>
          <w:b w:val="0"/>
          <w:bCs/>
          <w:sz w:val="2"/>
          <w:szCs w:val="2"/>
        </w:rPr>
        <w:tab/>
      </w:r>
    </w:p>
    <w:p w14:paraId="58FB9DBC" w14:textId="4B238B9A" w:rsidR="00F24EE2" w:rsidRPr="00F24EE2" w:rsidRDefault="00F24EE2" w:rsidP="00F24EE2">
      <w:pPr>
        <w:spacing w:after="120" w:line="240" w:lineRule="auto"/>
        <w:rPr>
          <w:rFonts w:ascii="Arial" w:hAnsi="Arial" w:cs="Arial"/>
          <w:b w:val="0"/>
          <w:bCs/>
          <w:szCs w:val="20"/>
        </w:rPr>
      </w:pPr>
      <w:r w:rsidRPr="00F24EE2">
        <w:rPr>
          <w:rFonts w:ascii="Arial" w:hAnsi="Arial" w:cs="Arial"/>
          <w:szCs w:val="20"/>
        </w:rPr>
        <w:t>Year 12 Senior Certificate</w:t>
      </w:r>
      <w:r w:rsidRPr="00F24EE2">
        <w:rPr>
          <w:rFonts w:ascii="Arial" w:hAnsi="Arial" w:cs="Arial"/>
          <w:b w:val="0"/>
          <w:bCs/>
          <w:szCs w:val="20"/>
        </w:rPr>
        <w:t>, Cathedral School, Townsville, QLD</w:t>
      </w:r>
      <w:r w:rsidRPr="00F24EE2">
        <w:rPr>
          <w:rFonts w:ascii="Arial" w:hAnsi="Arial" w:cs="Arial"/>
          <w:b w:val="0"/>
          <w:bCs/>
          <w:szCs w:val="20"/>
        </w:rPr>
        <w:tab/>
      </w:r>
      <w:r w:rsidRPr="00F24EE2">
        <w:rPr>
          <w:rFonts w:ascii="Arial" w:hAnsi="Arial" w:cs="Arial"/>
          <w:b w:val="0"/>
          <w:bCs/>
          <w:szCs w:val="20"/>
        </w:rPr>
        <w:tab/>
        <w:t xml:space="preserve"> </w:t>
      </w:r>
      <w:r>
        <w:rPr>
          <w:rFonts w:ascii="Arial" w:hAnsi="Arial" w:cs="Arial"/>
          <w:b w:val="0"/>
          <w:bCs/>
          <w:szCs w:val="20"/>
        </w:rPr>
        <w:t xml:space="preserve">         </w:t>
      </w:r>
      <w:r w:rsidRPr="00F24EE2">
        <w:rPr>
          <w:rFonts w:ascii="Arial" w:hAnsi="Arial" w:cs="Arial"/>
          <w:b w:val="0"/>
          <w:bCs/>
          <w:szCs w:val="20"/>
        </w:rPr>
        <w:t xml:space="preserve">                                           2022</w:t>
      </w:r>
    </w:p>
    <w:p w14:paraId="47DF0E3D" w14:textId="7ADCA6D7" w:rsidR="00F24EE2" w:rsidRPr="00F24EE2" w:rsidRDefault="00F24EE2" w:rsidP="00F24EE2">
      <w:pPr>
        <w:pStyle w:val="ListParagraph"/>
        <w:numPr>
          <w:ilvl w:val="0"/>
          <w:numId w:val="27"/>
        </w:numPr>
        <w:spacing w:after="120" w:line="240" w:lineRule="auto"/>
        <w:rPr>
          <w:rFonts w:ascii="Arial" w:hAnsi="Arial" w:cs="Arial"/>
          <w:bCs/>
          <w:szCs w:val="20"/>
        </w:rPr>
      </w:pPr>
      <w:r w:rsidRPr="00F24EE2">
        <w:rPr>
          <w:rFonts w:ascii="Arial" w:hAnsi="Arial" w:cs="Arial"/>
          <w:bCs/>
          <w:szCs w:val="20"/>
        </w:rPr>
        <w:t>ATAR: 85</w:t>
      </w:r>
    </w:p>
    <w:p w14:paraId="533204F0" w14:textId="6920D0C1" w:rsidR="00F24EE2" w:rsidRPr="00F24EE2" w:rsidRDefault="00F24EE2" w:rsidP="00F24EE2">
      <w:pPr>
        <w:pStyle w:val="ListParagraph"/>
        <w:numPr>
          <w:ilvl w:val="0"/>
          <w:numId w:val="27"/>
        </w:numPr>
        <w:spacing w:after="120" w:line="240" w:lineRule="auto"/>
        <w:rPr>
          <w:rFonts w:ascii="Arial" w:hAnsi="Arial" w:cs="Arial"/>
          <w:bCs/>
          <w:szCs w:val="20"/>
        </w:rPr>
      </w:pPr>
      <w:r w:rsidRPr="00F24EE2">
        <w:rPr>
          <w:rFonts w:ascii="Arial" w:hAnsi="Arial" w:cs="Arial"/>
          <w:bCs/>
          <w:szCs w:val="20"/>
        </w:rPr>
        <w:t>College Captain (2022)</w:t>
      </w:r>
    </w:p>
    <w:p w14:paraId="08127FB3" w14:textId="237EA5D4" w:rsidR="00F24EE2" w:rsidRPr="00F24EE2" w:rsidRDefault="00F24EE2" w:rsidP="00F24EE2">
      <w:pPr>
        <w:pStyle w:val="ListParagraph"/>
        <w:numPr>
          <w:ilvl w:val="0"/>
          <w:numId w:val="27"/>
        </w:numPr>
        <w:spacing w:after="120" w:line="240" w:lineRule="auto"/>
        <w:rPr>
          <w:rFonts w:ascii="Arial" w:hAnsi="Arial" w:cs="Arial"/>
          <w:bCs/>
          <w:szCs w:val="20"/>
        </w:rPr>
      </w:pPr>
      <w:r w:rsidRPr="00F24EE2">
        <w:rPr>
          <w:rFonts w:ascii="Arial" w:hAnsi="Arial" w:cs="Arial"/>
          <w:bCs/>
          <w:szCs w:val="20"/>
        </w:rPr>
        <w:t>Coach of Year 8 Basketball Team – Winners of NQ Inter-school Competition</w:t>
      </w:r>
    </w:p>
    <w:p w14:paraId="222BC812" w14:textId="2222AED5" w:rsidR="00F24EE2" w:rsidRPr="009014A0" w:rsidRDefault="00F24EE2" w:rsidP="009014A0">
      <w:pPr>
        <w:spacing w:after="120" w:line="240" w:lineRule="auto"/>
        <w:rPr>
          <w:rFonts w:ascii="Arial" w:hAnsi="Arial" w:cs="Arial"/>
          <w:b w:val="0"/>
          <w:bCs/>
          <w:szCs w:val="20"/>
        </w:rPr>
      </w:pPr>
      <w:r w:rsidRPr="00C60200">
        <w:rPr>
          <w:rFonts w:ascii="Segoe UI Emoji" w:hAnsi="Segoe UI Emoji" w:cs="Segoe UI Emoji"/>
          <w:color w:val="auto"/>
        </w:rPr>
        <w:t>📌</w:t>
      </w:r>
      <w:r w:rsidRPr="007C1C1A">
        <w:rPr>
          <w:rFonts w:ascii="Calibri" w:eastAsia="Arial Unicode MS" w:hAnsi="Calibri" w:cs="Calibri"/>
          <w:b w:val="0"/>
          <w:bCs/>
          <w:i/>
          <w:iCs/>
          <w:color w:val="0070C0"/>
        </w:rPr>
        <w:t xml:space="preserve"> </w:t>
      </w:r>
      <w:r w:rsidRPr="007C1C1A">
        <w:rPr>
          <w:rFonts w:ascii="Calibri" w:eastAsia="Arial Unicode MS" w:hAnsi="Calibri" w:cs="Calibri"/>
          <w:i/>
          <w:iCs/>
          <w:color w:val="0070C0"/>
        </w:rPr>
        <w:t xml:space="preserve">TIP: </w:t>
      </w:r>
      <w:r w:rsidRPr="00F24EE2">
        <w:rPr>
          <w:rFonts w:ascii="Calibri" w:eastAsia="Arial Unicode MS" w:hAnsi="Calibri" w:cs="Calibri"/>
          <w:b w:val="0"/>
          <w:bCs/>
          <w:i/>
          <w:iCs/>
          <w:color w:val="0070C0"/>
        </w:rPr>
        <w:t>Include GPA only if it’s a strength. Highschool is only listed if you are a recent school leaver and have relevant achievements.</w:t>
      </w:r>
    </w:p>
    <w:p w14:paraId="2EF3DBA6" w14:textId="773CB8CB" w:rsidR="00697DD8" w:rsidRPr="009014A0" w:rsidRDefault="00697DD8" w:rsidP="009014A0">
      <w:pPr>
        <w:pBdr>
          <w:bottom w:val="single" w:sz="4" w:space="1" w:color="auto"/>
        </w:pBdr>
        <w:spacing w:after="120" w:line="240" w:lineRule="auto"/>
        <w:rPr>
          <w:rFonts w:ascii="Arial" w:hAnsi="Arial" w:cs="Arial"/>
          <w:color w:val="0B769F" w:themeColor="accent4" w:themeShade="BF"/>
          <w:sz w:val="28"/>
          <w:szCs w:val="28"/>
        </w:rPr>
      </w:pPr>
      <w:r w:rsidRPr="009014A0">
        <w:rPr>
          <w:rFonts w:ascii="Arial" w:hAnsi="Arial" w:cs="Arial"/>
          <w:color w:val="0B769F" w:themeColor="accent4" w:themeShade="BF"/>
          <w:sz w:val="28"/>
          <w:szCs w:val="28"/>
        </w:rPr>
        <w:t>Clinical Placements</w:t>
      </w:r>
    </w:p>
    <w:p w14:paraId="4C3937D1" w14:textId="2991F393" w:rsidR="00F24EE2" w:rsidRPr="00F24EE2" w:rsidRDefault="00F24EE2" w:rsidP="00F24EE2">
      <w:pPr>
        <w:spacing w:after="120" w:line="240" w:lineRule="auto"/>
        <w:rPr>
          <w:rFonts w:ascii="Arial" w:hAnsi="Arial" w:cs="Arial"/>
          <w:b w:val="0"/>
          <w:szCs w:val="20"/>
        </w:rPr>
      </w:pPr>
      <w:r w:rsidRPr="00F24EE2">
        <w:rPr>
          <w:rFonts w:ascii="Arial" w:hAnsi="Arial" w:cs="Arial"/>
          <w:bCs/>
          <w:szCs w:val="20"/>
        </w:rPr>
        <w:t xml:space="preserve">North Queensland Sports Medicine Centre, </w:t>
      </w:r>
      <w:r w:rsidRPr="00F24EE2">
        <w:rPr>
          <w:rFonts w:ascii="Arial" w:hAnsi="Arial" w:cs="Arial"/>
          <w:b w:val="0"/>
          <w:szCs w:val="20"/>
        </w:rPr>
        <w:t xml:space="preserve">Townsville, July – Nov (100 hours                              </w:t>
      </w:r>
      <w:r>
        <w:rPr>
          <w:rFonts w:ascii="Arial" w:hAnsi="Arial" w:cs="Arial"/>
          <w:b w:val="0"/>
          <w:szCs w:val="20"/>
        </w:rPr>
        <w:t xml:space="preserve">    </w:t>
      </w:r>
      <w:r w:rsidRPr="00F24EE2">
        <w:rPr>
          <w:rFonts w:ascii="Arial" w:hAnsi="Arial" w:cs="Arial"/>
          <w:b w:val="0"/>
          <w:szCs w:val="20"/>
        </w:rPr>
        <w:t xml:space="preserve">        2025</w:t>
      </w:r>
    </w:p>
    <w:p w14:paraId="4A1F19BA" w14:textId="7CFE330B" w:rsidR="00F24EE2" w:rsidRPr="00F24EE2" w:rsidRDefault="00F24EE2" w:rsidP="00F24EE2">
      <w:pPr>
        <w:pStyle w:val="ListParagraph"/>
        <w:numPr>
          <w:ilvl w:val="0"/>
          <w:numId w:val="28"/>
        </w:numPr>
        <w:spacing w:after="120" w:line="240" w:lineRule="auto"/>
        <w:rPr>
          <w:rFonts w:ascii="Arial" w:hAnsi="Arial" w:cs="Arial"/>
          <w:szCs w:val="20"/>
        </w:rPr>
      </w:pPr>
      <w:r w:rsidRPr="00F24EE2">
        <w:rPr>
          <w:rFonts w:ascii="Arial" w:hAnsi="Arial" w:cs="Arial"/>
          <w:szCs w:val="20"/>
        </w:rPr>
        <w:t>Assisted in assessment and rehabilitation of clients with musculoskeletal injuries and post-surgical recovery.</w:t>
      </w:r>
    </w:p>
    <w:p w14:paraId="262AD561" w14:textId="756230A3" w:rsidR="00F24EE2" w:rsidRPr="00F24EE2" w:rsidRDefault="00F24EE2" w:rsidP="00F24EE2">
      <w:pPr>
        <w:pStyle w:val="ListParagraph"/>
        <w:numPr>
          <w:ilvl w:val="0"/>
          <w:numId w:val="28"/>
        </w:numPr>
        <w:spacing w:after="120" w:line="240" w:lineRule="auto"/>
        <w:rPr>
          <w:rFonts w:ascii="Arial" w:hAnsi="Arial" w:cs="Arial"/>
          <w:szCs w:val="20"/>
        </w:rPr>
      </w:pPr>
      <w:r w:rsidRPr="00F24EE2">
        <w:rPr>
          <w:rFonts w:ascii="Arial" w:hAnsi="Arial" w:cs="Arial"/>
          <w:szCs w:val="20"/>
        </w:rPr>
        <w:t>Delivered supervised exercise sessions targeting strength, flexibility, and functional mobility.</w:t>
      </w:r>
    </w:p>
    <w:p w14:paraId="5448B7CA" w14:textId="5FA8ED5D" w:rsidR="00F24EE2" w:rsidRPr="00F24EE2" w:rsidRDefault="00F24EE2" w:rsidP="00F24EE2">
      <w:pPr>
        <w:pStyle w:val="ListParagraph"/>
        <w:numPr>
          <w:ilvl w:val="0"/>
          <w:numId w:val="28"/>
        </w:numPr>
        <w:spacing w:after="120" w:line="240" w:lineRule="auto"/>
        <w:rPr>
          <w:rFonts w:ascii="Arial" w:hAnsi="Arial" w:cs="Arial"/>
          <w:szCs w:val="20"/>
        </w:rPr>
      </w:pPr>
      <w:r w:rsidRPr="00F24EE2">
        <w:rPr>
          <w:rFonts w:ascii="Arial" w:hAnsi="Arial" w:cs="Arial"/>
          <w:szCs w:val="20"/>
        </w:rPr>
        <w:t>Monitored client response and adjusted programs under the guidance of senior exercise physiologists.</w:t>
      </w:r>
    </w:p>
    <w:p w14:paraId="04BF9A27" w14:textId="152B3076" w:rsidR="00F24EE2" w:rsidRPr="00F24EE2" w:rsidRDefault="00F24EE2" w:rsidP="00F24EE2">
      <w:pPr>
        <w:pStyle w:val="ListParagraph"/>
        <w:numPr>
          <w:ilvl w:val="0"/>
          <w:numId w:val="28"/>
        </w:numPr>
        <w:spacing w:after="120" w:line="240" w:lineRule="auto"/>
        <w:rPr>
          <w:rFonts w:ascii="Arial" w:hAnsi="Arial" w:cs="Arial"/>
          <w:szCs w:val="20"/>
        </w:rPr>
      </w:pPr>
      <w:r w:rsidRPr="00F24EE2">
        <w:rPr>
          <w:rFonts w:ascii="Arial" w:hAnsi="Arial" w:cs="Arial"/>
          <w:szCs w:val="20"/>
        </w:rPr>
        <w:t>Recorded session notes, outcomes, and progress in client management software.</w:t>
      </w:r>
    </w:p>
    <w:p w14:paraId="381DABE8" w14:textId="4A8F3A0D" w:rsidR="00F24EE2" w:rsidRPr="00F24EE2" w:rsidRDefault="00F24EE2" w:rsidP="00F24EE2">
      <w:pPr>
        <w:pStyle w:val="ListParagraph"/>
        <w:numPr>
          <w:ilvl w:val="0"/>
          <w:numId w:val="28"/>
        </w:numPr>
        <w:spacing w:after="120" w:line="240" w:lineRule="auto"/>
        <w:rPr>
          <w:rFonts w:ascii="Arial" w:hAnsi="Arial" w:cs="Arial"/>
          <w:szCs w:val="20"/>
        </w:rPr>
      </w:pPr>
      <w:r w:rsidRPr="00F24EE2">
        <w:rPr>
          <w:rFonts w:ascii="Arial" w:hAnsi="Arial" w:cs="Arial"/>
          <w:szCs w:val="20"/>
        </w:rPr>
        <w:t xml:space="preserve">Participated in multidisciplinary meetings to </w:t>
      </w:r>
      <w:proofErr w:type="spellStart"/>
      <w:r w:rsidRPr="00F24EE2">
        <w:rPr>
          <w:rFonts w:ascii="Arial" w:hAnsi="Arial" w:cs="Arial"/>
          <w:szCs w:val="20"/>
        </w:rPr>
        <w:t>optimise</w:t>
      </w:r>
      <w:proofErr w:type="spellEnd"/>
      <w:r w:rsidRPr="00F24EE2">
        <w:rPr>
          <w:rFonts w:ascii="Arial" w:hAnsi="Arial" w:cs="Arial"/>
          <w:szCs w:val="20"/>
        </w:rPr>
        <w:t xml:space="preserve"> client recovery pathways.</w:t>
      </w:r>
    </w:p>
    <w:p w14:paraId="5D949E7B" w14:textId="2FD199D1" w:rsidR="00F24EE2" w:rsidRPr="00F24EE2" w:rsidRDefault="00F24EE2" w:rsidP="00F24EE2">
      <w:pPr>
        <w:spacing w:after="120" w:line="240" w:lineRule="auto"/>
        <w:rPr>
          <w:rFonts w:ascii="Arial" w:hAnsi="Arial" w:cs="Arial"/>
          <w:b w:val="0"/>
          <w:bCs/>
          <w:szCs w:val="20"/>
        </w:rPr>
      </w:pPr>
      <w:r w:rsidRPr="00F24EE2">
        <w:rPr>
          <w:rFonts w:ascii="Arial" w:hAnsi="Arial" w:cs="Arial"/>
          <w:szCs w:val="20"/>
        </w:rPr>
        <w:t xml:space="preserve">Townsville </w:t>
      </w:r>
      <w:r w:rsidR="00B54896">
        <w:rPr>
          <w:rFonts w:ascii="Arial" w:hAnsi="Arial" w:cs="Arial"/>
          <w:szCs w:val="20"/>
        </w:rPr>
        <w:t>University Hospital,</w:t>
      </w:r>
      <w:r w:rsidRPr="00F24EE2">
        <w:rPr>
          <w:rFonts w:ascii="Arial" w:hAnsi="Arial" w:cs="Arial"/>
          <w:b w:val="0"/>
          <w:bCs/>
          <w:szCs w:val="20"/>
        </w:rPr>
        <w:t xml:space="preserve"> Feb – May (40 hours)</w:t>
      </w:r>
      <w:r w:rsidRPr="00F24EE2">
        <w:rPr>
          <w:rFonts w:ascii="Arial" w:hAnsi="Arial" w:cs="Arial"/>
          <w:b w:val="0"/>
          <w:bCs/>
          <w:szCs w:val="20"/>
        </w:rPr>
        <w:tab/>
        <w:t xml:space="preserve"> </w:t>
      </w:r>
      <w:r>
        <w:rPr>
          <w:rFonts w:ascii="Arial" w:hAnsi="Arial" w:cs="Arial"/>
          <w:b w:val="0"/>
          <w:bCs/>
          <w:szCs w:val="20"/>
        </w:rPr>
        <w:t xml:space="preserve">  </w:t>
      </w:r>
      <w:r w:rsidRPr="00F24EE2">
        <w:rPr>
          <w:rFonts w:ascii="Arial" w:hAnsi="Arial" w:cs="Arial"/>
          <w:b w:val="0"/>
          <w:bCs/>
          <w:szCs w:val="20"/>
        </w:rPr>
        <w:t xml:space="preserve">            </w:t>
      </w:r>
      <w:r w:rsidR="00B54896">
        <w:rPr>
          <w:rFonts w:ascii="Arial" w:hAnsi="Arial" w:cs="Arial"/>
          <w:b w:val="0"/>
          <w:bCs/>
          <w:szCs w:val="20"/>
        </w:rPr>
        <w:tab/>
      </w:r>
      <w:r w:rsidR="00B54896">
        <w:rPr>
          <w:rFonts w:ascii="Arial" w:hAnsi="Arial" w:cs="Arial"/>
          <w:b w:val="0"/>
          <w:bCs/>
          <w:szCs w:val="20"/>
        </w:rPr>
        <w:tab/>
      </w:r>
      <w:r w:rsidR="00B54896">
        <w:rPr>
          <w:rFonts w:ascii="Arial" w:hAnsi="Arial" w:cs="Arial"/>
          <w:b w:val="0"/>
          <w:bCs/>
          <w:szCs w:val="20"/>
        </w:rPr>
        <w:tab/>
      </w:r>
      <w:r w:rsidR="00B54896">
        <w:rPr>
          <w:rFonts w:ascii="Arial" w:hAnsi="Arial" w:cs="Arial"/>
          <w:b w:val="0"/>
          <w:bCs/>
          <w:szCs w:val="20"/>
        </w:rPr>
        <w:tab/>
      </w:r>
      <w:proofErr w:type="gramStart"/>
      <w:r w:rsidR="00B54896">
        <w:rPr>
          <w:rFonts w:ascii="Arial" w:hAnsi="Arial" w:cs="Arial"/>
          <w:b w:val="0"/>
          <w:bCs/>
          <w:szCs w:val="20"/>
        </w:rPr>
        <w:tab/>
        <w:t xml:space="preserve">  </w:t>
      </w:r>
      <w:r w:rsidRPr="00F24EE2">
        <w:rPr>
          <w:rFonts w:ascii="Arial" w:hAnsi="Arial" w:cs="Arial"/>
          <w:b w:val="0"/>
          <w:bCs/>
          <w:szCs w:val="20"/>
        </w:rPr>
        <w:t>2025</w:t>
      </w:r>
      <w:proofErr w:type="gramEnd"/>
    </w:p>
    <w:p w14:paraId="1D3A43AE" w14:textId="77777777" w:rsidR="004C6323" w:rsidRPr="004C6323" w:rsidRDefault="004C6323" w:rsidP="004C6323">
      <w:pPr>
        <w:pStyle w:val="ListParagraph"/>
        <w:numPr>
          <w:ilvl w:val="0"/>
          <w:numId w:val="30"/>
        </w:numPr>
        <w:spacing w:after="120" w:line="240" w:lineRule="auto"/>
        <w:rPr>
          <w:rFonts w:ascii="Arial" w:hAnsi="Arial" w:cs="Arial"/>
          <w:bCs/>
          <w:szCs w:val="20"/>
        </w:rPr>
      </w:pPr>
      <w:r w:rsidRPr="004C6323">
        <w:rPr>
          <w:rFonts w:ascii="Arial" w:hAnsi="Arial" w:cs="Arial"/>
          <w:bCs/>
          <w:szCs w:val="20"/>
        </w:rPr>
        <w:t>Delivered supervised exercise interventions for patients referred through cardiac rehabilitation, pulmonary rehabilitation, and oncology support programs.</w:t>
      </w:r>
    </w:p>
    <w:p w14:paraId="2C60DFEA" w14:textId="77777777" w:rsidR="004C6323" w:rsidRPr="004C6323" w:rsidRDefault="004C6323" w:rsidP="004C6323">
      <w:pPr>
        <w:pStyle w:val="ListParagraph"/>
        <w:numPr>
          <w:ilvl w:val="0"/>
          <w:numId w:val="30"/>
        </w:numPr>
        <w:spacing w:after="120" w:line="240" w:lineRule="auto"/>
        <w:rPr>
          <w:rFonts w:ascii="Arial" w:hAnsi="Arial" w:cs="Arial"/>
          <w:bCs/>
          <w:szCs w:val="20"/>
        </w:rPr>
      </w:pPr>
      <w:r w:rsidRPr="004C6323">
        <w:rPr>
          <w:rFonts w:ascii="Arial" w:hAnsi="Arial" w:cs="Arial"/>
          <w:bCs/>
          <w:szCs w:val="20"/>
        </w:rPr>
        <w:t>Conducted pre-exercise screenings, risk stratification, and physical capacity assessments (6MWT, sit-to-stand, and submaximal treadmill tests).</w:t>
      </w:r>
    </w:p>
    <w:p w14:paraId="528577B9" w14:textId="77777777" w:rsidR="004C6323" w:rsidRPr="004C6323" w:rsidRDefault="004C6323" w:rsidP="004C6323">
      <w:pPr>
        <w:pStyle w:val="ListParagraph"/>
        <w:numPr>
          <w:ilvl w:val="0"/>
          <w:numId w:val="30"/>
        </w:numPr>
        <w:spacing w:after="120" w:line="240" w:lineRule="auto"/>
        <w:rPr>
          <w:rFonts w:ascii="Arial" w:hAnsi="Arial" w:cs="Arial"/>
          <w:bCs/>
          <w:szCs w:val="20"/>
        </w:rPr>
      </w:pPr>
      <w:r w:rsidRPr="004C6323">
        <w:rPr>
          <w:rFonts w:ascii="Arial" w:hAnsi="Arial" w:cs="Arial"/>
          <w:bCs/>
          <w:szCs w:val="20"/>
        </w:rPr>
        <w:t>Collaborated with physiotherapists, nurses, and medical staff to develop and monitor safe, evidence-based exercise plans.</w:t>
      </w:r>
    </w:p>
    <w:p w14:paraId="541D97D5" w14:textId="1D8AF9C8" w:rsidR="004C6323" w:rsidRDefault="004C6323" w:rsidP="004C6323">
      <w:pPr>
        <w:pStyle w:val="ListParagraph"/>
        <w:numPr>
          <w:ilvl w:val="0"/>
          <w:numId w:val="30"/>
        </w:numPr>
        <w:spacing w:after="120" w:line="240" w:lineRule="auto"/>
        <w:rPr>
          <w:rFonts w:ascii="Arial" w:hAnsi="Arial" w:cs="Arial"/>
          <w:bCs/>
          <w:szCs w:val="20"/>
        </w:rPr>
      </w:pPr>
      <w:r w:rsidRPr="004C6323">
        <w:rPr>
          <w:rFonts w:ascii="Arial" w:hAnsi="Arial" w:cs="Arial"/>
          <w:bCs/>
          <w:szCs w:val="20"/>
        </w:rPr>
        <w:t>Gained hands-on experience with ECG monitoring, vital sign recording, and patient education on long-term self-management.</w:t>
      </w:r>
    </w:p>
    <w:p w14:paraId="1EA46C3B" w14:textId="26005F62" w:rsidR="00F24EE2" w:rsidRPr="00F24EE2" w:rsidRDefault="00F24EE2" w:rsidP="00F24EE2">
      <w:pPr>
        <w:spacing w:after="120" w:line="240" w:lineRule="auto"/>
        <w:rPr>
          <w:rFonts w:ascii="Arial" w:hAnsi="Arial" w:cs="Arial"/>
          <w:b w:val="0"/>
          <w:bCs/>
          <w:szCs w:val="20"/>
        </w:rPr>
      </w:pPr>
      <w:r w:rsidRPr="00F24EE2">
        <w:rPr>
          <w:rFonts w:ascii="Arial" w:hAnsi="Arial" w:cs="Arial"/>
          <w:szCs w:val="20"/>
        </w:rPr>
        <w:lastRenderedPageBreak/>
        <w:t>JCU Health, Exercise Physiology Clinic</w:t>
      </w:r>
      <w:r w:rsidRPr="00F24EE2">
        <w:rPr>
          <w:rFonts w:ascii="Arial" w:hAnsi="Arial" w:cs="Arial"/>
          <w:b w:val="0"/>
          <w:bCs/>
          <w:szCs w:val="20"/>
        </w:rPr>
        <w:t xml:space="preserve">, Townsville, July - Nov (40 </w:t>
      </w:r>
      <w:proofErr w:type="gramStart"/>
      <w:r w:rsidRPr="00F24EE2">
        <w:rPr>
          <w:rFonts w:ascii="Arial" w:hAnsi="Arial" w:cs="Arial"/>
          <w:b w:val="0"/>
          <w:bCs/>
          <w:szCs w:val="20"/>
        </w:rPr>
        <w:t>hours)</w:t>
      </w:r>
      <w:r>
        <w:rPr>
          <w:rFonts w:ascii="Arial" w:hAnsi="Arial" w:cs="Arial"/>
          <w:b w:val="0"/>
          <w:bCs/>
          <w:szCs w:val="20"/>
        </w:rPr>
        <w:t xml:space="preserve">   </w:t>
      </w:r>
      <w:proofErr w:type="gramEnd"/>
      <w:r>
        <w:rPr>
          <w:rFonts w:ascii="Arial" w:hAnsi="Arial" w:cs="Arial"/>
          <w:b w:val="0"/>
          <w:bCs/>
          <w:szCs w:val="20"/>
        </w:rPr>
        <w:t xml:space="preserve">           </w:t>
      </w:r>
      <w:r w:rsidRPr="00F24EE2">
        <w:rPr>
          <w:rFonts w:ascii="Arial" w:hAnsi="Arial" w:cs="Arial"/>
          <w:b w:val="0"/>
          <w:bCs/>
          <w:szCs w:val="20"/>
        </w:rPr>
        <w:t xml:space="preserve">                                   2024</w:t>
      </w:r>
    </w:p>
    <w:p w14:paraId="24D8C5F0" w14:textId="7CABB453" w:rsidR="00F24EE2" w:rsidRPr="00F24EE2" w:rsidRDefault="00F24EE2" w:rsidP="00F24EE2">
      <w:pPr>
        <w:pStyle w:val="ListParagraph"/>
        <w:numPr>
          <w:ilvl w:val="0"/>
          <w:numId w:val="29"/>
        </w:numPr>
        <w:spacing w:after="120" w:line="240" w:lineRule="auto"/>
        <w:rPr>
          <w:rFonts w:ascii="Arial" w:hAnsi="Arial" w:cs="Arial"/>
          <w:bCs/>
          <w:szCs w:val="20"/>
        </w:rPr>
      </w:pPr>
      <w:r w:rsidRPr="00F24EE2">
        <w:rPr>
          <w:rFonts w:ascii="Arial" w:hAnsi="Arial" w:cs="Arial"/>
          <w:bCs/>
          <w:szCs w:val="20"/>
        </w:rPr>
        <w:t xml:space="preserve">Developed </w:t>
      </w:r>
      <w:proofErr w:type="spellStart"/>
      <w:r w:rsidRPr="00F24EE2">
        <w:rPr>
          <w:rFonts w:ascii="Arial" w:hAnsi="Arial" w:cs="Arial"/>
          <w:bCs/>
          <w:szCs w:val="20"/>
        </w:rPr>
        <w:t>customised</w:t>
      </w:r>
      <w:proofErr w:type="spellEnd"/>
      <w:r w:rsidRPr="00F24EE2">
        <w:rPr>
          <w:rFonts w:ascii="Arial" w:hAnsi="Arial" w:cs="Arial"/>
          <w:bCs/>
          <w:szCs w:val="20"/>
        </w:rPr>
        <w:t xml:space="preserve"> exercise programs for patients with a range of conditions such as stroke, diabetes, multiple sclerosis, hypertension and peripheral vascular disease.  </w:t>
      </w:r>
    </w:p>
    <w:p w14:paraId="26C68D58" w14:textId="6BF1070A" w:rsidR="002D1C80" w:rsidRDefault="002D1C80" w:rsidP="00F24EE2">
      <w:pPr>
        <w:pStyle w:val="ListParagraph"/>
        <w:numPr>
          <w:ilvl w:val="0"/>
          <w:numId w:val="29"/>
        </w:numPr>
        <w:spacing w:after="120" w:line="240" w:lineRule="auto"/>
        <w:rPr>
          <w:rFonts w:ascii="Arial" w:hAnsi="Arial" w:cs="Arial"/>
          <w:bCs/>
          <w:szCs w:val="20"/>
        </w:rPr>
      </w:pPr>
      <w:r w:rsidRPr="002D1C80">
        <w:rPr>
          <w:rFonts w:ascii="Arial" w:hAnsi="Arial" w:cs="Arial"/>
          <w:bCs/>
          <w:szCs w:val="20"/>
        </w:rPr>
        <w:t>Conducted pre-exercise screenings, physical assessments (6MWT, sit-to-stand, grip strength, balance testing), and clinical outcome tracking.</w:t>
      </w:r>
    </w:p>
    <w:p w14:paraId="2B2E4C00" w14:textId="191A7350" w:rsidR="00F24EE2" w:rsidRPr="00F24EE2" w:rsidRDefault="00F24EE2" w:rsidP="00F24EE2">
      <w:pPr>
        <w:pStyle w:val="ListParagraph"/>
        <w:numPr>
          <w:ilvl w:val="0"/>
          <w:numId w:val="29"/>
        </w:numPr>
        <w:spacing w:after="120" w:line="240" w:lineRule="auto"/>
        <w:rPr>
          <w:rFonts w:ascii="Arial" w:hAnsi="Arial" w:cs="Arial"/>
          <w:bCs/>
          <w:szCs w:val="20"/>
        </w:rPr>
      </w:pPr>
      <w:r w:rsidRPr="00F24EE2">
        <w:rPr>
          <w:rFonts w:ascii="Arial" w:hAnsi="Arial" w:cs="Arial"/>
          <w:bCs/>
          <w:szCs w:val="20"/>
        </w:rPr>
        <w:t xml:space="preserve">Performed gym-based activities such as: cardio, </w:t>
      </w:r>
      <w:proofErr w:type="spellStart"/>
      <w:r w:rsidRPr="00F24EE2">
        <w:rPr>
          <w:rFonts w:ascii="Arial" w:hAnsi="Arial" w:cs="Arial"/>
          <w:bCs/>
          <w:szCs w:val="20"/>
        </w:rPr>
        <w:t>pilates</w:t>
      </w:r>
      <w:proofErr w:type="spellEnd"/>
      <w:r w:rsidRPr="00F24EE2">
        <w:rPr>
          <w:rFonts w:ascii="Arial" w:hAnsi="Arial" w:cs="Arial"/>
          <w:bCs/>
          <w:szCs w:val="20"/>
        </w:rPr>
        <w:t>, strength training and yoga in groups and one on one.</w:t>
      </w:r>
    </w:p>
    <w:p w14:paraId="2A265E3D" w14:textId="50002536" w:rsidR="00F24EE2" w:rsidRPr="00F24EE2" w:rsidRDefault="00F24EE2" w:rsidP="00F24EE2">
      <w:pPr>
        <w:pStyle w:val="ListParagraph"/>
        <w:numPr>
          <w:ilvl w:val="0"/>
          <w:numId w:val="29"/>
        </w:numPr>
        <w:spacing w:after="120" w:line="240" w:lineRule="auto"/>
        <w:rPr>
          <w:rFonts w:ascii="Arial" w:hAnsi="Arial" w:cs="Arial"/>
          <w:bCs/>
          <w:szCs w:val="20"/>
        </w:rPr>
      </w:pPr>
      <w:r w:rsidRPr="00F24EE2">
        <w:rPr>
          <w:rFonts w:ascii="Arial" w:hAnsi="Arial" w:cs="Arial"/>
          <w:bCs/>
          <w:szCs w:val="20"/>
        </w:rPr>
        <w:t>Maintained accurate records for all patient interventions, including assessments, treatment and evaluation.</w:t>
      </w:r>
    </w:p>
    <w:p w14:paraId="5A4BD0ED" w14:textId="77777777" w:rsidR="00F24EE2" w:rsidRPr="00F24EE2" w:rsidRDefault="00F24EE2" w:rsidP="00F24EE2">
      <w:pPr>
        <w:tabs>
          <w:tab w:val="left" w:pos="709"/>
        </w:tabs>
        <w:spacing w:beforeLines="40" w:before="96" w:afterLines="40" w:after="96"/>
        <w:ind w:right="284"/>
        <w:rPr>
          <w:rFonts w:ascii="Calibri" w:eastAsia="Arial Unicode MS" w:hAnsi="Calibri" w:cs="Calibri"/>
          <w:b w:val="0"/>
          <w:bCs/>
          <w:i/>
          <w:iCs/>
          <w:color w:val="0070C0"/>
        </w:rPr>
      </w:pPr>
      <w:r w:rsidRPr="00C60200">
        <w:rPr>
          <w:rFonts w:ascii="Segoe UI Emoji" w:hAnsi="Segoe UI Emoji" w:cs="Segoe UI Emoji"/>
          <w:color w:val="auto"/>
        </w:rPr>
        <w:t>📌</w:t>
      </w:r>
      <w:r w:rsidRPr="007C1C1A">
        <w:rPr>
          <w:rFonts w:ascii="Calibri" w:eastAsia="Arial Unicode MS" w:hAnsi="Calibri" w:cs="Calibri"/>
          <w:b w:val="0"/>
          <w:bCs/>
          <w:i/>
          <w:iCs/>
          <w:color w:val="0070C0"/>
        </w:rPr>
        <w:t xml:space="preserve"> </w:t>
      </w:r>
      <w:r w:rsidRPr="007C1C1A">
        <w:rPr>
          <w:rFonts w:ascii="Calibri" w:eastAsia="Arial Unicode MS" w:hAnsi="Calibri" w:cs="Calibri"/>
          <w:i/>
          <w:iCs/>
          <w:color w:val="0070C0"/>
        </w:rPr>
        <w:t xml:space="preserve">TIP: </w:t>
      </w:r>
      <w:r w:rsidRPr="00F24EE2">
        <w:rPr>
          <w:rFonts w:ascii="Calibri" w:eastAsia="Arial Unicode MS" w:hAnsi="Calibri" w:cs="Calibri"/>
          <w:b w:val="0"/>
          <w:bCs/>
          <w:i/>
          <w:iCs/>
          <w:color w:val="0070C0"/>
        </w:rPr>
        <w:t>Start your bullets with action verbs such as ‘Developed’, ‘</w:t>
      </w:r>
      <w:proofErr w:type="spellStart"/>
      <w:r w:rsidRPr="00F24EE2">
        <w:rPr>
          <w:rFonts w:ascii="Calibri" w:eastAsia="Arial Unicode MS" w:hAnsi="Calibri" w:cs="Calibri"/>
          <w:b w:val="0"/>
          <w:bCs/>
          <w:i/>
          <w:iCs/>
          <w:color w:val="0070C0"/>
        </w:rPr>
        <w:t>Organised</w:t>
      </w:r>
      <w:proofErr w:type="spellEnd"/>
      <w:r w:rsidRPr="00F24EE2">
        <w:rPr>
          <w:rFonts w:ascii="Calibri" w:eastAsia="Arial Unicode MS" w:hAnsi="Calibri" w:cs="Calibri"/>
          <w:b w:val="0"/>
          <w:bCs/>
          <w:i/>
          <w:iCs/>
          <w:color w:val="0070C0"/>
        </w:rPr>
        <w:t xml:space="preserve">’, ‘Delivered’, and use key words mentioned in the job ad and adjust your bullet points to reflect the specific skills and experience required. </w:t>
      </w:r>
    </w:p>
    <w:p w14:paraId="025A5802" w14:textId="6EC9C954" w:rsidR="00D00487" w:rsidRPr="009014A0" w:rsidRDefault="00D00487" w:rsidP="009014A0">
      <w:pPr>
        <w:pBdr>
          <w:bottom w:val="single" w:sz="4" w:space="1" w:color="auto"/>
        </w:pBdr>
        <w:spacing w:after="120" w:line="240" w:lineRule="auto"/>
        <w:rPr>
          <w:rFonts w:ascii="Arial" w:hAnsi="Arial" w:cs="Arial"/>
          <w:color w:val="0B769F" w:themeColor="accent4" w:themeShade="BF"/>
          <w:sz w:val="28"/>
          <w:szCs w:val="28"/>
        </w:rPr>
      </w:pPr>
      <w:r w:rsidRPr="009014A0">
        <w:rPr>
          <w:rFonts w:ascii="Arial" w:hAnsi="Arial" w:cs="Arial"/>
          <w:color w:val="0B769F" w:themeColor="accent4" w:themeShade="BF"/>
          <w:sz w:val="28"/>
          <w:szCs w:val="28"/>
        </w:rPr>
        <w:t>Employment History</w:t>
      </w:r>
    </w:p>
    <w:p w14:paraId="49F0D1AC" w14:textId="42E62B8E" w:rsidR="006A386E" w:rsidRPr="006A386E" w:rsidRDefault="006A386E" w:rsidP="006A386E">
      <w:pPr>
        <w:spacing w:after="120" w:line="240" w:lineRule="auto"/>
        <w:rPr>
          <w:rFonts w:ascii="Arial" w:hAnsi="Arial" w:cs="Arial"/>
          <w:b w:val="0"/>
          <w:szCs w:val="20"/>
          <w:lang w:val="en-AU"/>
        </w:rPr>
      </w:pPr>
      <w:r w:rsidRPr="006A386E">
        <w:rPr>
          <w:rFonts w:ascii="Arial" w:hAnsi="Arial" w:cs="Arial"/>
          <w:bCs/>
          <w:szCs w:val="20"/>
          <w:lang w:val="en-AU"/>
        </w:rPr>
        <w:t xml:space="preserve">Fitness Instructor (casual) </w:t>
      </w:r>
      <w:r w:rsidRPr="006A386E">
        <w:rPr>
          <w:rFonts w:ascii="Arial" w:hAnsi="Arial" w:cs="Arial"/>
          <w:bCs/>
          <w:szCs w:val="20"/>
          <w:lang w:val="en-AU"/>
        </w:rPr>
        <w:tab/>
      </w:r>
      <w:r w:rsidRPr="006A386E">
        <w:rPr>
          <w:rFonts w:ascii="Arial" w:hAnsi="Arial" w:cs="Arial"/>
          <w:b w:val="0"/>
          <w:szCs w:val="20"/>
          <w:lang w:val="en-AU"/>
        </w:rPr>
        <w:tab/>
      </w:r>
      <w:r w:rsidRPr="006A386E">
        <w:rPr>
          <w:rFonts w:ascii="Arial" w:hAnsi="Arial" w:cs="Arial"/>
          <w:b w:val="0"/>
          <w:szCs w:val="20"/>
          <w:lang w:val="en-AU"/>
        </w:rPr>
        <w:tab/>
      </w:r>
      <w:r w:rsidRPr="006A386E">
        <w:rPr>
          <w:rFonts w:ascii="Arial" w:hAnsi="Arial" w:cs="Arial"/>
          <w:b w:val="0"/>
          <w:szCs w:val="20"/>
          <w:lang w:val="en-AU"/>
        </w:rPr>
        <w:tab/>
      </w:r>
      <w:r w:rsidRPr="006A386E">
        <w:rPr>
          <w:rFonts w:ascii="Arial" w:hAnsi="Arial" w:cs="Arial"/>
          <w:b w:val="0"/>
          <w:szCs w:val="20"/>
          <w:lang w:val="en-AU"/>
        </w:rPr>
        <w:tab/>
      </w:r>
      <w:r w:rsidRPr="006A386E">
        <w:rPr>
          <w:rFonts w:ascii="Arial" w:hAnsi="Arial" w:cs="Arial"/>
          <w:b w:val="0"/>
          <w:szCs w:val="20"/>
          <w:lang w:val="en-AU"/>
        </w:rPr>
        <w:tab/>
      </w:r>
      <w:r w:rsidRPr="006A386E">
        <w:rPr>
          <w:rFonts w:ascii="Arial" w:hAnsi="Arial" w:cs="Arial"/>
          <w:b w:val="0"/>
          <w:szCs w:val="20"/>
          <w:lang w:val="en-AU"/>
        </w:rPr>
        <w:tab/>
      </w:r>
      <w:r w:rsidRPr="006A386E">
        <w:rPr>
          <w:rFonts w:ascii="Arial" w:hAnsi="Arial" w:cs="Arial"/>
          <w:b w:val="0"/>
          <w:szCs w:val="20"/>
          <w:lang w:val="en-AU"/>
        </w:rPr>
        <w:tab/>
        <w:t xml:space="preserve">            2024 – present</w:t>
      </w:r>
    </w:p>
    <w:p w14:paraId="36A88648" w14:textId="61CDB9E0" w:rsidR="006A386E" w:rsidRPr="006A386E" w:rsidRDefault="006A386E" w:rsidP="006A386E">
      <w:pPr>
        <w:spacing w:after="120" w:line="240" w:lineRule="auto"/>
        <w:rPr>
          <w:rFonts w:ascii="Arial" w:hAnsi="Arial" w:cs="Arial"/>
          <w:b w:val="0"/>
          <w:szCs w:val="20"/>
          <w:lang w:val="en-AU"/>
        </w:rPr>
      </w:pPr>
      <w:r w:rsidRPr="006A386E">
        <w:rPr>
          <w:rFonts w:ascii="Arial" w:hAnsi="Arial" w:cs="Arial"/>
          <w:b w:val="0"/>
          <w:szCs w:val="20"/>
          <w:lang w:val="en-AU"/>
        </w:rPr>
        <w:t xml:space="preserve">World Gym, Idalia </w:t>
      </w:r>
    </w:p>
    <w:p w14:paraId="7A3446FA" w14:textId="77777777" w:rsidR="006A386E" w:rsidRPr="006A386E" w:rsidRDefault="006A386E" w:rsidP="006A386E">
      <w:pPr>
        <w:numPr>
          <w:ilvl w:val="0"/>
          <w:numId w:val="31"/>
        </w:numPr>
        <w:spacing w:after="120" w:line="240" w:lineRule="auto"/>
        <w:rPr>
          <w:rFonts w:ascii="Arial" w:hAnsi="Arial" w:cs="Arial"/>
          <w:b w:val="0"/>
          <w:szCs w:val="20"/>
          <w:lang w:val="en-AU"/>
        </w:rPr>
      </w:pPr>
      <w:r w:rsidRPr="006A386E">
        <w:rPr>
          <w:rFonts w:ascii="Arial" w:hAnsi="Arial" w:cs="Arial"/>
          <w:b w:val="0"/>
          <w:szCs w:val="20"/>
          <w:lang w:val="en-AU"/>
        </w:rPr>
        <w:t>Conduct fitness assessments and design safe, goal-focused training programs tailored to individual abilities and needs.</w:t>
      </w:r>
    </w:p>
    <w:p w14:paraId="4293E852" w14:textId="77777777" w:rsidR="006A386E" w:rsidRPr="006A386E" w:rsidRDefault="006A386E" w:rsidP="006A386E">
      <w:pPr>
        <w:numPr>
          <w:ilvl w:val="0"/>
          <w:numId w:val="31"/>
        </w:numPr>
        <w:spacing w:after="120" w:line="240" w:lineRule="auto"/>
        <w:rPr>
          <w:rFonts w:ascii="Arial" w:hAnsi="Arial" w:cs="Arial"/>
          <w:b w:val="0"/>
          <w:szCs w:val="20"/>
          <w:lang w:val="en-AU"/>
        </w:rPr>
      </w:pPr>
      <w:r w:rsidRPr="006A386E">
        <w:rPr>
          <w:rFonts w:ascii="Arial" w:hAnsi="Arial" w:cs="Arial"/>
          <w:b w:val="0"/>
          <w:szCs w:val="20"/>
          <w:lang w:val="en-AU"/>
        </w:rPr>
        <w:t>Provide clear instruction and technique correction to support safe, effective exercise execution.</w:t>
      </w:r>
    </w:p>
    <w:p w14:paraId="3F44633D" w14:textId="77777777" w:rsidR="006A386E" w:rsidRPr="006A386E" w:rsidRDefault="006A386E" w:rsidP="006A386E">
      <w:pPr>
        <w:numPr>
          <w:ilvl w:val="0"/>
          <w:numId w:val="31"/>
        </w:numPr>
        <w:spacing w:after="120" w:line="240" w:lineRule="auto"/>
        <w:rPr>
          <w:rFonts w:ascii="Arial" w:hAnsi="Arial" w:cs="Arial"/>
          <w:b w:val="0"/>
          <w:szCs w:val="20"/>
          <w:lang w:val="en-AU"/>
        </w:rPr>
      </w:pPr>
      <w:r w:rsidRPr="006A386E">
        <w:rPr>
          <w:rFonts w:ascii="Arial" w:hAnsi="Arial" w:cs="Arial"/>
          <w:b w:val="0"/>
          <w:szCs w:val="20"/>
          <w:lang w:val="en-AU"/>
        </w:rPr>
        <w:t>Motivate and coach clients to build confidence, consistency, and long-term engagement in physical activity.</w:t>
      </w:r>
    </w:p>
    <w:p w14:paraId="3D9FDFA5" w14:textId="77777777" w:rsidR="006A386E" w:rsidRPr="006A386E" w:rsidRDefault="006A386E" w:rsidP="006A386E">
      <w:pPr>
        <w:numPr>
          <w:ilvl w:val="0"/>
          <w:numId w:val="31"/>
        </w:numPr>
        <w:spacing w:after="120" w:line="240" w:lineRule="auto"/>
        <w:rPr>
          <w:rFonts w:ascii="Arial" w:hAnsi="Arial" w:cs="Arial"/>
          <w:b w:val="0"/>
          <w:szCs w:val="20"/>
          <w:lang w:val="en-AU"/>
        </w:rPr>
      </w:pPr>
      <w:r w:rsidRPr="006A386E">
        <w:rPr>
          <w:rFonts w:ascii="Arial" w:hAnsi="Arial" w:cs="Arial"/>
          <w:b w:val="0"/>
          <w:szCs w:val="20"/>
          <w:lang w:val="en-AU"/>
        </w:rPr>
        <w:t>Maintain a professional, welcoming training environment that promotes member wellbeing and inclusion.</w:t>
      </w:r>
    </w:p>
    <w:p w14:paraId="39539788" w14:textId="5F3125E0" w:rsidR="006A386E" w:rsidRPr="006A386E" w:rsidRDefault="00325620" w:rsidP="00325620">
      <w:pPr>
        <w:tabs>
          <w:tab w:val="left" w:pos="1050"/>
        </w:tabs>
        <w:spacing w:after="120" w:line="240" w:lineRule="auto"/>
        <w:rPr>
          <w:rFonts w:ascii="Arial" w:hAnsi="Arial" w:cs="Arial"/>
          <w:bCs/>
          <w:sz w:val="6"/>
          <w:szCs w:val="6"/>
          <w:lang w:val="en-AU"/>
        </w:rPr>
      </w:pPr>
      <w:r>
        <w:rPr>
          <w:rFonts w:ascii="Arial" w:hAnsi="Arial" w:cs="Arial"/>
          <w:bCs/>
          <w:szCs w:val="20"/>
          <w:lang w:val="en-AU"/>
        </w:rPr>
        <w:tab/>
      </w:r>
    </w:p>
    <w:p w14:paraId="56E90709" w14:textId="73A2C80B" w:rsidR="006A386E" w:rsidRPr="006A386E" w:rsidRDefault="006A386E" w:rsidP="006A386E">
      <w:pPr>
        <w:spacing w:after="120" w:line="240" w:lineRule="auto"/>
        <w:rPr>
          <w:rFonts w:ascii="Arial" w:hAnsi="Arial" w:cs="Arial"/>
          <w:b w:val="0"/>
          <w:szCs w:val="20"/>
          <w:lang w:val="en-AU"/>
        </w:rPr>
      </w:pPr>
      <w:r w:rsidRPr="006A386E">
        <w:rPr>
          <w:rFonts w:ascii="Arial" w:hAnsi="Arial" w:cs="Arial"/>
          <w:bCs/>
          <w:szCs w:val="20"/>
          <w:lang w:val="en-AU"/>
        </w:rPr>
        <w:t xml:space="preserve">Retail Assistant (casual) </w:t>
      </w:r>
      <w:r w:rsidRPr="006A386E">
        <w:rPr>
          <w:rFonts w:ascii="Arial" w:hAnsi="Arial" w:cs="Arial"/>
          <w:bCs/>
          <w:szCs w:val="20"/>
          <w:lang w:val="en-AU"/>
        </w:rPr>
        <w:tab/>
      </w:r>
      <w:r w:rsidRPr="006A386E">
        <w:rPr>
          <w:rFonts w:ascii="Arial" w:hAnsi="Arial" w:cs="Arial"/>
          <w:bCs/>
          <w:szCs w:val="20"/>
          <w:lang w:val="en-AU"/>
        </w:rPr>
        <w:tab/>
      </w:r>
      <w:r w:rsidRPr="006A386E">
        <w:rPr>
          <w:rFonts w:ascii="Arial" w:hAnsi="Arial" w:cs="Arial"/>
          <w:bCs/>
          <w:szCs w:val="20"/>
          <w:lang w:val="en-AU"/>
        </w:rPr>
        <w:tab/>
      </w:r>
      <w:r w:rsidRPr="006A386E">
        <w:rPr>
          <w:rFonts w:ascii="Arial" w:hAnsi="Arial" w:cs="Arial"/>
          <w:b w:val="0"/>
          <w:szCs w:val="20"/>
          <w:lang w:val="en-AU"/>
        </w:rPr>
        <w:tab/>
      </w:r>
      <w:r w:rsidRPr="006A386E">
        <w:rPr>
          <w:rFonts w:ascii="Arial" w:hAnsi="Arial" w:cs="Arial"/>
          <w:b w:val="0"/>
          <w:szCs w:val="20"/>
          <w:lang w:val="en-AU"/>
        </w:rPr>
        <w:tab/>
      </w:r>
      <w:r w:rsidRPr="006A386E">
        <w:rPr>
          <w:rFonts w:ascii="Arial" w:hAnsi="Arial" w:cs="Arial"/>
          <w:b w:val="0"/>
          <w:szCs w:val="20"/>
          <w:lang w:val="en-AU"/>
        </w:rPr>
        <w:tab/>
      </w:r>
      <w:r w:rsidRPr="006A386E">
        <w:rPr>
          <w:rFonts w:ascii="Arial" w:hAnsi="Arial" w:cs="Arial"/>
          <w:b w:val="0"/>
          <w:szCs w:val="20"/>
          <w:lang w:val="en-AU"/>
        </w:rPr>
        <w:tab/>
      </w:r>
      <w:r w:rsidRPr="006A386E">
        <w:rPr>
          <w:rFonts w:ascii="Arial" w:hAnsi="Arial" w:cs="Arial"/>
          <w:b w:val="0"/>
          <w:szCs w:val="20"/>
          <w:lang w:val="en-AU"/>
        </w:rPr>
        <w:tab/>
      </w:r>
      <w:r w:rsidRPr="006A386E">
        <w:rPr>
          <w:rFonts w:ascii="Arial" w:hAnsi="Arial" w:cs="Arial"/>
          <w:b w:val="0"/>
          <w:szCs w:val="20"/>
          <w:lang w:val="en-AU"/>
        </w:rPr>
        <w:tab/>
        <w:t xml:space="preserve">   </w:t>
      </w:r>
      <w:r>
        <w:rPr>
          <w:rFonts w:ascii="Arial" w:hAnsi="Arial" w:cs="Arial"/>
          <w:b w:val="0"/>
          <w:szCs w:val="20"/>
          <w:lang w:val="en-AU"/>
        </w:rPr>
        <w:t xml:space="preserve"> </w:t>
      </w:r>
      <w:r w:rsidRPr="006A386E">
        <w:rPr>
          <w:rFonts w:ascii="Arial" w:hAnsi="Arial" w:cs="Arial"/>
          <w:b w:val="0"/>
          <w:szCs w:val="20"/>
          <w:lang w:val="en-AU"/>
        </w:rPr>
        <w:t xml:space="preserve"> 2023-2024</w:t>
      </w:r>
      <w:r w:rsidRPr="006A386E">
        <w:rPr>
          <w:rFonts w:ascii="Arial" w:hAnsi="Arial" w:cs="Arial"/>
          <w:b w:val="0"/>
          <w:szCs w:val="20"/>
          <w:lang w:val="en-AU"/>
        </w:rPr>
        <w:br/>
        <w:t xml:space="preserve">Amart Sports, Townsville </w:t>
      </w:r>
    </w:p>
    <w:p w14:paraId="44BFBAD0" w14:textId="77777777" w:rsidR="006A386E" w:rsidRPr="006A386E" w:rsidRDefault="006A386E" w:rsidP="006A386E">
      <w:pPr>
        <w:numPr>
          <w:ilvl w:val="0"/>
          <w:numId w:val="31"/>
        </w:numPr>
        <w:spacing w:after="120" w:line="240" w:lineRule="auto"/>
        <w:rPr>
          <w:rFonts w:ascii="Arial" w:hAnsi="Arial" w:cs="Arial"/>
          <w:b w:val="0"/>
          <w:szCs w:val="20"/>
          <w:lang w:val="en-AU"/>
        </w:rPr>
      </w:pPr>
      <w:r w:rsidRPr="006A386E">
        <w:rPr>
          <w:rFonts w:ascii="Arial" w:hAnsi="Arial" w:cs="Arial"/>
          <w:b w:val="0"/>
          <w:szCs w:val="20"/>
          <w:lang w:val="en-AU"/>
        </w:rPr>
        <w:t>Provided friendly, professional customer service, assisting clients and building strong rapport.</w:t>
      </w:r>
    </w:p>
    <w:p w14:paraId="0A6E8F8A" w14:textId="77777777" w:rsidR="006A386E" w:rsidRPr="006A386E" w:rsidRDefault="006A386E" w:rsidP="006A386E">
      <w:pPr>
        <w:numPr>
          <w:ilvl w:val="0"/>
          <w:numId w:val="31"/>
        </w:numPr>
        <w:spacing w:after="120" w:line="240" w:lineRule="auto"/>
        <w:rPr>
          <w:rFonts w:ascii="Arial" w:hAnsi="Arial" w:cs="Arial"/>
          <w:b w:val="0"/>
          <w:szCs w:val="20"/>
          <w:lang w:val="en-AU"/>
        </w:rPr>
      </w:pPr>
      <w:r w:rsidRPr="006A386E">
        <w:rPr>
          <w:rFonts w:ascii="Arial" w:hAnsi="Arial" w:cs="Arial"/>
          <w:b w:val="0"/>
          <w:szCs w:val="20"/>
          <w:lang w:val="en-AU"/>
        </w:rPr>
        <w:t>Maintained organized stock and displays, ensuring accuracy and accessibility of products.</w:t>
      </w:r>
    </w:p>
    <w:p w14:paraId="15347781" w14:textId="701C543B" w:rsidR="00D00487" w:rsidRPr="0080407E" w:rsidRDefault="006A386E" w:rsidP="0080407E">
      <w:pPr>
        <w:numPr>
          <w:ilvl w:val="0"/>
          <w:numId w:val="31"/>
        </w:numPr>
        <w:spacing w:after="120" w:line="240" w:lineRule="auto"/>
        <w:rPr>
          <w:rFonts w:ascii="Arial" w:hAnsi="Arial" w:cs="Arial"/>
          <w:b w:val="0"/>
          <w:szCs w:val="20"/>
          <w:lang w:val="en-AU"/>
        </w:rPr>
      </w:pPr>
      <w:r w:rsidRPr="006A386E">
        <w:rPr>
          <w:rFonts w:ascii="Arial" w:hAnsi="Arial" w:cs="Arial"/>
          <w:b w:val="0"/>
          <w:szCs w:val="20"/>
          <w:lang w:val="en-AU"/>
        </w:rPr>
        <w:t>Collaborated effectively with team members to support smooth daily operations and achieve store goals.</w:t>
      </w:r>
    </w:p>
    <w:p w14:paraId="4CB9F2A8" w14:textId="36B7B873" w:rsidR="006664DD" w:rsidRPr="009014A0" w:rsidRDefault="006664DD" w:rsidP="009014A0">
      <w:pPr>
        <w:pBdr>
          <w:bottom w:val="single" w:sz="4" w:space="1" w:color="auto"/>
        </w:pBdr>
        <w:spacing w:after="120" w:line="240" w:lineRule="auto"/>
        <w:rPr>
          <w:rFonts w:ascii="Arial" w:hAnsi="Arial" w:cs="Arial"/>
          <w:color w:val="0B769F" w:themeColor="accent4" w:themeShade="BF"/>
          <w:sz w:val="28"/>
          <w:szCs w:val="28"/>
        </w:rPr>
      </w:pPr>
      <w:r w:rsidRPr="009014A0">
        <w:rPr>
          <w:rFonts w:ascii="Arial" w:hAnsi="Arial" w:cs="Arial"/>
          <w:color w:val="0B769F" w:themeColor="accent4" w:themeShade="BF"/>
          <w:sz w:val="28"/>
          <w:szCs w:val="28"/>
        </w:rPr>
        <w:t>Volunteering</w:t>
      </w:r>
    </w:p>
    <w:p w14:paraId="1401E817" w14:textId="66793F60" w:rsidR="00E047E4" w:rsidRPr="009B0441" w:rsidRDefault="00E047E4" w:rsidP="00E047E4">
      <w:pPr>
        <w:spacing w:after="120" w:line="240" w:lineRule="auto"/>
        <w:rPr>
          <w:rFonts w:ascii="Arial" w:hAnsi="Arial" w:cs="Arial"/>
          <w:b w:val="0"/>
          <w:bCs/>
          <w:szCs w:val="20"/>
        </w:rPr>
      </w:pPr>
      <w:r w:rsidRPr="009B0441">
        <w:rPr>
          <w:rFonts w:ascii="Arial" w:hAnsi="Arial" w:cs="Arial"/>
          <w:b w:val="0"/>
          <w:bCs/>
          <w:szCs w:val="20"/>
        </w:rPr>
        <w:t>Team Member and Social Committee Member - JCU Netball Team</w:t>
      </w:r>
      <w:r w:rsidR="009B0441" w:rsidRPr="009B0441">
        <w:rPr>
          <w:rFonts w:ascii="Arial" w:hAnsi="Arial" w:cs="Arial"/>
          <w:b w:val="0"/>
          <w:bCs/>
          <w:szCs w:val="20"/>
        </w:rPr>
        <w:tab/>
      </w:r>
      <w:r w:rsidR="009B0441" w:rsidRPr="009B0441">
        <w:rPr>
          <w:rFonts w:ascii="Arial" w:hAnsi="Arial" w:cs="Arial"/>
          <w:b w:val="0"/>
          <w:bCs/>
          <w:szCs w:val="20"/>
        </w:rPr>
        <w:tab/>
      </w:r>
      <w:proofErr w:type="gramStart"/>
      <w:r w:rsidR="009B0441" w:rsidRPr="009B0441">
        <w:rPr>
          <w:rFonts w:ascii="Arial" w:hAnsi="Arial" w:cs="Arial"/>
          <w:b w:val="0"/>
          <w:bCs/>
          <w:szCs w:val="20"/>
        </w:rPr>
        <w:tab/>
        <w:t xml:space="preserve">  </w:t>
      </w:r>
      <w:r w:rsidR="009B0441" w:rsidRPr="009B0441">
        <w:rPr>
          <w:rFonts w:ascii="Arial" w:hAnsi="Arial" w:cs="Arial"/>
          <w:b w:val="0"/>
          <w:bCs/>
          <w:szCs w:val="20"/>
        </w:rPr>
        <w:tab/>
      </w:r>
      <w:proofErr w:type="gramEnd"/>
      <w:r w:rsidR="009B0441" w:rsidRPr="009B0441">
        <w:rPr>
          <w:rFonts w:ascii="Arial" w:hAnsi="Arial" w:cs="Arial"/>
          <w:b w:val="0"/>
          <w:bCs/>
          <w:szCs w:val="20"/>
        </w:rPr>
        <w:t xml:space="preserve">     2022-2023</w:t>
      </w:r>
    </w:p>
    <w:p w14:paraId="6C9BE29D" w14:textId="4EB11772" w:rsidR="00E047E4" w:rsidRPr="009B0441" w:rsidRDefault="00E047E4" w:rsidP="00C47F38">
      <w:pPr>
        <w:spacing w:after="120" w:line="240" w:lineRule="auto"/>
        <w:rPr>
          <w:rFonts w:ascii="Arial" w:hAnsi="Arial" w:cs="Arial"/>
          <w:b w:val="0"/>
          <w:bCs/>
          <w:szCs w:val="20"/>
        </w:rPr>
      </w:pPr>
      <w:r w:rsidRPr="009B0441">
        <w:rPr>
          <w:rFonts w:ascii="Arial" w:hAnsi="Arial" w:cs="Arial"/>
          <w:b w:val="0"/>
          <w:bCs/>
          <w:szCs w:val="20"/>
        </w:rPr>
        <w:t>Netball Sports Trainer and Coach – Townsville Netball Association</w:t>
      </w:r>
      <w:r w:rsidR="009B0441" w:rsidRPr="009B0441">
        <w:rPr>
          <w:rFonts w:ascii="Arial" w:hAnsi="Arial" w:cs="Arial"/>
          <w:b w:val="0"/>
          <w:bCs/>
          <w:szCs w:val="20"/>
        </w:rPr>
        <w:tab/>
      </w:r>
      <w:r w:rsidR="009B0441" w:rsidRPr="009B0441">
        <w:rPr>
          <w:rFonts w:ascii="Arial" w:hAnsi="Arial" w:cs="Arial"/>
          <w:b w:val="0"/>
          <w:bCs/>
          <w:szCs w:val="20"/>
        </w:rPr>
        <w:tab/>
      </w:r>
      <w:r w:rsidR="009B0441" w:rsidRPr="009B0441">
        <w:rPr>
          <w:rFonts w:ascii="Arial" w:hAnsi="Arial" w:cs="Arial"/>
          <w:b w:val="0"/>
          <w:bCs/>
          <w:szCs w:val="20"/>
        </w:rPr>
        <w:tab/>
      </w:r>
      <w:r w:rsidR="009B0441" w:rsidRPr="009B0441">
        <w:rPr>
          <w:rFonts w:ascii="Arial" w:hAnsi="Arial" w:cs="Arial"/>
          <w:b w:val="0"/>
          <w:bCs/>
          <w:szCs w:val="20"/>
        </w:rPr>
        <w:tab/>
      </w:r>
      <w:r w:rsidR="009B0441" w:rsidRPr="009B0441">
        <w:rPr>
          <w:rFonts w:ascii="Arial" w:hAnsi="Arial" w:cs="Arial"/>
          <w:b w:val="0"/>
          <w:bCs/>
          <w:szCs w:val="20"/>
        </w:rPr>
        <w:tab/>
        <w:t>2022</w:t>
      </w:r>
    </w:p>
    <w:p w14:paraId="602AC216" w14:textId="77777777" w:rsidR="00846D43" w:rsidRPr="009014A0" w:rsidRDefault="00846D43" w:rsidP="009014A0">
      <w:pPr>
        <w:pBdr>
          <w:bottom w:val="single" w:sz="4" w:space="1" w:color="auto"/>
        </w:pBdr>
        <w:spacing w:after="120" w:line="240" w:lineRule="auto"/>
        <w:rPr>
          <w:rFonts w:ascii="Arial" w:hAnsi="Arial" w:cs="Arial"/>
          <w:color w:val="0B769F" w:themeColor="accent4" w:themeShade="BF"/>
          <w:sz w:val="28"/>
          <w:szCs w:val="28"/>
        </w:rPr>
      </w:pPr>
      <w:r w:rsidRPr="009014A0">
        <w:rPr>
          <w:rFonts w:ascii="Arial" w:hAnsi="Arial" w:cs="Arial"/>
          <w:color w:val="0B769F" w:themeColor="accent4" w:themeShade="BF"/>
          <w:sz w:val="28"/>
          <w:szCs w:val="28"/>
        </w:rPr>
        <w:t>Professional Development</w:t>
      </w:r>
    </w:p>
    <w:p w14:paraId="46FDA9EF" w14:textId="13E0DE51" w:rsidR="008D0F85" w:rsidRPr="008D0F85" w:rsidRDefault="008D0F85" w:rsidP="008D0F85">
      <w:pPr>
        <w:spacing w:after="120" w:line="240" w:lineRule="auto"/>
        <w:rPr>
          <w:rFonts w:ascii="Arial" w:hAnsi="Arial" w:cs="Arial"/>
          <w:b w:val="0"/>
          <w:szCs w:val="20"/>
        </w:rPr>
      </w:pPr>
      <w:r w:rsidRPr="008D0F85">
        <w:rPr>
          <w:rFonts w:ascii="Arial" w:hAnsi="Arial" w:cs="Arial"/>
          <w:b w:val="0"/>
          <w:szCs w:val="20"/>
        </w:rPr>
        <w:t>Hydrotherapy for Chronic Disease course, Gateway Physiotherapy</w:t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  <w:t>2025</w:t>
      </w:r>
    </w:p>
    <w:p w14:paraId="0C6D09BF" w14:textId="34BD97A7" w:rsidR="008D0F85" w:rsidRPr="008D0F85" w:rsidRDefault="008D0F85" w:rsidP="008D0F85">
      <w:pPr>
        <w:spacing w:after="120" w:line="240" w:lineRule="auto"/>
        <w:rPr>
          <w:rFonts w:ascii="Arial" w:hAnsi="Arial" w:cs="Arial"/>
          <w:b w:val="0"/>
          <w:szCs w:val="20"/>
        </w:rPr>
      </w:pPr>
      <w:r w:rsidRPr="008D0F85">
        <w:rPr>
          <w:rFonts w:ascii="Arial" w:hAnsi="Arial" w:cs="Arial"/>
          <w:b w:val="0"/>
          <w:szCs w:val="20"/>
        </w:rPr>
        <w:t>Level 1 Sports Trainer, Sports Medicine Australia</w:t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  <w:t>2024</w:t>
      </w:r>
    </w:p>
    <w:p w14:paraId="4E1BA8A5" w14:textId="686FAD6B" w:rsidR="008D0F85" w:rsidRPr="008D0F85" w:rsidRDefault="008D0F85" w:rsidP="008D0F85">
      <w:pPr>
        <w:spacing w:after="120" w:line="240" w:lineRule="auto"/>
        <w:rPr>
          <w:rFonts w:ascii="Arial" w:hAnsi="Arial" w:cs="Arial"/>
          <w:b w:val="0"/>
          <w:szCs w:val="20"/>
        </w:rPr>
      </w:pPr>
      <w:r w:rsidRPr="008D0F85">
        <w:rPr>
          <w:rFonts w:ascii="Arial" w:hAnsi="Arial" w:cs="Arial"/>
          <w:b w:val="0"/>
          <w:szCs w:val="20"/>
        </w:rPr>
        <w:t xml:space="preserve">Pilates </w:t>
      </w:r>
      <w:proofErr w:type="spellStart"/>
      <w:r w:rsidRPr="008D0F85">
        <w:rPr>
          <w:rFonts w:ascii="Arial" w:hAnsi="Arial" w:cs="Arial"/>
          <w:b w:val="0"/>
          <w:szCs w:val="20"/>
        </w:rPr>
        <w:t>Matwork</w:t>
      </w:r>
      <w:proofErr w:type="spellEnd"/>
      <w:r w:rsidRPr="008D0F85">
        <w:rPr>
          <w:rFonts w:ascii="Arial" w:hAnsi="Arial" w:cs="Arial"/>
          <w:b w:val="0"/>
          <w:szCs w:val="20"/>
        </w:rPr>
        <w:t xml:space="preserve"> Series (Level 1 &amp; 2), Pilates Institute of Queensland</w:t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  <w:t>2024</w:t>
      </w:r>
    </w:p>
    <w:p w14:paraId="0E5E56A6" w14:textId="1F5CD437" w:rsidR="008D0F85" w:rsidRDefault="008D0F85" w:rsidP="008D0F85">
      <w:pPr>
        <w:spacing w:after="120" w:line="240" w:lineRule="auto"/>
        <w:rPr>
          <w:rFonts w:ascii="Arial" w:hAnsi="Arial" w:cs="Arial"/>
          <w:b w:val="0"/>
          <w:szCs w:val="20"/>
        </w:rPr>
      </w:pPr>
      <w:r w:rsidRPr="008D0F85">
        <w:rPr>
          <w:rFonts w:ascii="Arial" w:hAnsi="Arial" w:cs="Arial"/>
          <w:b w:val="0"/>
          <w:szCs w:val="20"/>
        </w:rPr>
        <w:t>Advanced Taping, Sports Medicine Australia</w:t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</w:r>
      <w:r w:rsidR="00482D26">
        <w:rPr>
          <w:rFonts w:ascii="Arial" w:hAnsi="Arial" w:cs="Arial"/>
          <w:b w:val="0"/>
          <w:szCs w:val="20"/>
        </w:rPr>
        <w:tab/>
        <w:t>2023</w:t>
      </w:r>
    </w:p>
    <w:p w14:paraId="620EBF6F" w14:textId="73C02969" w:rsidR="007645A0" w:rsidRPr="007645A0" w:rsidRDefault="007645A0" w:rsidP="008D0F85">
      <w:pPr>
        <w:spacing w:after="120" w:line="240" w:lineRule="auto"/>
        <w:rPr>
          <w:rFonts w:ascii="Arial" w:hAnsi="Arial" w:cs="Arial"/>
          <w:b w:val="0"/>
          <w:bCs/>
          <w:szCs w:val="20"/>
        </w:rPr>
      </w:pPr>
      <w:r w:rsidRPr="00C60200">
        <w:rPr>
          <w:rFonts w:ascii="Segoe UI Emoji" w:hAnsi="Segoe UI Emoji" w:cs="Segoe UI Emoji"/>
          <w:color w:val="auto"/>
        </w:rPr>
        <w:t>📌</w:t>
      </w:r>
      <w:r w:rsidRPr="007C1C1A">
        <w:rPr>
          <w:rFonts w:ascii="Calibri" w:eastAsia="Arial Unicode MS" w:hAnsi="Calibri" w:cs="Calibri"/>
          <w:i/>
          <w:iCs/>
          <w:color w:val="0070C0"/>
        </w:rPr>
        <w:t xml:space="preserve"> TIP:</w:t>
      </w:r>
      <w:r>
        <w:rPr>
          <w:rFonts w:ascii="Calibri" w:eastAsia="Arial Unicode MS" w:hAnsi="Calibri" w:cs="Calibri"/>
          <w:i/>
          <w:iCs/>
          <w:color w:val="0070C0"/>
        </w:rPr>
        <w:t xml:space="preserve"> </w:t>
      </w:r>
      <w:r w:rsidRPr="007645A0">
        <w:rPr>
          <w:rFonts w:ascii="Calibri" w:eastAsia="Arial Unicode MS" w:hAnsi="Calibri" w:cs="Calibri"/>
          <w:b w:val="0"/>
          <w:bCs/>
          <w:i/>
          <w:iCs/>
          <w:color w:val="0070C0"/>
        </w:rPr>
        <w:t>Include online courses, workshops, or certifications</w:t>
      </w:r>
      <w:r w:rsidR="003D39B2">
        <w:rPr>
          <w:rFonts w:ascii="Calibri" w:eastAsia="Arial Unicode MS" w:hAnsi="Calibri" w:cs="Calibri"/>
          <w:b w:val="0"/>
          <w:bCs/>
          <w:i/>
          <w:iCs/>
          <w:color w:val="0070C0"/>
        </w:rPr>
        <w:t>.</w:t>
      </w:r>
    </w:p>
    <w:p w14:paraId="04FAE19E" w14:textId="77777777" w:rsidR="00846D43" w:rsidRPr="009014A0" w:rsidRDefault="00846D43" w:rsidP="009014A0">
      <w:pPr>
        <w:pBdr>
          <w:bottom w:val="single" w:sz="4" w:space="1" w:color="auto"/>
        </w:pBdr>
        <w:spacing w:after="120" w:line="240" w:lineRule="auto"/>
        <w:rPr>
          <w:rFonts w:ascii="Arial" w:hAnsi="Arial" w:cs="Arial"/>
          <w:color w:val="0B769F" w:themeColor="accent4" w:themeShade="BF"/>
          <w:sz w:val="28"/>
          <w:szCs w:val="28"/>
        </w:rPr>
      </w:pPr>
      <w:r w:rsidRPr="009014A0">
        <w:rPr>
          <w:rFonts w:ascii="Arial" w:hAnsi="Arial" w:cs="Arial"/>
          <w:color w:val="0B769F" w:themeColor="accent4" w:themeShade="BF"/>
          <w:sz w:val="28"/>
          <w:szCs w:val="28"/>
        </w:rPr>
        <w:t>Memberships</w:t>
      </w:r>
    </w:p>
    <w:p w14:paraId="7888CD92" w14:textId="77777777" w:rsidR="00085487" w:rsidRDefault="00085487" w:rsidP="00085487">
      <w:pPr>
        <w:spacing w:after="120" w:line="240" w:lineRule="auto"/>
        <w:rPr>
          <w:rFonts w:ascii="Arial" w:hAnsi="Arial" w:cs="Arial"/>
          <w:b w:val="0"/>
          <w:szCs w:val="20"/>
        </w:rPr>
      </w:pPr>
      <w:r w:rsidRPr="00085487">
        <w:rPr>
          <w:rFonts w:ascii="Arial" w:hAnsi="Arial" w:cs="Arial"/>
          <w:b w:val="0"/>
          <w:szCs w:val="20"/>
        </w:rPr>
        <w:t xml:space="preserve">Exercise and Sports Science Australia </w:t>
      </w:r>
      <w:r>
        <w:rPr>
          <w:rFonts w:ascii="Arial" w:hAnsi="Arial" w:cs="Arial"/>
          <w:b w:val="0"/>
          <w:szCs w:val="20"/>
        </w:rPr>
        <w:t xml:space="preserve">            </w:t>
      </w:r>
      <w:r>
        <w:rPr>
          <w:rFonts w:ascii="Arial" w:hAnsi="Arial" w:cs="Arial"/>
          <w:b w:val="0"/>
          <w:szCs w:val="20"/>
        </w:rPr>
        <w:tab/>
      </w:r>
      <w:r>
        <w:rPr>
          <w:rFonts w:ascii="Arial" w:hAnsi="Arial" w:cs="Arial"/>
          <w:b w:val="0"/>
          <w:szCs w:val="20"/>
        </w:rPr>
        <w:tab/>
      </w:r>
      <w:r>
        <w:rPr>
          <w:rFonts w:ascii="Arial" w:hAnsi="Arial" w:cs="Arial"/>
          <w:b w:val="0"/>
          <w:szCs w:val="20"/>
        </w:rPr>
        <w:tab/>
      </w:r>
      <w:r>
        <w:rPr>
          <w:rFonts w:ascii="Arial" w:hAnsi="Arial" w:cs="Arial"/>
          <w:b w:val="0"/>
          <w:szCs w:val="20"/>
        </w:rPr>
        <w:tab/>
      </w:r>
      <w:r>
        <w:rPr>
          <w:rFonts w:ascii="Arial" w:hAnsi="Arial" w:cs="Arial"/>
          <w:b w:val="0"/>
          <w:szCs w:val="20"/>
        </w:rPr>
        <w:tab/>
        <w:t xml:space="preserve">                        </w:t>
      </w:r>
      <w:r w:rsidRPr="00085487">
        <w:rPr>
          <w:rFonts w:ascii="Arial" w:hAnsi="Arial" w:cs="Arial"/>
          <w:b w:val="0"/>
          <w:szCs w:val="20"/>
        </w:rPr>
        <w:t>2024 – Present</w:t>
      </w:r>
    </w:p>
    <w:p w14:paraId="5CDF9601" w14:textId="79CAEA3B" w:rsidR="00846D43" w:rsidRDefault="00085487" w:rsidP="00085487">
      <w:pPr>
        <w:spacing w:after="120" w:line="240" w:lineRule="auto"/>
        <w:rPr>
          <w:rFonts w:ascii="Arial" w:hAnsi="Arial" w:cs="Arial"/>
          <w:b w:val="0"/>
          <w:szCs w:val="20"/>
        </w:rPr>
      </w:pPr>
      <w:r w:rsidRPr="00085487">
        <w:rPr>
          <w:rFonts w:ascii="Arial" w:hAnsi="Arial" w:cs="Arial"/>
          <w:b w:val="0"/>
          <w:szCs w:val="20"/>
        </w:rPr>
        <w:t>Pilates Institute of Queensland</w:t>
      </w:r>
      <w:r>
        <w:rPr>
          <w:rFonts w:ascii="Arial" w:hAnsi="Arial" w:cs="Arial"/>
          <w:b w:val="0"/>
          <w:szCs w:val="20"/>
        </w:rPr>
        <w:tab/>
      </w:r>
      <w:r>
        <w:rPr>
          <w:rFonts w:ascii="Arial" w:hAnsi="Arial" w:cs="Arial"/>
          <w:b w:val="0"/>
          <w:szCs w:val="20"/>
        </w:rPr>
        <w:tab/>
      </w:r>
      <w:r>
        <w:rPr>
          <w:rFonts w:ascii="Arial" w:hAnsi="Arial" w:cs="Arial"/>
          <w:b w:val="0"/>
          <w:szCs w:val="20"/>
        </w:rPr>
        <w:tab/>
      </w:r>
      <w:r>
        <w:rPr>
          <w:rFonts w:ascii="Arial" w:hAnsi="Arial" w:cs="Arial"/>
          <w:b w:val="0"/>
          <w:szCs w:val="20"/>
        </w:rPr>
        <w:tab/>
      </w:r>
      <w:r>
        <w:rPr>
          <w:rFonts w:ascii="Arial" w:hAnsi="Arial" w:cs="Arial"/>
          <w:b w:val="0"/>
          <w:szCs w:val="20"/>
        </w:rPr>
        <w:tab/>
      </w:r>
      <w:r>
        <w:rPr>
          <w:rFonts w:ascii="Arial" w:hAnsi="Arial" w:cs="Arial"/>
          <w:b w:val="0"/>
          <w:szCs w:val="20"/>
        </w:rPr>
        <w:tab/>
      </w:r>
      <w:r>
        <w:rPr>
          <w:rFonts w:ascii="Arial" w:hAnsi="Arial" w:cs="Arial"/>
          <w:b w:val="0"/>
          <w:szCs w:val="20"/>
        </w:rPr>
        <w:tab/>
      </w:r>
      <w:r>
        <w:rPr>
          <w:rFonts w:ascii="Arial" w:hAnsi="Arial" w:cs="Arial"/>
          <w:b w:val="0"/>
          <w:szCs w:val="20"/>
        </w:rPr>
        <w:tab/>
        <w:t xml:space="preserve">           </w:t>
      </w:r>
      <w:r w:rsidRPr="00085487">
        <w:rPr>
          <w:rFonts w:ascii="Arial" w:hAnsi="Arial" w:cs="Arial"/>
          <w:b w:val="0"/>
          <w:szCs w:val="20"/>
        </w:rPr>
        <w:t>2024 – Present</w:t>
      </w:r>
    </w:p>
    <w:p w14:paraId="4C04C5FF" w14:textId="4EACBA9B" w:rsidR="00085487" w:rsidRPr="009014A0" w:rsidRDefault="0018248D" w:rsidP="00085487">
      <w:pPr>
        <w:spacing w:after="120" w:line="240" w:lineRule="auto"/>
        <w:rPr>
          <w:rFonts w:ascii="Arial" w:hAnsi="Arial" w:cs="Arial"/>
          <w:szCs w:val="20"/>
        </w:rPr>
      </w:pPr>
      <w:r w:rsidRPr="00C60200">
        <w:rPr>
          <w:rFonts w:ascii="Segoe UI Emoji" w:hAnsi="Segoe UI Emoji" w:cs="Segoe UI Emoji"/>
          <w:color w:val="auto"/>
        </w:rPr>
        <w:t>📌</w:t>
      </w:r>
      <w:r w:rsidRPr="007C1C1A">
        <w:rPr>
          <w:rFonts w:ascii="Calibri" w:eastAsia="Arial Unicode MS" w:hAnsi="Calibri" w:cs="Calibri"/>
          <w:i/>
          <w:iCs/>
          <w:color w:val="0070C0"/>
        </w:rPr>
        <w:t xml:space="preserve"> TIP:</w:t>
      </w:r>
      <w:r>
        <w:rPr>
          <w:rFonts w:ascii="Calibri" w:eastAsia="Arial Unicode MS" w:hAnsi="Calibri" w:cs="Calibri"/>
          <w:i/>
          <w:iCs/>
          <w:color w:val="0070C0"/>
        </w:rPr>
        <w:t xml:space="preserve"> </w:t>
      </w:r>
      <w:r w:rsidRPr="0018248D">
        <w:rPr>
          <w:rFonts w:ascii="Calibri" w:eastAsia="Arial Unicode MS" w:hAnsi="Calibri" w:cs="Calibri"/>
          <w:b w:val="0"/>
          <w:bCs/>
          <w:i/>
          <w:iCs/>
          <w:color w:val="0070C0"/>
        </w:rPr>
        <w:t>If you're an active member, briefly mention your role or contributions.</w:t>
      </w:r>
    </w:p>
    <w:p w14:paraId="088A882C" w14:textId="77777777" w:rsidR="00846D43" w:rsidRPr="009014A0" w:rsidRDefault="00846D43" w:rsidP="009014A0">
      <w:pPr>
        <w:pBdr>
          <w:bottom w:val="single" w:sz="4" w:space="1" w:color="auto"/>
        </w:pBdr>
        <w:spacing w:after="120" w:line="240" w:lineRule="auto"/>
        <w:rPr>
          <w:rFonts w:ascii="Arial" w:hAnsi="Arial" w:cs="Arial"/>
          <w:color w:val="0B769F" w:themeColor="accent4" w:themeShade="BF"/>
          <w:sz w:val="28"/>
          <w:szCs w:val="28"/>
        </w:rPr>
      </w:pPr>
      <w:r w:rsidRPr="009014A0">
        <w:rPr>
          <w:rFonts w:ascii="Arial" w:hAnsi="Arial" w:cs="Arial"/>
          <w:color w:val="0B769F" w:themeColor="accent4" w:themeShade="BF"/>
          <w:sz w:val="28"/>
          <w:szCs w:val="28"/>
        </w:rPr>
        <w:lastRenderedPageBreak/>
        <w:t>Certifications</w:t>
      </w:r>
    </w:p>
    <w:p w14:paraId="40BC397C" w14:textId="01FCFD6A" w:rsidR="0096437D" w:rsidRPr="002F63DA" w:rsidRDefault="0096437D" w:rsidP="002F63DA">
      <w:pPr>
        <w:spacing w:after="120" w:line="240" w:lineRule="auto"/>
        <w:rPr>
          <w:rFonts w:ascii="Arial" w:hAnsi="Arial" w:cs="Arial"/>
          <w:b w:val="0"/>
          <w:bCs/>
          <w:szCs w:val="20"/>
        </w:rPr>
      </w:pPr>
      <w:r w:rsidRPr="002F63DA">
        <w:rPr>
          <w:rFonts w:ascii="Arial" w:hAnsi="Arial" w:cs="Arial"/>
          <w:b w:val="0"/>
          <w:bCs/>
          <w:szCs w:val="20"/>
        </w:rPr>
        <w:t xml:space="preserve">Blue Card, Queensland Working with Children Check </w:t>
      </w:r>
    </w:p>
    <w:p w14:paraId="577AAF4C" w14:textId="69CE944F" w:rsidR="0096437D" w:rsidRPr="002F63DA" w:rsidRDefault="002F63DA" w:rsidP="002F63DA">
      <w:pPr>
        <w:spacing w:after="120" w:line="240" w:lineRule="auto"/>
        <w:rPr>
          <w:rFonts w:ascii="Arial" w:hAnsi="Arial" w:cs="Arial"/>
          <w:b w:val="0"/>
          <w:bCs/>
          <w:szCs w:val="20"/>
        </w:rPr>
      </w:pPr>
      <w:r w:rsidRPr="002F63DA">
        <w:rPr>
          <w:rFonts w:ascii="Arial" w:hAnsi="Arial" w:cs="Arial"/>
          <w:b w:val="0"/>
          <w:bCs/>
          <w:szCs w:val="20"/>
        </w:rPr>
        <w:t>First Aid and CPR Accreditation</w:t>
      </w:r>
    </w:p>
    <w:p w14:paraId="7CCE17E3" w14:textId="77777777" w:rsidR="00846D43" w:rsidRPr="00C24662" w:rsidRDefault="00846D43" w:rsidP="009014A0">
      <w:pPr>
        <w:spacing w:after="120" w:line="240" w:lineRule="auto"/>
        <w:rPr>
          <w:rFonts w:ascii="Arial" w:hAnsi="Arial" w:cs="Arial"/>
          <w:b w:val="0"/>
          <w:sz w:val="10"/>
          <w:szCs w:val="10"/>
        </w:rPr>
      </w:pPr>
    </w:p>
    <w:p w14:paraId="097761D8" w14:textId="77777777" w:rsidR="00846D43" w:rsidRPr="009014A0" w:rsidRDefault="00846D43" w:rsidP="009014A0">
      <w:pPr>
        <w:pBdr>
          <w:bottom w:val="single" w:sz="4" w:space="1" w:color="auto"/>
        </w:pBdr>
        <w:spacing w:after="120" w:line="240" w:lineRule="auto"/>
        <w:rPr>
          <w:rFonts w:ascii="Arial" w:hAnsi="Arial" w:cs="Arial"/>
          <w:color w:val="0B769F" w:themeColor="accent4" w:themeShade="BF"/>
          <w:sz w:val="28"/>
          <w:szCs w:val="28"/>
        </w:rPr>
      </w:pPr>
      <w:r w:rsidRPr="009014A0">
        <w:rPr>
          <w:rFonts w:ascii="Arial" w:hAnsi="Arial" w:cs="Arial"/>
          <w:color w:val="0B769F" w:themeColor="accent4" w:themeShade="BF"/>
          <w:sz w:val="28"/>
          <w:szCs w:val="28"/>
        </w:rPr>
        <w:t>Referees</w:t>
      </w:r>
    </w:p>
    <w:p w14:paraId="3789A350" w14:textId="77777777" w:rsidR="00420D9E" w:rsidRPr="00420D9E" w:rsidRDefault="00420D9E" w:rsidP="00420D9E">
      <w:pPr>
        <w:spacing w:after="120" w:line="240" w:lineRule="auto"/>
        <w:rPr>
          <w:rFonts w:ascii="Arial" w:hAnsi="Arial" w:cs="Arial"/>
          <w:b w:val="0"/>
          <w:bCs/>
          <w:szCs w:val="20"/>
        </w:rPr>
      </w:pPr>
      <w:r w:rsidRPr="00420D9E">
        <w:rPr>
          <w:rFonts w:ascii="Arial" w:hAnsi="Arial" w:cs="Arial"/>
          <w:b w:val="0"/>
          <w:bCs/>
          <w:szCs w:val="20"/>
        </w:rPr>
        <w:t>Dr Anne Smith</w:t>
      </w:r>
      <w:r w:rsidRPr="00420D9E">
        <w:rPr>
          <w:rFonts w:ascii="Arial" w:hAnsi="Arial" w:cs="Arial"/>
          <w:b w:val="0"/>
          <w:bCs/>
          <w:szCs w:val="20"/>
        </w:rPr>
        <w:tab/>
      </w:r>
      <w:r w:rsidRPr="00420D9E">
        <w:rPr>
          <w:rFonts w:ascii="Arial" w:hAnsi="Arial" w:cs="Arial"/>
          <w:b w:val="0"/>
          <w:bCs/>
          <w:szCs w:val="20"/>
        </w:rPr>
        <w:tab/>
      </w:r>
      <w:r w:rsidRPr="00420D9E">
        <w:rPr>
          <w:rFonts w:ascii="Arial" w:hAnsi="Arial" w:cs="Arial"/>
          <w:b w:val="0"/>
          <w:bCs/>
          <w:szCs w:val="20"/>
        </w:rPr>
        <w:tab/>
      </w:r>
      <w:r w:rsidRPr="00420D9E">
        <w:rPr>
          <w:rFonts w:ascii="Arial" w:hAnsi="Arial" w:cs="Arial"/>
          <w:b w:val="0"/>
          <w:bCs/>
          <w:szCs w:val="20"/>
        </w:rPr>
        <w:tab/>
      </w:r>
      <w:r w:rsidRPr="00420D9E">
        <w:rPr>
          <w:rFonts w:ascii="Arial" w:hAnsi="Arial" w:cs="Arial"/>
          <w:b w:val="0"/>
          <w:bCs/>
          <w:szCs w:val="20"/>
        </w:rPr>
        <w:tab/>
      </w:r>
      <w:r w:rsidRPr="00420D9E">
        <w:rPr>
          <w:rFonts w:ascii="Arial" w:hAnsi="Arial" w:cs="Arial"/>
          <w:b w:val="0"/>
          <w:bCs/>
          <w:szCs w:val="20"/>
        </w:rPr>
        <w:tab/>
      </w:r>
      <w:proofErr w:type="spellStart"/>
      <w:r w:rsidRPr="00420D9E">
        <w:rPr>
          <w:rFonts w:ascii="Arial" w:hAnsi="Arial" w:cs="Arial"/>
          <w:b w:val="0"/>
          <w:bCs/>
          <w:szCs w:val="20"/>
        </w:rPr>
        <w:t>Mr</w:t>
      </w:r>
      <w:proofErr w:type="spellEnd"/>
      <w:r w:rsidRPr="00420D9E">
        <w:rPr>
          <w:rFonts w:ascii="Arial" w:hAnsi="Arial" w:cs="Arial"/>
          <w:b w:val="0"/>
          <w:bCs/>
          <w:szCs w:val="20"/>
        </w:rPr>
        <w:t xml:space="preserve"> Neil Wordsworth</w:t>
      </w:r>
    </w:p>
    <w:p w14:paraId="364AF9F9" w14:textId="77777777" w:rsidR="00420D9E" w:rsidRPr="00420D9E" w:rsidRDefault="00420D9E" w:rsidP="00420D9E">
      <w:pPr>
        <w:spacing w:after="120" w:line="240" w:lineRule="auto"/>
        <w:rPr>
          <w:rFonts w:ascii="Arial" w:hAnsi="Arial" w:cs="Arial"/>
          <w:b w:val="0"/>
          <w:bCs/>
          <w:szCs w:val="20"/>
        </w:rPr>
      </w:pPr>
      <w:r w:rsidRPr="00420D9E">
        <w:rPr>
          <w:rFonts w:ascii="Arial" w:hAnsi="Arial" w:cs="Arial"/>
          <w:b w:val="0"/>
          <w:bCs/>
          <w:szCs w:val="20"/>
        </w:rPr>
        <w:t>Associate Professor – Sport and Exercise Science</w:t>
      </w:r>
      <w:r w:rsidRPr="00420D9E">
        <w:rPr>
          <w:rFonts w:ascii="Arial" w:hAnsi="Arial" w:cs="Arial"/>
          <w:b w:val="0"/>
          <w:bCs/>
          <w:szCs w:val="20"/>
        </w:rPr>
        <w:tab/>
        <w:t>Retail Manager</w:t>
      </w:r>
    </w:p>
    <w:p w14:paraId="75648AFD" w14:textId="77777777" w:rsidR="00420D9E" w:rsidRPr="00420D9E" w:rsidRDefault="00420D9E" w:rsidP="00420D9E">
      <w:pPr>
        <w:spacing w:after="120" w:line="240" w:lineRule="auto"/>
        <w:rPr>
          <w:rFonts w:ascii="Arial" w:hAnsi="Arial" w:cs="Arial"/>
          <w:b w:val="0"/>
          <w:bCs/>
          <w:szCs w:val="20"/>
        </w:rPr>
      </w:pPr>
      <w:r w:rsidRPr="00420D9E">
        <w:rPr>
          <w:rFonts w:ascii="Arial" w:hAnsi="Arial" w:cs="Arial"/>
          <w:b w:val="0"/>
          <w:bCs/>
          <w:szCs w:val="20"/>
        </w:rPr>
        <w:t xml:space="preserve">James Cook University </w:t>
      </w:r>
      <w:r w:rsidRPr="00420D9E">
        <w:rPr>
          <w:rFonts w:ascii="Arial" w:hAnsi="Arial" w:cs="Arial"/>
          <w:b w:val="0"/>
          <w:bCs/>
          <w:szCs w:val="20"/>
        </w:rPr>
        <w:tab/>
      </w:r>
      <w:r w:rsidRPr="00420D9E">
        <w:rPr>
          <w:rFonts w:ascii="Arial" w:hAnsi="Arial" w:cs="Arial"/>
          <w:b w:val="0"/>
          <w:bCs/>
          <w:szCs w:val="20"/>
        </w:rPr>
        <w:tab/>
      </w:r>
      <w:r w:rsidRPr="00420D9E">
        <w:rPr>
          <w:rFonts w:ascii="Arial" w:hAnsi="Arial" w:cs="Arial"/>
          <w:b w:val="0"/>
          <w:bCs/>
          <w:szCs w:val="20"/>
        </w:rPr>
        <w:tab/>
      </w:r>
      <w:r w:rsidRPr="00420D9E">
        <w:rPr>
          <w:rFonts w:ascii="Arial" w:hAnsi="Arial" w:cs="Arial"/>
          <w:b w:val="0"/>
          <w:bCs/>
          <w:szCs w:val="20"/>
        </w:rPr>
        <w:tab/>
      </w:r>
      <w:r w:rsidRPr="00420D9E">
        <w:rPr>
          <w:rFonts w:ascii="Arial" w:hAnsi="Arial" w:cs="Arial"/>
          <w:b w:val="0"/>
          <w:bCs/>
          <w:szCs w:val="20"/>
        </w:rPr>
        <w:tab/>
        <w:t>Amart Sports</w:t>
      </w:r>
    </w:p>
    <w:p w14:paraId="2D34FB54" w14:textId="77777777" w:rsidR="00420D9E" w:rsidRPr="00420D9E" w:rsidRDefault="00420D9E" w:rsidP="00420D9E">
      <w:pPr>
        <w:spacing w:after="120" w:line="240" w:lineRule="auto"/>
        <w:rPr>
          <w:rFonts w:ascii="Arial" w:hAnsi="Arial" w:cs="Arial"/>
          <w:b w:val="0"/>
          <w:bCs/>
          <w:szCs w:val="20"/>
        </w:rPr>
      </w:pPr>
      <w:r w:rsidRPr="00420D9E">
        <w:rPr>
          <w:rFonts w:ascii="Arial" w:hAnsi="Arial" w:cs="Arial"/>
          <w:b w:val="0"/>
          <w:bCs/>
          <w:szCs w:val="20"/>
        </w:rPr>
        <w:t>Phone: (07) 4700 5555</w:t>
      </w:r>
      <w:r w:rsidRPr="00420D9E">
        <w:rPr>
          <w:rFonts w:ascii="Arial" w:hAnsi="Arial" w:cs="Arial"/>
          <w:b w:val="0"/>
          <w:bCs/>
          <w:szCs w:val="20"/>
        </w:rPr>
        <w:tab/>
      </w:r>
      <w:r w:rsidRPr="00420D9E">
        <w:rPr>
          <w:rFonts w:ascii="Arial" w:hAnsi="Arial" w:cs="Arial"/>
          <w:b w:val="0"/>
          <w:bCs/>
          <w:szCs w:val="20"/>
        </w:rPr>
        <w:tab/>
      </w:r>
      <w:r w:rsidRPr="00420D9E">
        <w:rPr>
          <w:rFonts w:ascii="Arial" w:hAnsi="Arial" w:cs="Arial"/>
          <w:b w:val="0"/>
          <w:bCs/>
          <w:szCs w:val="20"/>
        </w:rPr>
        <w:tab/>
      </w:r>
      <w:r w:rsidRPr="00420D9E">
        <w:rPr>
          <w:rFonts w:ascii="Arial" w:hAnsi="Arial" w:cs="Arial"/>
          <w:b w:val="0"/>
          <w:bCs/>
          <w:szCs w:val="20"/>
        </w:rPr>
        <w:tab/>
      </w:r>
      <w:r w:rsidRPr="00420D9E">
        <w:rPr>
          <w:rFonts w:ascii="Arial" w:hAnsi="Arial" w:cs="Arial"/>
          <w:b w:val="0"/>
          <w:bCs/>
          <w:szCs w:val="20"/>
        </w:rPr>
        <w:tab/>
        <w:t>Phone: (07) 4700 5555</w:t>
      </w:r>
    </w:p>
    <w:p w14:paraId="1145369A" w14:textId="649AA340" w:rsidR="00420D9E" w:rsidRDefault="00420D9E" w:rsidP="00420D9E">
      <w:pPr>
        <w:spacing w:after="120" w:line="240" w:lineRule="auto"/>
        <w:rPr>
          <w:rFonts w:ascii="Arial" w:hAnsi="Arial" w:cs="Arial"/>
          <w:b w:val="0"/>
          <w:bCs/>
          <w:szCs w:val="20"/>
        </w:rPr>
      </w:pPr>
      <w:r w:rsidRPr="00420D9E">
        <w:rPr>
          <w:rFonts w:ascii="Arial" w:hAnsi="Arial" w:cs="Arial"/>
          <w:b w:val="0"/>
          <w:bCs/>
          <w:szCs w:val="20"/>
        </w:rPr>
        <w:t>Email: Anne.Smith@jcu.edu.au</w:t>
      </w:r>
      <w:r w:rsidRPr="00420D9E">
        <w:rPr>
          <w:rFonts w:ascii="Arial" w:hAnsi="Arial" w:cs="Arial"/>
          <w:b w:val="0"/>
          <w:bCs/>
          <w:szCs w:val="20"/>
        </w:rPr>
        <w:tab/>
      </w:r>
      <w:r w:rsidRPr="00420D9E">
        <w:rPr>
          <w:rFonts w:ascii="Arial" w:hAnsi="Arial" w:cs="Arial"/>
          <w:b w:val="0"/>
          <w:bCs/>
          <w:szCs w:val="20"/>
        </w:rPr>
        <w:tab/>
      </w:r>
      <w:r w:rsidRPr="00420D9E">
        <w:rPr>
          <w:rFonts w:ascii="Arial" w:hAnsi="Arial" w:cs="Arial"/>
          <w:b w:val="0"/>
          <w:bCs/>
          <w:szCs w:val="20"/>
        </w:rPr>
        <w:tab/>
      </w:r>
      <w:r w:rsidRPr="00420D9E">
        <w:rPr>
          <w:rFonts w:ascii="Arial" w:hAnsi="Arial" w:cs="Arial"/>
          <w:b w:val="0"/>
          <w:bCs/>
          <w:szCs w:val="20"/>
        </w:rPr>
        <w:tab/>
        <w:t>Email: n.wordsworth@amart.com.au</w:t>
      </w:r>
    </w:p>
    <w:p w14:paraId="6CED0508" w14:textId="77777777" w:rsidR="00EF5BBA" w:rsidRPr="009F6AB4" w:rsidRDefault="00EF5BBA" w:rsidP="00EF5BBA">
      <w:pPr>
        <w:tabs>
          <w:tab w:val="left" w:pos="5387"/>
        </w:tabs>
        <w:spacing w:beforeLines="40" w:before="96" w:afterLines="40" w:after="96"/>
        <w:ind w:right="284"/>
        <w:rPr>
          <w:rFonts w:ascii="Calibri" w:eastAsia="Arial Unicode MS" w:hAnsi="Calibri" w:cs="Calibri"/>
          <w:i/>
          <w:iCs/>
          <w:color w:val="0070C0"/>
        </w:rPr>
      </w:pPr>
      <w:r w:rsidRPr="00C60200">
        <w:rPr>
          <w:rFonts w:ascii="Segoe UI Emoji" w:hAnsi="Segoe UI Emoji" w:cs="Segoe UI Emoji"/>
          <w:color w:val="auto"/>
        </w:rPr>
        <w:t>📌</w:t>
      </w:r>
      <w:r w:rsidRPr="007C1C1A">
        <w:rPr>
          <w:rFonts w:ascii="Calibri" w:eastAsia="Arial Unicode MS" w:hAnsi="Calibri" w:cs="Calibri"/>
        </w:rPr>
        <w:t xml:space="preserve"> </w:t>
      </w:r>
      <w:r w:rsidRPr="007C1C1A">
        <w:rPr>
          <w:rFonts w:ascii="Calibri" w:eastAsia="Arial Unicode MS" w:hAnsi="Calibri" w:cs="Calibri"/>
          <w:i/>
          <w:iCs/>
          <w:color w:val="0070C0"/>
        </w:rPr>
        <w:t xml:space="preserve">TIP: </w:t>
      </w:r>
      <w:bookmarkStart w:id="0" w:name="_Hlk208306166"/>
      <w:r w:rsidRPr="00EF5BBA">
        <w:rPr>
          <w:rFonts w:ascii="Calibri" w:eastAsia="Arial Unicode MS" w:hAnsi="Calibri" w:cs="Calibri"/>
          <w:b w:val="0"/>
          <w:bCs/>
          <w:i/>
          <w:iCs/>
          <w:color w:val="0070C0"/>
        </w:rPr>
        <w:t xml:space="preserve">Two referees are usually sufficient. Ideally use your current or most recent employer, or placement supervisor. List their name, title, </w:t>
      </w:r>
      <w:proofErr w:type="spellStart"/>
      <w:r w:rsidRPr="00EF5BBA">
        <w:rPr>
          <w:rFonts w:ascii="Calibri" w:eastAsia="Arial Unicode MS" w:hAnsi="Calibri" w:cs="Calibri"/>
          <w:b w:val="0"/>
          <w:bCs/>
          <w:i/>
          <w:iCs/>
          <w:color w:val="0070C0"/>
        </w:rPr>
        <w:t>organisation</w:t>
      </w:r>
      <w:proofErr w:type="spellEnd"/>
      <w:r w:rsidRPr="00EF5BBA">
        <w:rPr>
          <w:rFonts w:ascii="Calibri" w:eastAsia="Arial Unicode MS" w:hAnsi="Calibri" w:cs="Calibri"/>
          <w:b w:val="0"/>
          <w:bCs/>
          <w:i/>
          <w:iCs/>
          <w:color w:val="0070C0"/>
        </w:rPr>
        <w:t xml:space="preserve"> and phone, or write "Available on request." </w:t>
      </w:r>
      <w:bookmarkEnd w:id="0"/>
      <w:r w:rsidRPr="00EF5BBA">
        <w:rPr>
          <w:rFonts w:ascii="Calibri" w:eastAsia="Arial Unicode MS" w:hAnsi="Calibri" w:cs="Calibri"/>
          <w:b w:val="0"/>
          <w:bCs/>
          <w:i/>
          <w:iCs/>
          <w:color w:val="0070C0"/>
        </w:rPr>
        <w:t>Always follow any specific instructions from the employer.</w:t>
      </w:r>
    </w:p>
    <w:p w14:paraId="58D0DFE9" w14:textId="67687CCD" w:rsidR="00846D43" w:rsidRPr="009014A0" w:rsidRDefault="00846D43" w:rsidP="009014A0">
      <w:pPr>
        <w:spacing w:after="120" w:line="240" w:lineRule="auto"/>
        <w:rPr>
          <w:rFonts w:ascii="Arial" w:hAnsi="Arial" w:cs="Arial"/>
          <w:szCs w:val="20"/>
        </w:rPr>
      </w:pPr>
    </w:p>
    <w:sectPr w:rsidR="00846D43" w:rsidRPr="009014A0" w:rsidSect="009014A0">
      <w:footerReference w:type="default" r:id="rId12"/>
      <w:pgSz w:w="12240" w:h="15840"/>
      <w:pgMar w:top="1134" w:right="1183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57B4" w14:textId="77777777" w:rsidR="0013481B" w:rsidRDefault="0013481B" w:rsidP="0013481B">
      <w:pPr>
        <w:spacing w:after="0" w:line="240" w:lineRule="auto"/>
      </w:pPr>
      <w:r>
        <w:separator/>
      </w:r>
    </w:p>
  </w:endnote>
  <w:endnote w:type="continuationSeparator" w:id="0">
    <w:p w14:paraId="4D3D42BA" w14:textId="77777777" w:rsidR="0013481B" w:rsidRDefault="0013481B" w:rsidP="0013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4EBF" w14:textId="77777777" w:rsidR="0013481B" w:rsidRPr="0013481B" w:rsidRDefault="0013481B" w:rsidP="0013481B">
    <w:pPr>
      <w:tabs>
        <w:tab w:val="left" w:pos="709"/>
      </w:tabs>
      <w:spacing w:beforeLines="40" w:before="96" w:afterLines="40" w:after="96"/>
      <w:ind w:right="284"/>
      <w:rPr>
        <w:rFonts w:ascii="Calibri" w:eastAsia="Arial Unicode MS" w:hAnsi="Calibri" w:cs="Calibri"/>
        <w:i/>
        <w:iCs/>
        <w:color w:val="3A7C22"/>
        <w:sz w:val="16"/>
        <w:szCs w:val="16"/>
      </w:rPr>
    </w:pPr>
    <w:r w:rsidRPr="0013481B">
      <w:rPr>
        <w:rFonts w:ascii="Segoe UI Emoji" w:hAnsi="Segoe UI Emoji" w:cs="Segoe UI Emoji"/>
        <w:color w:val="auto"/>
        <w:sz w:val="14"/>
        <w:szCs w:val="14"/>
      </w:rPr>
      <w:t>📌</w:t>
    </w:r>
    <w:r w:rsidRPr="0013481B">
      <w:rPr>
        <w:rFonts w:ascii="Calibri" w:eastAsia="Arial Unicode MS" w:hAnsi="Calibri" w:cs="Calibri"/>
        <w:i/>
        <w:iCs/>
        <w:color w:val="3A7C22"/>
        <w:sz w:val="16"/>
        <w:szCs w:val="16"/>
      </w:rPr>
      <w:t xml:space="preserve"> </w:t>
    </w:r>
    <w:r w:rsidRPr="0013481B">
      <w:rPr>
        <w:rFonts w:ascii="Calibri" w:eastAsia="Arial Unicode MS" w:hAnsi="Calibri" w:cs="Calibri"/>
        <w:i/>
        <w:iCs/>
        <w:color w:val="0070C0"/>
        <w:sz w:val="16"/>
        <w:szCs w:val="16"/>
      </w:rPr>
      <w:t xml:space="preserve">Tip: </w:t>
    </w:r>
    <w:r w:rsidRPr="0013481B">
      <w:rPr>
        <w:rFonts w:ascii="Calibri" w:eastAsia="Arial Unicode MS" w:hAnsi="Calibri" w:cs="Calibri"/>
        <w:b w:val="0"/>
        <w:bCs/>
        <w:i/>
        <w:iCs/>
        <w:color w:val="0070C0"/>
        <w:sz w:val="16"/>
        <w:szCs w:val="16"/>
      </w:rPr>
      <w:t>You can include your name and page number in the footer in a smaller font size, if you wish. Don’t use the header for this.</w:t>
    </w:r>
    <w:r w:rsidRPr="0013481B">
      <w:rPr>
        <w:rFonts w:ascii="Calibri" w:eastAsia="Arial Unicode MS" w:hAnsi="Calibri" w:cs="Calibri"/>
        <w:i/>
        <w:iCs/>
        <w:color w:val="3A7C22"/>
        <w:sz w:val="16"/>
        <w:szCs w:val="16"/>
      </w:rPr>
      <w:t xml:space="preserve"> </w:t>
    </w:r>
  </w:p>
  <w:p w14:paraId="37C2F7B8" w14:textId="77777777" w:rsidR="0013481B" w:rsidRPr="0013481B" w:rsidRDefault="0013481B" w:rsidP="00134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69D5" w14:textId="77777777" w:rsidR="0013481B" w:rsidRDefault="0013481B" w:rsidP="0013481B">
      <w:pPr>
        <w:spacing w:after="0" w:line="240" w:lineRule="auto"/>
      </w:pPr>
      <w:r>
        <w:separator/>
      </w:r>
    </w:p>
  </w:footnote>
  <w:footnote w:type="continuationSeparator" w:id="0">
    <w:p w14:paraId="57817C22" w14:textId="77777777" w:rsidR="0013481B" w:rsidRDefault="0013481B" w:rsidP="00134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9E1F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9C55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B384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10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B702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C21431"/>
    <w:multiLevelType w:val="hybridMultilevel"/>
    <w:tmpl w:val="0E82F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D62C2"/>
    <w:multiLevelType w:val="hybridMultilevel"/>
    <w:tmpl w:val="F5102624"/>
    <w:lvl w:ilvl="0" w:tplc="9FBC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1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60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44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A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6C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48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2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8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345C5"/>
    <w:multiLevelType w:val="hybridMultilevel"/>
    <w:tmpl w:val="B7D4E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1B172"/>
    <w:multiLevelType w:val="hybridMultilevel"/>
    <w:tmpl w:val="4A0AE430"/>
    <w:lvl w:ilvl="0" w:tplc="C02C0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28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23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E1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41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8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41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40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F155B"/>
    <w:multiLevelType w:val="hybridMultilevel"/>
    <w:tmpl w:val="F87C5898"/>
    <w:lvl w:ilvl="0" w:tplc="49A8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60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A9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C5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29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AF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8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0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EF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C0F59"/>
    <w:multiLevelType w:val="hybridMultilevel"/>
    <w:tmpl w:val="ED9E8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850E8"/>
    <w:multiLevelType w:val="hybridMultilevel"/>
    <w:tmpl w:val="44F24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A415D"/>
    <w:multiLevelType w:val="hybridMultilevel"/>
    <w:tmpl w:val="8BCA2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A5548"/>
    <w:multiLevelType w:val="hybridMultilevel"/>
    <w:tmpl w:val="F1CE1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604C96"/>
    <w:multiLevelType w:val="hybridMultilevel"/>
    <w:tmpl w:val="DCAA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56F7D"/>
    <w:multiLevelType w:val="hybridMultilevel"/>
    <w:tmpl w:val="BF6AB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61490"/>
    <w:multiLevelType w:val="hybridMultilevel"/>
    <w:tmpl w:val="130A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71611"/>
    <w:multiLevelType w:val="hybridMultilevel"/>
    <w:tmpl w:val="B0C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1B57E"/>
    <w:multiLevelType w:val="hybridMultilevel"/>
    <w:tmpl w:val="2878E77A"/>
    <w:lvl w:ilvl="0" w:tplc="C90C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E7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A1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C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48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B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E4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0C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D4102"/>
    <w:multiLevelType w:val="hybridMultilevel"/>
    <w:tmpl w:val="3CF84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1A6CA"/>
    <w:multiLevelType w:val="hybridMultilevel"/>
    <w:tmpl w:val="9B3A86C4"/>
    <w:lvl w:ilvl="0" w:tplc="ADDE9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46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AA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49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4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E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C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7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E0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02863"/>
    <w:multiLevelType w:val="hybridMultilevel"/>
    <w:tmpl w:val="F63CE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9182FDE"/>
    <w:multiLevelType w:val="hybridMultilevel"/>
    <w:tmpl w:val="4DF89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30E20"/>
    <w:multiLevelType w:val="hybridMultilevel"/>
    <w:tmpl w:val="21865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1683D"/>
    <w:multiLevelType w:val="hybridMultilevel"/>
    <w:tmpl w:val="34088CE4"/>
    <w:lvl w:ilvl="0" w:tplc="9D46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6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A4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0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8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2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2B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69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CE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7762B"/>
    <w:multiLevelType w:val="hybridMultilevel"/>
    <w:tmpl w:val="42FE5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963FA"/>
    <w:multiLevelType w:val="hybridMultilevel"/>
    <w:tmpl w:val="54BC3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C2BBBD"/>
    <w:multiLevelType w:val="hybridMultilevel"/>
    <w:tmpl w:val="D83AD820"/>
    <w:lvl w:ilvl="0" w:tplc="E716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2E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85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6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60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CB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E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0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0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A3C2D"/>
    <w:multiLevelType w:val="hybridMultilevel"/>
    <w:tmpl w:val="A1386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B05D1"/>
    <w:multiLevelType w:val="hybridMultilevel"/>
    <w:tmpl w:val="BE545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3382E"/>
    <w:multiLevelType w:val="hybridMultilevel"/>
    <w:tmpl w:val="125A4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281726">
    <w:abstractNumId w:val="20"/>
  </w:num>
  <w:num w:numId="2" w16cid:durableId="208499492">
    <w:abstractNumId w:val="28"/>
  </w:num>
  <w:num w:numId="3" w16cid:durableId="733358831">
    <w:abstractNumId w:val="8"/>
  </w:num>
  <w:num w:numId="4" w16cid:durableId="700475163">
    <w:abstractNumId w:val="25"/>
  </w:num>
  <w:num w:numId="5" w16cid:durableId="1963490968">
    <w:abstractNumId w:val="18"/>
  </w:num>
  <w:num w:numId="6" w16cid:durableId="374744320">
    <w:abstractNumId w:val="9"/>
  </w:num>
  <w:num w:numId="7" w16cid:durableId="931669694">
    <w:abstractNumId w:val="6"/>
  </w:num>
  <w:num w:numId="8" w16cid:durableId="963853787">
    <w:abstractNumId w:val="17"/>
  </w:num>
  <w:num w:numId="9" w16cid:durableId="123549603">
    <w:abstractNumId w:val="14"/>
  </w:num>
  <w:num w:numId="10" w16cid:durableId="1309941647">
    <w:abstractNumId w:val="27"/>
  </w:num>
  <w:num w:numId="11" w16cid:durableId="404760913">
    <w:abstractNumId w:val="13"/>
  </w:num>
  <w:num w:numId="12" w16cid:durableId="2018582123">
    <w:abstractNumId w:val="16"/>
  </w:num>
  <w:num w:numId="13" w16cid:durableId="1953709742">
    <w:abstractNumId w:val="4"/>
  </w:num>
  <w:num w:numId="14" w16cid:durableId="243075472">
    <w:abstractNumId w:val="3"/>
  </w:num>
  <w:num w:numId="15" w16cid:durableId="1507863704">
    <w:abstractNumId w:val="2"/>
  </w:num>
  <w:num w:numId="16" w16cid:durableId="1948266273">
    <w:abstractNumId w:val="1"/>
  </w:num>
  <w:num w:numId="17" w16cid:durableId="464201361">
    <w:abstractNumId w:val="0"/>
  </w:num>
  <w:num w:numId="18" w16cid:durableId="1423646096">
    <w:abstractNumId w:val="22"/>
  </w:num>
  <w:num w:numId="19" w16cid:durableId="1646813803">
    <w:abstractNumId w:val="5"/>
  </w:num>
  <w:num w:numId="20" w16cid:durableId="722674765">
    <w:abstractNumId w:val="21"/>
  </w:num>
  <w:num w:numId="21" w16cid:durableId="965089557">
    <w:abstractNumId w:val="31"/>
  </w:num>
  <w:num w:numId="22" w16cid:durableId="707685417">
    <w:abstractNumId w:val="19"/>
  </w:num>
  <w:num w:numId="23" w16cid:durableId="97876373">
    <w:abstractNumId w:val="10"/>
  </w:num>
  <w:num w:numId="24" w16cid:durableId="514272732">
    <w:abstractNumId w:val="11"/>
  </w:num>
  <w:num w:numId="25" w16cid:durableId="931007678">
    <w:abstractNumId w:val="7"/>
  </w:num>
  <w:num w:numId="26" w16cid:durableId="77021090">
    <w:abstractNumId w:val="29"/>
  </w:num>
  <w:num w:numId="27" w16cid:durableId="205802888">
    <w:abstractNumId w:val="12"/>
  </w:num>
  <w:num w:numId="28" w16cid:durableId="293487746">
    <w:abstractNumId w:val="30"/>
  </w:num>
  <w:num w:numId="29" w16cid:durableId="1864055163">
    <w:abstractNumId w:val="26"/>
  </w:num>
  <w:num w:numId="30" w16cid:durableId="1327856206">
    <w:abstractNumId w:val="24"/>
  </w:num>
  <w:num w:numId="31" w16cid:durableId="1264070315">
    <w:abstractNumId w:val="23"/>
  </w:num>
  <w:num w:numId="32" w16cid:durableId="318108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66526"/>
    <w:rsid w:val="000149A8"/>
    <w:rsid w:val="00016D3E"/>
    <w:rsid w:val="00034A9E"/>
    <w:rsid w:val="00054A06"/>
    <w:rsid w:val="00084F0C"/>
    <w:rsid w:val="00085487"/>
    <w:rsid w:val="00090122"/>
    <w:rsid w:val="00092749"/>
    <w:rsid w:val="000A7A1D"/>
    <w:rsid w:val="000B4CAB"/>
    <w:rsid w:val="00115755"/>
    <w:rsid w:val="001179D1"/>
    <w:rsid w:val="0013481B"/>
    <w:rsid w:val="001368B3"/>
    <w:rsid w:val="0016682E"/>
    <w:rsid w:val="001728A6"/>
    <w:rsid w:val="0018248D"/>
    <w:rsid w:val="00184B63"/>
    <w:rsid w:val="001F4F32"/>
    <w:rsid w:val="002031B1"/>
    <w:rsid w:val="002073B6"/>
    <w:rsid w:val="00227A46"/>
    <w:rsid w:val="00231796"/>
    <w:rsid w:val="002355F0"/>
    <w:rsid w:val="00240B68"/>
    <w:rsid w:val="00244B75"/>
    <w:rsid w:val="00256C1D"/>
    <w:rsid w:val="00261257"/>
    <w:rsid w:val="00261F75"/>
    <w:rsid w:val="002A338B"/>
    <w:rsid w:val="002A4DCE"/>
    <w:rsid w:val="002B52A6"/>
    <w:rsid w:val="002D1C80"/>
    <w:rsid w:val="002D3DA9"/>
    <w:rsid w:val="002F0EA5"/>
    <w:rsid w:val="002F63DA"/>
    <w:rsid w:val="00310717"/>
    <w:rsid w:val="00315D21"/>
    <w:rsid w:val="00316C32"/>
    <w:rsid w:val="003222AD"/>
    <w:rsid w:val="00325620"/>
    <w:rsid w:val="00336D74"/>
    <w:rsid w:val="00352D5E"/>
    <w:rsid w:val="0038272A"/>
    <w:rsid w:val="003A217C"/>
    <w:rsid w:val="003A29E4"/>
    <w:rsid w:val="003B40D9"/>
    <w:rsid w:val="003B53D9"/>
    <w:rsid w:val="003C0F9E"/>
    <w:rsid w:val="003C681D"/>
    <w:rsid w:val="003D38B3"/>
    <w:rsid w:val="003D39B2"/>
    <w:rsid w:val="003D73E2"/>
    <w:rsid w:val="003E4EBF"/>
    <w:rsid w:val="00405B93"/>
    <w:rsid w:val="00407E5A"/>
    <w:rsid w:val="00413365"/>
    <w:rsid w:val="00413570"/>
    <w:rsid w:val="00420D9E"/>
    <w:rsid w:val="00433D71"/>
    <w:rsid w:val="00463E72"/>
    <w:rsid w:val="004818EE"/>
    <w:rsid w:val="00482331"/>
    <w:rsid w:val="00482D26"/>
    <w:rsid w:val="00490705"/>
    <w:rsid w:val="004C6323"/>
    <w:rsid w:val="004D6840"/>
    <w:rsid w:val="004E0336"/>
    <w:rsid w:val="004E5D89"/>
    <w:rsid w:val="004E7B5B"/>
    <w:rsid w:val="00501E73"/>
    <w:rsid w:val="005076E9"/>
    <w:rsid w:val="00532DD2"/>
    <w:rsid w:val="005539EB"/>
    <w:rsid w:val="00595227"/>
    <w:rsid w:val="005953C2"/>
    <w:rsid w:val="005A5D95"/>
    <w:rsid w:val="005B38E1"/>
    <w:rsid w:val="005C28BE"/>
    <w:rsid w:val="005D339C"/>
    <w:rsid w:val="005E3645"/>
    <w:rsid w:val="005F155B"/>
    <w:rsid w:val="005F77E5"/>
    <w:rsid w:val="00662603"/>
    <w:rsid w:val="006664DD"/>
    <w:rsid w:val="00670EAB"/>
    <w:rsid w:val="006721FB"/>
    <w:rsid w:val="00680419"/>
    <w:rsid w:val="00697DD8"/>
    <w:rsid w:val="00697EE3"/>
    <w:rsid w:val="006A386E"/>
    <w:rsid w:val="007133C8"/>
    <w:rsid w:val="007645A0"/>
    <w:rsid w:val="00777452"/>
    <w:rsid w:val="00781FA7"/>
    <w:rsid w:val="007D1F1C"/>
    <w:rsid w:val="007E4341"/>
    <w:rsid w:val="0080407E"/>
    <w:rsid w:val="0084324B"/>
    <w:rsid w:val="00845CE1"/>
    <w:rsid w:val="00846D43"/>
    <w:rsid w:val="008B6388"/>
    <w:rsid w:val="008C5765"/>
    <w:rsid w:val="008D0F85"/>
    <w:rsid w:val="008E5BD4"/>
    <w:rsid w:val="008E7324"/>
    <w:rsid w:val="009014A0"/>
    <w:rsid w:val="0091678C"/>
    <w:rsid w:val="00917497"/>
    <w:rsid w:val="009239D6"/>
    <w:rsid w:val="009270BD"/>
    <w:rsid w:val="00947F77"/>
    <w:rsid w:val="00951CFD"/>
    <w:rsid w:val="00952342"/>
    <w:rsid w:val="0095569E"/>
    <w:rsid w:val="00961FB5"/>
    <w:rsid w:val="0096437D"/>
    <w:rsid w:val="00986B6D"/>
    <w:rsid w:val="009A2F49"/>
    <w:rsid w:val="009B0441"/>
    <w:rsid w:val="009B2DE3"/>
    <w:rsid w:val="009D034D"/>
    <w:rsid w:val="009F638A"/>
    <w:rsid w:val="00A06161"/>
    <w:rsid w:val="00A30C08"/>
    <w:rsid w:val="00A357B3"/>
    <w:rsid w:val="00A626D9"/>
    <w:rsid w:val="00A63920"/>
    <w:rsid w:val="00A738F9"/>
    <w:rsid w:val="00A76925"/>
    <w:rsid w:val="00A80490"/>
    <w:rsid w:val="00A876AD"/>
    <w:rsid w:val="00A949FC"/>
    <w:rsid w:val="00AD020D"/>
    <w:rsid w:val="00AE1CC4"/>
    <w:rsid w:val="00AE2A33"/>
    <w:rsid w:val="00B13B26"/>
    <w:rsid w:val="00B1631A"/>
    <w:rsid w:val="00B17451"/>
    <w:rsid w:val="00B47A68"/>
    <w:rsid w:val="00B47B84"/>
    <w:rsid w:val="00B50443"/>
    <w:rsid w:val="00B54896"/>
    <w:rsid w:val="00B54F5B"/>
    <w:rsid w:val="00B650FA"/>
    <w:rsid w:val="00B8310C"/>
    <w:rsid w:val="00B97833"/>
    <w:rsid w:val="00BA1F7D"/>
    <w:rsid w:val="00BC0BB0"/>
    <w:rsid w:val="00C000F3"/>
    <w:rsid w:val="00C16B75"/>
    <w:rsid w:val="00C22BA7"/>
    <w:rsid w:val="00C24662"/>
    <w:rsid w:val="00C410FB"/>
    <w:rsid w:val="00C47F38"/>
    <w:rsid w:val="00C57F27"/>
    <w:rsid w:val="00C616A6"/>
    <w:rsid w:val="00C61E63"/>
    <w:rsid w:val="00C62EA6"/>
    <w:rsid w:val="00C7525A"/>
    <w:rsid w:val="00C778F0"/>
    <w:rsid w:val="00CE0CF8"/>
    <w:rsid w:val="00D00487"/>
    <w:rsid w:val="00D04515"/>
    <w:rsid w:val="00D3309C"/>
    <w:rsid w:val="00D608C2"/>
    <w:rsid w:val="00DA4C27"/>
    <w:rsid w:val="00DB0671"/>
    <w:rsid w:val="00DC490D"/>
    <w:rsid w:val="00E00A21"/>
    <w:rsid w:val="00E047E4"/>
    <w:rsid w:val="00E30724"/>
    <w:rsid w:val="00E801C7"/>
    <w:rsid w:val="00EB23AF"/>
    <w:rsid w:val="00EF2B8F"/>
    <w:rsid w:val="00EF5BBA"/>
    <w:rsid w:val="00EF74BA"/>
    <w:rsid w:val="00F24EE2"/>
    <w:rsid w:val="00F25415"/>
    <w:rsid w:val="00F42E68"/>
    <w:rsid w:val="00F44C15"/>
    <w:rsid w:val="00F677E6"/>
    <w:rsid w:val="00F84BD9"/>
    <w:rsid w:val="00F9176F"/>
    <w:rsid w:val="00F97471"/>
    <w:rsid w:val="00FD5339"/>
    <w:rsid w:val="030A4566"/>
    <w:rsid w:val="04F903FF"/>
    <w:rsid w:val="07989BEF"/>
    <w:rsid w:val="0C65C2DD"/>
    <w:rsid w:val="0CC46F30"/>
    <w:rsid w:val="0DE88F2E"/>
    <w:rsid w:val="0FA4BB12"/>
    <w:rsid w:val="1143945A"/>
    <w:rsid w:val="12E48EB7"/>
    <w:rsid w:val="15BACA02"/>
    <w:rsid w:val="184EB611"/>
    <w:rsid w:val="196B4D2B"/>
    <w:rsid w:val="19D5BC05"/>
    <w:rsid w:val="1AF218F2"/>
    <w:rsid w:val="1B891ECC"/>
    <w:rsid w:val="2133848A"/>
    <w:rsid w:val="22AEB3AC"/>
    <w:rsid w:val="2558C823"/>
    <w:rsid w:val="284D35C8"/>
    <w:rsid w:val="290C129C"/>
    <w:rsid w:val="29A217E5"/>
    <w:rsid w:val="2ACC0B12"/>
    <w:rsid w:val="3326CF43"/>
    <w:rsid w:val="3385742B"/>
    <w:rsid w:val="339651AB"/>
    <w:rsid w:val="342F38E0"/>
    <w:rsid w:val="35D48CEF"/>
    <w:rsid w:val="3615E0F6"/>
    <w:rsid w:val="36CDF26D"/>
    <w:rsid w:val="3873F390"/>
    <w:rsid w:val="39166526"/>
    <w:rsid w:val="3A33160E"/>
    <w:rsid w:val="3C517938"/>
    <w:rsid w:val="3D58637D"/>
    <w:rsid w:val="3DC04A74"/>
    <w:rsid w:val="3F1F03B7"/>
    <w:rsid w:val="4010654C"/>
    <w:rsid w:val="4044E7AE"/>
    <w:rsid w:val="440937E6"/>
    <w:rsid w:val="45DD3D9A"/>
    <w:rsid w:val="45FC6933"/>
    <w:rsid w:val="49DCBD30"/>
    <w:rsid w:val="4B7CF516"/>
    <w:rsid w:val="4DF8D5B5"/>
    <w:rsid w:val="4EC618C6"/>
    <w:rsid w:val="4F76D47A"/>
    <w:rsid w:val="50376472"/>
    <w:rsid w:val="50EC9353"/>
    <w:rsid w:val="5137D887"/>
    <w:rsid w:val="52E17FCF"/>
    <w:rsid w:val="52EAA1D0"/>
    <w:rsid w:val="59766F4D"/>
    <w:rsid w:val="5D6DFF00"/>
    <w:rsid w:val="5FE5E3A2"/>
    <w:rsid w:val="600A861E"/>
    <w:rsid w:val="616AE986"/>
    <w:rsid w:val="62A5A24B"/>
    <w:rsid w:val="633BCDEC"/>
    <w:rsid w:val="637F0443"/>
    <w:rsid w:val="65F2164E"/>
    <w:rsid w:val="66FBC048"/>
    <w:rsid w:val="67A3DE46"/>
    <w:rsid w:val="69DDF2BC"/>
    <w:rsid w:val="69DF8698"/>
    <w:rsid w:val="6F84F543"/>
    <w:rsid w:val="701EB464"/>
    <w:rsid w:val="7086B579"/>
    <w:rsid w:val="70F87CE4"/>
    <w:rsid w:val="71BE3A0E"/>
    <w:rsid w:val="72D4E2D7"/>
    <w:rsid w:val="7445260A"/>
    <w:rsid w:val="791A9AFE"/>
    <w:rsid w:val="7D0D7C43"/>
    <w:rsid w:val="7DDBC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3B7DE"/>
  <w15:chartTrackingRefBased/>
  <w15:docId w15:val="{05349CC8-E45A-4C08-87B8-34258601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B6"/>
    <w:rPr>
      <w:b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C27"/>
    <w:pPr>
      <w:keepNext/>
      <w:keepLines/>
      <w:spacing w:after="80" w:line="216" w:lineRule="auto"/>
      <w:outlineLvl w:val="0"/>
    </w:pPr>
    <w:rPr>
      <w:rFonts w:eastAsiaTheme="majorEastAsia" w:cs="Times New Roman (Headings CS)"/>
      <w:b w:val="0"/>
      <w:spacing w:val="20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6C32"/>
    <w:pPr>
      <w:keepNext/>
      <w:keepLines/>
      <w:spacing w:before="160" w:after="80"/>
      <w:outlineLvl w:val="1"/>
    </w:pPr>
    <w:rPr>
      <w:rFonts w:eastAsiaTheme="majorEastAsia" w:cs="Times New Roman (Headings CS)"/>
      <w:b w:val="0"/>
      <w:caps/>
      <w:spacing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73B6"/>
    <w:pPr>
      <w:keepNext/>
      <w:keepLines/>
      <w:spacing w:after="120"/>
      <w:ind w:left="360"/>
      <w:outlineLvl w:val="2"/>
    </w:pPr>
    <w:rPr>
      <w:rFonts w:eastAsiaTheme="majorEastAsia" w:cstheme="majorBidi"/>
      <w:b w:val="0"/>
      <w:i/>
      <w:color w:val="auto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662603"/>
    <w:pPr>
      <w:keepNext/>
      <w:keepLines/>
      <w:spacing w:before="40"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C27"/>
    <w:rPr>
      <w:rFonts w:ascii="Franklin Gothic Book" w:eastAsiaTheme="majorEastAsia" w:hAnsi="Franklin Gothic Book" w:cs="Times New Roman (Headings CS)"/>
      <w:color w:val="000000" w:themeColor="text1"/>
      <w:spacing w:val="20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6C32"/>
    <w:rPr>
      <w:rFonts w:ascii="Franklin Gothic Book" w:eastAsiaTheme="majorEastAsia" w:hAnsi="Franklin Gothic Book" w:cs="Times New Roman (Headings CS)"/>
      <w:caps/>
      <w:color w:val="000000" w:themeColor="text1"/>
      <w:spacing w:val="20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73B6"/>
    <w:rPr>
      <w:rFonts w:eastAsiaTheme="majorEastAsia" w:cstheme="majorBidi"/>
      <w:i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C32"/>
    <w:rPr>
      <w:rFonts w:ascii="Franklin Gothic Book" w:eastAsiaTheme="majorEastAsia" w:hAnsi="Franklin Gothic Book" w:cstheme="majorBidi"/>
      <w:b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C32"/>
    <w:rPr>
      <w:rFonts w:ascii="Franklin Gothic Book" w:eastAsiaTheme="majorEastAsia" w:hAnsi="Franklin Gothic Book" w:cstheme="majorBidi"/>
      <w:i/>
      <w:iCs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C32"/>
    <w:rPr>
      <w:rFonts w:ascii="Franklin Gothic Book" w:eastAsiaTheme="majorEastAsia" w:hAnsi="Franklin Gothic Book" w:cstheme="majorBidi"/>
      <w:b/>
      <w:color w:val="272727" w:themeColor="text1" w:themeTint="D8"/>
      <w:sz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16C32"/>
    <w:rPr>
      <w:rFonts w:ascii="Franklin Gothic Book" w:eastAsiaTheme="majorEastAsia" w:hAnsi="Franklin Gothic Book" w:cstheme="majorBidi"/>
      <w:b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C32"/>
    <w:rPr>
      <w:rFonts w:ascii="Franklin Gothic Book" w:hAnsi="Franklin Gothic Book"/>
      <w:b/>
      <w:i/>
      <w:iCs/>
      <w:color w:val="404040" w:themeColor="text1" w:themeTint="BF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C32"/>
    <w:rPr>
      <w:rFonts w:ascii="Franklin Gothic Book" w:hAnsi="Franklin Gothic Book"/>
      <w:b/>
      <w:i/>
      <w:iCs/>
      <w:color w:val="0F476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CE1"/>
    <w:rPr>
      <w:rFonts w:asciiTheme="minorHAnsi" w:hAnsiTheme="minorHAnsi"/>
      <w:b/>
      <w:color w:val="000000" w:themeColor="text1"/>
      <w:u w:val="single"/>
    </w:rPr>
  </w:style>
  <w:style w:type="paragraph" w:styleId="ListParagraph">
    <w:name w:val="List Paragraph"/>
    <w:basedOn w:val="Normal"/>
    <w:uiPriority w:val="34"/>
    <w:qFormat/>
    <w:rsid w:val="005F155B"/>
    <w:pPr>
      <w:ind w:left="720"/>
      <w:contextualSpacing/>
    </w:pPr>
    <w:rPr>
      <w:b w:val="0"/>
    </w:rPr>
  </w:style>
  <w:style w:type="table" w:styleId="TableGrid">
    <w:name w:val="Table Grid"/>
    <w:basedOn w:val="TableNormal"/>
    <w:uiPriority w:val="39"/>
    <w:rsid w:val="00EF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rsid w:val="005F155B"/>
    <w:rPr>
      <w:rFonts w:ascii="Franklin Gothic Demi" w:hAnsi="Franklin Gothic Demi"/>
      <w:b w:val="0"/>
      <w:bCs/>
      <w:i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49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9176F"/>
    <w:rPr>
      <w:color w:val="666666"/>
    </w:rPr>
  </w:style>
  <w:style w:type="paragraph" w:styleId="ListBullet">
    <w:name w:val="List Bullet"/>
    <w:basedOn w:val="Normal"/>
    <w:uiPriority w:val="99"/>
    <w:rsid w:val="00316C32"/>
    <w:pPr>
      <w:numPr>
        <w:numId w:val="18"/>
      </w:numPr>
      <w:contextualSpacing/>
    </w:pPr>
    <w:rPr>
      <w:b w:val="0"/>
    </w:rPr>
  </w:style>
  <w:style w:type="paragraph" w:styleId="ListBullet2">
    <w:name w:val="List Bullet 2"/>
    <w:basedOn w:val="Normal"/>
    <w:uiPriority w:val="99"/>
    <w:semiHidden/>
    <w:unhideWhenUsed/>
    <w:rsid w:val="00F9176F"/>
    <w:pPr>
      <w:numPr>
        <w:ilvl w:val="1"/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176F"/>
    <w:pPr>
      <w:numPr>
        <w:ilvl w:val="2"/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176F"/>
    <w:pPr>
      <w:numPr>
        <w:ilvl w:val="3"/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9176F"/>
    <w:pPr>
      <w:numPr>
        <w:ilvl w:val="4"/>
        <w:numId w:val="18"/>
      </w:numPr>
      <w:contextualSpacing/>
    </w:pPr>
  </w:style>
  <w:style w:type="character" w:customStyle="1" w:styleId="NotBold">
    <w:name w:val="Not Bold"/>
    <w:uiPriority w:val="1"/>
    <w:qFormat/>
    <w:rsid w:val="00316C32"/>
    <w:rPr>
      <w:b/>
      <w:bCs/>
      <w:color w:val="auto"/>
    </w:rPr>
  </w:style>
  <w:style w:type="paragraph" w:customStyle="1" w:styleId="Spacebetweentables">
    <w:name w:val="Space between tables"/>
    <w:basedOn w:val="Normal"/>
    <w:qFormat/>
    <w:rsid w:val="00316C32"/>
    <w:pPr>
      <w:spacing w:after="0" w:line="240" w:lineRule="auto"/>
    </w:pPr>
    <w:rPr>
      <w:sz w:val="8"/>
    </w:rPr>
  </w:style>
  <w:style w:type="paragraph" w:customStyle="1" w:styleId="Collegeinfo">
    <w:name w:val="College info"/>
    <w:basedOn w:val="ListBullet"/>
    <w:qFormat/>
    <w:rsid w:val="000B4CAB"/>
    <w:pPr>
      <w:numPr>
        <w:numId w:val="0"/>
      </w:numPr>
      <w:spacing w:after="120"/>
      <w:ind w:left="360"/>
    </w:pPr>
    <w:rPr>
      <w:i/>
    </w:rPr>
  </w:style>
  <w:style w:type="paragraph" w:customStyle="1" w:styleId="ContactInfo">
    <w:name w:val="Contact Info"/>
    <w:basedOn w:val="Normal"/>
    <w:qFormat/>
    <w:rsid w:val="002073B6"/>
    <w:rPr>
      <w:rFonts w:asciiTheme="majorHAnsi" w:hAnsiTheme="majorHAnsi"/>
      <w:b w:val="0"/>
    </w:rPr>
  </w:style>
  <w:style w:type="paragraph" w:styleId="Header">
    <w:name w:val="header"/>
    <w:basedOn w:val="Normal"/>
    <w:link w:val="HeaderChar"/>
    <w:uiPriority w:val="99"/>
    <w:unhideWhenUsed/>
    <w:rsid w:val="00134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81B"/>
    <w:rPr>
      <w:b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34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81B"/>
    <w:rPr>
      <w:b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nkedin.com/in/freya-thomas" TargetMode="External"/><Relationship Id="rId5" Type="http://schemas.openxmlformats.org/officeDocument/2006/relationships/styles" Target="styles.xml"/><Relationship Id="rId10" Type="http://schemas.openxmlformats.org/officeDocument/2006/relationships/hyperlink" Target="mailto:freya.thomas@my.jcu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6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1773DEF-F3EB-4EBC-916F-5D6A2722C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BEF44-5CE4-407D-801F-ABCD28C15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88EFA-900E-4405-BD4E-E83D13AD8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775</Words>
  <Characters>5252</Characters>
  <Application>Microsoft Office Word</Application>
  <DocSecurity>0</DocSecurity>
  <Lines>95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Cummins</dc:creator>
  <cp:keywords/>
  <dc:description/>
  <cp:lastModifiedBy>Rosie Cummins</cp:lastModifiedBy>
  <cp:revision>33</cp:revision>
  <dcterms:created xsi:type="dcterms:W3CDTF">2025-10-30T05:49:00Z</dcterms:created>
  <dcterms:modified xsi:type="dcterms:W3CDTF">2025-11-14T02:56:00Z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