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B3E" w:rsidRPr="008C2066" w:rsidRDefault="00BE2099" w:rsidP="008C2066">
      <w:pPr>
        <w:jc w:val="center"/>
        <w:rPr>
          <w:b/>
          <w:sz w:val="32"/>
          <w:szCs w:val="32"/>
          <w:lang w:val="en-US"/>
        </w:rPr>
      </w:pPr>
      <w:r>
        <w:rPr>
          <w:b/>
          <w:sz w:val="32"/>
          <w:szCs w:val="32"/>
          <w:lang w:val="en-US"/>
        </w:rPr>
        <w:t>TRIM</w:t>
      </w:r>
      <w:bookmarkStart w:id="0" w:name="_GoBack"/>
      <w:bookmarkEnd w:id="0"/>
      <w:r w:rsidR="00347B79" w:rsidRPr="008C2066">
        <w:rPr>
          <w:b/>
          <w:sz w:val="32"/>
          <w:szCs w:val="32"/>
          <w:lang w:val="en-US"/>
        </w:rPr>
        <w:t xml:space="preserve"> –</w:t>
      </w:r>
      <w:r w:rsidR="003C6568">
        <w:rPr>
          <w:b/>
          <w:sz w:val="32"/>
          <w:szCs w:val="32"/>
          <w:lang w:val="en-US"/>
        </w:rPr>
        <w:t xml:space="preserve"> Saving documents from shared drives to TRIM</w:t>
      </w:r>
    </w:p>
    <w:p w:rsidR="00C54126" w:rsidRDefault="003C6568" w:rsidP="00C54126">
      <w:pPr>
        <w:rPr>
          <w:lang w:val="en-US"/>
        </w:rPr>
      </w:pPr>
      <w:r>
        <w:rPr>
          <w:lang w:val="en-US"/>
        </w:rPr>
        <w:t>TRIM allows you to save documents to TRIM. You can either undertake the process one document by one document, or you can save multiple documents to the one file in TRIM.</w:t>
      </w:r>
    </w:p>
    <w:tbl>
      <w:tblPr>
        <w:tblStyle w:val="TableGrid"/>
        <w:tblW w:w="0" w:type="auto"/>
        <w:tblLayout w:type="fixed"/>
        <w:tblLook w:val="04A0" w:firstRow="1" w:lastRow="0" w:firstColumn="1" w:lastColumn="0" w:noHBand="0" w:noVBand="1"/>
      </w:tblPr>
      <w:tblGrid>
        <w:gridCol w:w="959"/>
        <w:gridCol w:w="3260"/>
        <w:gridCol w:w="9497"/>
      </w:tblGrid>
      <w:tr w:rsidR="006E18C3" w:rsidTr="000969A1">
        <w:tc>
          <w:tcPr>
            <w:tcW w:w="13716" w:type="dxa"/>
            <w:gridSpan w:val="3"/>
          </w:tcPr>
          <w:p w:rsidR="000965C5" w:rsidRPr="000965C5" w:rsidRDefault="003C6568" w:rsidP="009453C9">
            <w:pPr>
              <w:rPr>
                <w:i/>
                <w:lang w:val="en-US"/>
              </w:rPr>
            </w:pPr>
            <w:r>
              <w:rPr>
                <w:i/>
                <w:lang w:val="en-US"/>
              </w:rPr>
              <w:t>Single document save to TRIM</w:t>
            </w:r>
          </w:p>
        </w:tc>
      </w:tr>
      <w:tr w:rsidR="006E18C3" w:rsidTr="000969A1">
        <w:tc>
          <w:tcPr>
            <w:tcW w:w="959" w:type="dxa"/>
            <w:shd w:val="clear" w:color="auto" w:fill="EEECE1" w:themeFill="background2"/>
          </w:tcPr>
          <w:p w:rsidR="006E18C3" w:rsidRPr="007C221E" w:rsidRDefault="006E18C3" w:rsidP="009453C9">
            <w:pPr>
              <w:rPr>
                <w:lang w:val="en-US"/>
              </w:rPr>
            </w:pPr>
            <w:r w:rsidRPr="007C221E">
              <w:rPr>
                <w:lang w:val="en-US"/>
              </w:rPr>
              <w:t>Process</w:t>
            </w:r>
            <w:r>
              <w:rPr>
                <w:lang w:val="en-US"/>
              </w:rPr>
              <w:t xml:space="preserve"> Steps</w:t>
            </w:r>
          </w:p>
        </w:tc>
        <w:tc>
          <w:tcPr>
            <w:tcW w:w="3260" w:type="dxa"/>
            <w:shd w:val="clear" w:color="auto" w:fill="EEECE1" w:themeFill="background2"/>
          </w:tcPr>
          <w:p w:rsidR="006E18C3" w:rsidRPr="007C221E" w:rsidRDefault="006E18C3" w:rsidP="009453C9">
            <w:pPr>
              <w:rPr>
                <w:lang w:val="en-US"/>
              </w:rPr>
            </w:pPr>
            <w:r w:rsidRPr="007C221E">
              <w:rPr>
                <w:lang w:val="en-US"/>
              </w:rPr>
              <w:t>Instructions</w:t>
            </w:r>
          </w:p>
        </w:tc>
        <w:tc>
          <w:tcPr>
            <w:tcW w:w="9497" w:type="dxa"/>
            <w:shd w:val="clear" w:color="auto" w:fill="EEECE1" w:themeFill="background2"/>
          </w:tcPr>
          <w:p w:rsidR="006E18C3" w:rsidRPr="007C221E" w:rsidRDefault="006E18C3" w:rsidP="009453C9">
            <w:pPr>
              <w:rPr>
                <w:lang w:val="en-US"/>
              </w:rPr>
            </w:pPr>
            <w:r w:rsidRPr="007C221E">
              <w:rPr>
                <w:lang w:val="en-US"/>
              </w:rPr>
              <w:t>Picture demonstration</w:t>
            </w:r>
          </w:p>
        </w:tc>
      </w:tr>
      <w:tr w:rsidR="006E18C3" w:rsidTr="000969A1">
        <w:tc>
          <w:tcPr>
            <w:tcW w:w="959" w:type="dxa"/>
          </w:tcPr>
          <w:p w:rsidR="006E18C3" w:rsidRDefault="006E18C3" w:rsidP="009453C9">
            <w:pPr>
              <w:rPr>
                <w:lang w:val="en-US"/>
              </w:rPr>
            </w:pPr>
          </w:p>
          <w:p w:rsidR="006E18C3" w:rsidRDefault="006E18C3" w:rsidP="009453C9">
            <w:pPr>
              <w:rPr>
                <w:lang w:val="en-US"/>
              </w:rPr>
            </w:pPr>
          </w:p>
          <w:p w:rsidR="006E18C3" w:rsidRPr="00D0179B" w:rsidRDefault="006E18C3" w:rsidP="009453C9">
            <w:pPr>
              <w:rPr>
                <w:lang w:val="en-US"/>
              </w:rPr>
            </w:pPr>
            <w:r>
              <w:rPr>
                <w:lang w:val="en-US"/>
              </w:rPr>
              <w:t>1</w:t>
            </w:r>
          </w:p>
        </w:tc>
        <w:tc>
          <w:tcPr>
            <w:tcW w:w="3260" w:type="dxa"/>
          </w:tcPr>
          <w:p w:rsidR="006E18C3" w:rsidRDefault="006E18C3" w:rsidP="009453C9">
            <w:pPr>
              <w:rPr>
                <w:lang w:val="en-US"/>
              </w:rPr>
            </w:pPr>
          </w:p>
          <w:p w:rsidR="00F636AA" w:rsidRDefault="000965C5" w:rsidP="000965C5">
            <w:pPr>
              <w:rPr>
                <w:lang w:val="en-US"/>
              </w:rPr>
            </w:pPr>
            <w:r>
              <w:rPr>
                <w:lang w:val="en-US"/>
              </w:rPr>
              <w:t>Using TRIM search, l</w:t>
            </w:r>
            <w:r w:rsidRPr="000965C5">
              <w:rPr>
                <w:lang w:val="en-US"/>
              </w:rPr>
              <w:t xml:space="preserve">ocate </w:t>
            </w:r>
            <w:r w:rsidR="000969A1">
              <w:rPr>
                <w:lang w:val="en-US"/>
              </w:rPr>
              <w:t>the container record/file</w:t>
            </w:r>
            <w:r w:rsidRPr="000965C5">
              <w:rPr>
                <w:lang w:val="en-US"/>
              </w:rPr>
              <w:t xml:space="preserve"> in TRIM the documents from the shared drive will be going in to.</w:t>
            </w:r>
          </w:p>
          <w:p w:rsidR="00CF0A47" w:rsidRDefault="00CF0A47" w:rsidP="000965C5">
            <w:pPr>
              <w:rPr>
                <w:lang w:val="en-US"/>
              </w:rPr>
            </w:pPr>
          </w:p>
          <w:p w:rsidR="00CF0A47" w:rsidRDefault="00CF0A47" w:rsidP="000965C5">
            <w:pPr>
              <w:rPr>
                <w:lang w:val="en-US"/>
              </w:rPr>
            </w:pPr>
            <w:r>
              <w:rPr>
                <w:lang w:val="en-US"/>
              </w:rPr>
              <w:t xml:space="preserve">This example I am using a student record, hence the student ID number </w:t>
            </w:r>
            <w:proofErr w:type="gramStart"/>
            <w:r>
              <w:rPr>
                <w:lang w:val="en-US"/>
              </w:rPr>
              <w:t>is used</w:t>
            </w:r>
            <w:proofErr w:type="gramEnd"/>
            <w:r>
              <w:rPr>
                <w:lang w:val="en-US"/>
              </w:rPr>
              <w:t xml:space="preserve"> in the search.</w:t>
            </w:r>
          </w:p>
          <w:p w:rsidR="000965C5" w:rsidRPr="000965C5" w:rsidRDefault="000965C5" w:rsidP="000965C5">
            <w:pPr>
              <w:rPr>
                <w:lang w:val="en-US"/>
              </w:rPr>
            </w:pPr>
          </w:p>
        </w:tc>
        <w:tc>
          <w:tcPr>
            <w:tcW w:w="9497" w:type="dxa"/>
          </w:tcPr>
          <w:p w:rsidR="006E18C3" w:rsidRDefault="006E18C3" w:rsidP="009453C9">
            <w:pPr>
              <w:rPr>
                <w:lang w:val="en-US"/>
              </w:rPr>
            </w:pPr>
          </w:p>
          <w:p w:rsidR="006E18C3" w:rsidRDefault="00CF0A47" w:rsidP="009453C9">
            <w:pPr>
              <w:rPr>
                <w:lang w:val="en-US"/>
              </w:rPr>
            </w:pPr>
            <w:r>
              <w:rPr>
                <w:noProof/>
                <w:lang w:eastAsia="en-AU"/>
              </w:rPr>
              <w:drawing>
                <wp:inline distT="0" distB="0" distL="0" distR="0">
                  <wp:extent cx="5182323" cy="1848108"/>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2A8D703.tmp"/>
                          <pic:cNvPicPr/>
                        </pic:nvPicPr>
                        <pic:blipFill>
                          <a:blip r:embed="rId5">
                            <a:extLst>
                              <a:ext uri="{28A0092B-C50C-407E-A947-70E740481C1C}">
                                <a14:useLocalDpi xmlns:a14="http://schemas.microsoft.com/office/drawing/2010/main" val="0"/>
                              </a:ext>
                            </a:extLst>
                          </a:blip>
                          <a:stretch>
                            <a:fillRect/>
                          </a:stretch>
                        </pic:blipFill>
                        <pic:spPr>
                          <a:xfrm>
                            <a:off x="0" y="0"/>
                            <a:ext cx="5182323" cy="1848108"/>
                          </a:xfrm>
                          <a:prstGeom prst="rect">
                            <a:avLst/>
                          </a:prstGeom>
                        </pic:spPr>
                      </pic:pic>
                    </a:graphicData>
                  </a:graphic>
                </wp:inline>
              </w:drawing>
            </w:r>
          </w:p>
        </w:tc>
      </w:tr>
      <w:tr w:rsidR="006E18C3" w:rsidTr="000969A1">
        <w:tc>
          <w:tcPr>
            <w:tcW w:w="959" w:type="dxa"/>
          </w:tcPr>
          <w:p w:rsidR="006E18C3" w:rsidRDefault="006E18C3" w:rsidP="009453C9">
            <w:pPr>
              <w:rPr>
                <w:lang w:val="en-US"/>
              </w:rPr>
            </w:pPr>
          </w:p>
          <w:p w:rsidR="006E18C3" w:rsidRDefault="006E18C3" w:rsidP="009453C9">
            <w:pPr>
              <w:rPr>
                <w:lang w:val="en-US"/>
              </w:rPr>
            </w:pPr>
          </w:p>
          <w:p w:rsidR="006E18C3" w:rsidRDefault="006E18C3" w:rsidP="009453C9">
            <w:pPr>
              <w:rPr>
                <w:lang w:val="en-US"/>
              </w:rPr>
            </w:pPr>
            <w:r>
              <w:rPr>
                <w:lang w:val="en-US"/>
              </w:rPr>
              <w:t>2</w:t>
            </w:r>
          </w:p>
        </w:tc>
        <w:tc>
          <w:tcPr>
            <w:tcW w:w="3260" w:type="dxa"/>
          </w:tcPr>
          <w:p w:rsidR="0039461C" w:rsidRDefault="009F76E6" w:rsidP="000969A1">
            <w:pPr>
              <w:rPr>
                <w:lang w:val="en-US"/>
              </w:rPr>
            </w:pPr>
            <w:r>
              <w:rPr>
                <w:lang w:val="en-US"/>
              </w:rPr>
              <w:t xml:space="preserve"> </w:t>
            </w:r>
          </w:p>
          <w:p w:rsidR="009F76E6" w:rsidRPr="000969A1" w:rsidRDefault="00CF0A47" w:rsidP="00CF0A47">
            <w:pPr>
              <w:rPr>
                <w:lang w:val="en-US"/>
              </w:rPr>
            </w:pPr>
            <w:r>
              <w:rPr>
                <w:noProof/>
                <w:lang w:eastAsia="en-AU"/>
              </w:rPr>
              <mc:AlternateContent>
                <mc:Choice Requires="wps">
                  <w:drawing>
                    <wp:anchor distT="0" distB="0" distL="114300" distR="114300" simplePos="0" relativeHeight="251659264" behindDoc="0" locked="0" layoutInCell="1" allowOverlap="1">
                      <wp:simplePos x="0" y="0"/>
                      <wp:positionH relativeFrom="column">
                        <wp:posOffset>1067434</wp:posOffset>
                      </wp:positionH>
                      <wp:positionV relativeFrom="paragraph">
                        <wp:posOffset>704850</wp:posOffset>
                      </wp:positionV>
                      <wp:extent cx="1914525" cy="381000"/>
                      <wp:effectExtent l="0" t="0" r="66675" b="76200"/>
                      <wp:wrapNone/>
                      <wp:docPr id="25" name="Straight Arrow Connector 25"/>
                      <wp:cNvGraphicFramePr/>
                      <a:graphic xmlns:a="http://schemas.openxmlformats.org/drawingml/2006/main">
                        <a:graphicData uri="http://schemas.microsoft.com/office/word/2010/wordprocessingShape">
                          <wps:wsp>
                            <wps:cNvCnPr/>
                            <wps:spPr>
                              <a:xfrm>
                                <a:off x="0" y="0"/>
                                <a:ext cx="1914525" cy="38100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type w14:anchorId="27F1B4BC" id="_x0000_t32" coordsize="21600,21600" o:spt="32" o:oned="t" path="m,l21600,21600e" filled="f">
                      <v:path arrowok="t" fillok="f" o:connecttype="none"/>
                      <o:lock v:ext="edit" shapetype="t"/>
                    </v:shapetype>
                    <v:shape id="Straight Arrow Connector 25" o:spid="_x0000_s1026" type="#_x0000_t32" style="position:absolute;margin-left:84.05pt;margin-top:55.5pt;width:150.75pt;height:30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" strokecolor="#bc4542 [3045]">
                      <v:stroke endarrow="block"/>
                    </v:shape>
                  </w:pict>
                </mc:Fallback>
              </mc:AlternateContent>
            </w:r>
            <w:r>
              <w:rPr>
                <w:lang w:val="en-US"/>
              </w:rPr>
              <w:t xml:space="preserve">Once the record </w:t>
            </w:r>
            <w:proofErr w:type="gramStart"/>
            <w:r>
              <w:rPr>
                <w:lang w:val="en-US"/>
              </w:rPr>
              <w:t>is found</w:t>
            </w:r>
            <w:proofErr w:type="gramEnd"/>
            <w:r>
              <w:rPr>
                <w:lang w:val="en-US"/>
              </w:rPr>
              <w:t>, t</w:t>
            </w:r>
            <w:r w:rsidR="000969A1">
              <w:rPr>
                <w:lang w:val="en-US"/>
              </w:rPr>
              <w:t>ake note of the ‘</w:t>
            </w:r>
            <w:r w:rsidR="000969A1">
              <w:rPr>
                <w:b/>
                <w:lang w:val="en-US"/>
              </w:rPr>
              <w:t xml:space="preserve">Record Number’ </w:t>
            </w:r>
            <w:r>
              <w:rPr>
                <w:lang w:val="en-US"/>
              </w:rPr>
              <w:t>or copy the container record number</w:t>
            </w:r>
            <w:r w:rsidR="000969A1">
              <w:rPr>
                <w:lang w:val="en-US"/>
              </w:rPr>
              <w:t xml:space="preserve"> </w:t>
            </w:r>
            <w:r>
              <w:rPr>
                <w:lang w:val="en-US"/>
              </w:rPr>
              <w:t xml:space="preserve">from the bottom pane. </w:t>
            </w:r>
          </w:p>
        </w:tc>
        <w:tc>
          <w:tcPr>
            <w:tcW w:w="9497" w:type="dxa"/>
          </w:tcPr>
          <w:p w:rsidR="006E18C3" w:rsidRDefault="006E18C3" w:rsidP="009453C9">
            <w:pPr>
              <w:rPr>
                <w:lang w:val="en-US"/>
              </w:rPr>
            </w:pPr>
          </w:p>
          <w:p w:rsidR="006E18C3" w:rsidRDefault="00CF0A47" w:rsidP="009453C9">
            <w:pPr>
              <w:rPr>
                <w:lang w:val="en-US"/>
              </w:rPr>
            </w:pPr>
            <w:r>
              <w:rPr>
                <w:noProof/>
                <w:lang w:eastAsia="en-AU"/>
              </w:rPr>
              <w:drawing>
                <wp:inline distT="0" distB="0" distL="0" distR="0">
                  <wp:extent cx="4544059" cy="1267002"/>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2A85A29.tmp"/>
                          <pic:cNvPicPr/>
                        </pic:nvPicPr>
                        <pic:blipFill>
                          <a:blip r:embed="rId6">
                            <a:extLst>
                              <a:ext uri="{28A0092B-C50C-407E-A947-70E740481C1C}">
                                <a14:useLocalDpi xmlns:a14="http://schemas.microsoft.com/office/drawing/2010/main" val="0"/>
                              </a:ext>
                            </a:extLst>
                          </a:blip>
                          <a:stretch>
                            <a:fillRect/>
                          </a:stretch>
                        </pic:blipFill>
                        <pic:spPr>
                          <a:xfrm>
                            <a:off x="0" y="0"/>
                            <a:ext cx="4544059" cy="1267002"/>
                          </a:xfrm>
                          <a:prstGeom prst="rect">
                            <a:avLst/>
                          </a:prstGeom>
                        </pic:spPr>
                      </pic:pic>
                    </a:graphicData>
                  </a:graphic>
                </wp:inline>
              </w:drawing>
            </w:r>
          </w:p>
          <w:p w:rsidR="00CF0A47" w:rsidRDefault="00CF0A47" w:rsidP="009453C9">
            <w:pPr>
              <w:rPr>
                <w:lang w:val="en-US"/>
              </w:rPr>
            </w:pPr>
          </w:p>
          <w:p w:rsidR="00CF0A47" w:rsidRDefault="00CF0A47" w:rsidP="009453C9">
            <w:pPr>
              <w:rPr>
                <w:lang w:val="en-US"/>
              </w:rPr>
            </w:pPr>
          </w:p>
          <w:p w:rsidR="00CF0A47" w:rsidRDefault="00CF0A47" w:rsidP="009453C9">
            <w:pPr>
              <w:rPr>
                <w:lang w:val="en-US"/>
              </w:rPr>
            </w:pPr>
          </w:p>
          <w:p w:rsidR="00CF0A47" w:rsidRDefault="00CF0A47" w:rsidP="009453C9">
            <w:pPr>
              <w:rPr>
                <w:lang w:val="en-US"/>
              </w:rPr>
            </w:pPr>
          </w:p>
        </w:tc>
      </w:tr>
      <w:tr w:rsidR="006E18C3" w:rsidTr="000969A1">
        <w:tc>
          <w:tcPr>
            <w:tcW w:w="959" w:type="dxa"/>
          </w:tcPr>
          <w:p w:rsidR="006E18C3" w:rsidRDefault="006E18C3" w:rsidP="009453C9">
            <w:pPr>
              <w:rPr>
                <w:lang w:val="en-US"/>
              </w:rPr>
            </w:pPr>
          </w:p>
          <w:p w:rsidR="006E18C3" w:rsidRDefault="006E18C3" w:rsidP="009453C9">
            <w:pPr>
              <w:rPr>
                <w:lang w:val="en-US"/>
              </w:rPr>
            </w:pPr>
          </w:p>
          <w:p w:rsidR="006E18C3" w:rsidRDefault="001730E9" w:rsidP="009453C9">
            <w:pPr>
              <w:rPr>
                <w:lang w:val="en-US"/>
              </w:rPr>
            </w:pPr>
            <w:r>
              <w:rPr>
                <w:lang w:val="en-US"/>
              </w:rPr>
              <w:t>3</w:t>
            </w:r>
          </w:p>
        </w:tc>
        <w:tc>
          <w:tcPr>
            <w:tcW w:w="3260" w:type="dxa"/>
          </w:tcPr>
          <w:p w:rsidR="006E18C3" w:rsidRDefault="001730E9" w:rsidP="009453C9">
            <w:pPr>
              <w:rPr>
                <w:lang w:val="en-US"/>
              </w:rPr>
            </w:pPr>
            <w:r>
              <w:rPr>
                <w:lang w:val="en-US"/>
              </w:rPr>
              <w:t>Open the drive or desktop where the electronic files are located to be transferred to TRIM</w:t>
            </w:r>
          </w:p>
          <w:p w:rsidR="001730E9" w:rsidRDefault="001730E9" w:rsidP="009453C9">
            <w:pPr>
              <w:rPr>
                <w:lang w:val="en-US"/>
              </w:rPr>
            </w:pPr>
          </w:p>
          <w:p w:rsidR="003A5385" w:rsidRPr="00D0179B" w:rsidRDefault="003A5385" w:rsidP="00D065BA">
            <w:pPr>
              <w:rPr>
                <w:lang w:val="en-US"/>
              </w:rPr>
            </w:pPr>
            <w:r w:rsidRPr="003A5385">
              <w:rPr>
                <w:b/>
                <w:lang w:val="en-US"/>
              </w:rPr>
              <w:t>Highlight</w:t>
            </w:r>
            <w:r>
              <w:rPr>
                <w:lang w:val="en-US"/>
              </w:rPr>
              <w:t xml:space="preserve"> the file to be transferred</w:t>
            </w:r>
            <w:r w:rsidR="00D065BA">
              <w:rPr>
                <w:lang w:val="en-US"/>
              </w:rPr>
              <w:t xml:space="preserve"> to the container record in TRIM</w:t>
            </w:r>
          </w:p>
        </w:tc>
        <w:tc>
          <w:tcPr>
            <w:tcW w:w="9497" w:type="dxa"/>
          </w:tcPr>
          <w:p w:rsidR="006E18C3" w:rsidRDefault="00AB7633" w:rsidP="009453C9">
            <w:pPr>
              <w:rPr>
                <w:lang w:val="en-US"/>
              </w:rPr>
            </w:pPr>
            <w:r>
              <w:rPr>
                <w:noProof/>
                <w:lang w:eastAsia="en-AU"/>
              </w:rPr>
              <w:drawing>
                <wp:inline distT="0" distB="0" distL="0" distR="0">
                  <wp:extent cx="5858693" cy="1457528"/>
                  <wp:effectExtent l="0" t="0" r="889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2A8A02E.tmp"/>
                          <pic:cNvPicPr/>
                        </pic:nvPicPr>
                        <pic:blipFill>
                          <a:blip r:embed="rId7">
                            <a:extLst>
                              <a:ext uri="{28A0092B-C50C-407E-A947-70E740481C1C}">
                                <a14:useLocalDpi xmlns:a14="http://schemas.microsoft.com/office/drawing/2010/main" val="0"/>
                              </a:ext>
                            </a:extLst>
                          </a:blip>
                          <a:stretch>
                            <a:fillRect/>
                          </a:stretch>
                        </pic:blipFill>
                        <pic:spPr>
                          <a:xfrm>
                            <a:off x="0" y="0"/>
                            <a:ext cx="5858693" cy="1457528"/>
                          </a:xfrm>
                          <a:prstGeom prst="rect">
                            <a:avLst/>
                          </a:prstGeom>
                        </pic:spPr>
                      </pic:pic>
                    </a:graphicData>
                  </a:graphic>
                </wp:inline>
              </w:drawing>
            </w:r>
          </w:p>
          <w:p w:rsidR="003A5385" w:rsidRDefault="003A5385" w:rsidP="009453C9">
            <w:pPr>
              <w:rPr>
                <w:lang w:val="en-US"/>
              </w:rPr>
            </w:pPr>
          </w:p>
          <w:p w:rsidR="006E18C3" w:rsidRDefault="006E18C3" w:rsidP="009453C9">
            <w:pPr>
              <w:rPr>
                <w:lang w:val="en-US"/>
              </w:rPr>
            </w:pPr>
          </w:p>
        </w:tc>
      </w:tr>
      <w:tr w:rsidR="006E18C3" w:rsidTr="000969A1">
        <w:tc>
          <w:tcPr>
            <w:tcW w:w="959" w:type="dxa"/>
          </w:tcPr>
          <w:p w:rsidR="006E18C3" w:rsidRDefault="006E18C3" w:rsidP="009453C9">
            <w:pPr>
              <w:rPr>
                <w:lang w:val="en-US"/>
              </w:rPr>
            </w:pPr>
          </w:p>
          <w:p w:rsidR="006E18C3" w:rsidRDefault="006E18C3" w:rsidP="009453C9">
            <w:pPr>
              <w:rPr>
                <w:lang w:val="en-US"/>
              </w:rPr>
            </w:pPr>
          </w:p>
          <w:p w:rsidR="003A5385" w:rsidRDefault="003A5385" w:rsidP="009453C9">
            <w:pPr>
              <w:rPr>
                <w:lang w:val="en-US"/>
              </w:rPr>
            </w:pPr>
          </w:p>
          <w:p w:rsidR="006E18C3" w:rsidRDefault="001730E9" w:rsidP="009453C9">
            <w:pPr>
              <w:rPr>
                <w:lang w:val="en-US"/>
              </w:rPr>
            </w:pPr>
            <w:r>
              <w:rPr>
                <w:lang w:val="en-US"/>
              </w:rPr>
              <w:t>4</w:t>
            </w:r>
          </w:p>
        </w:tc>
        <w:tc>
          <w:tcPr>
            <w:tcW w:w="3260" w:type="dxa"/>
          </w:tcPr>
          <w:p w:rsidR="006E18C3" w:rsidRDefault="006E18C3" w:rsidP="009453C9">
            <w:pPr>
              <w:rPr>
                <w:lang w:val="en-US"/>
              </w:rPr>
            </w:pPr>
          </w:p>
          <w:p w:rsidR="003A5385" w:rsidRDefault="00AB7633" w:rsidP="009453C9">
            <w:pPr>
              <w:rPr>
                <w:lang w:val="en-US"/>
              </w:rPr>
            </w:pPr>
            <w:r>
              <w:rPr>
                <w:lang w:val="en-US"/>
              </w:rPr>
              <w:t>You can either</w:t>
            </w:r>
          </w:p>
          <w:p w:rsidR="00FB1F75" w:rsidRDefault="003A5385" w:rsidP="009453C9">
            <w:pPr>
              <w:rPr>
                <w:b/>
                <w:lang w:val="en-US"/>
              </w:rPr>
            </w:pPr>
            <w:r>
              <w:rPr>
                <w:b/>
                <w:lang w:val="en-US"/>
              </w:rPr>
              <w:t>Right click</w:t>
            </w:r>
            <w:r>
              <w:rPr>
                <w:lang w:val="en-US"/>
              </w:rPr>
              <w:t xml:space="preserve"> and choose, </w:t>
            </w:r>
            <w:r>
              <w:rPr>
                <w:b/>
                <w:lang w:val="en-US"/>
              </w:rPr>
              <w:t>send to</w:t>
            </w:r>
            <w:r>
              <w:rPr>
                <w:lang w:val="en-US"/>
              </w:rPr>
              <w:t xml:space="preserve">, then </w:t>
            </w:r>
            <w:r>
              <w:rPr>
                <w:b/>
                <w:lang w:val="en-US"/>
              </w:rPr>
              <w:t>TRIM</w:t>
            </w:r>
            <w:r w:rsidR="00FB1F75">
              <w:rPr>
                <w:b/>
                <w:lang w:val="en-US"/>
              </w:rPr>
              <w:t xml:space="preserve"> </w:t>
            </w:r>
          </w:p>
          <w:p w:rsidR="00AB7633" w:rsidRDefault="00AB7633" w:rsidP="009453C9">
            <w:pPr>
              <w:rPr>
                <w:b/>
                <w:lang w:val="en-US"/>
              </w:rPr>
            </w:pPr>
          </w:p>
          <w:p w:rsidR="00AB7633" w:rsidRDefault="00AB7633" w:rsidP="009453C9">
            <w:pPr>
              <w:rPr>
                <w:b/>
                <w:lang w:val="en-US"/>
              </w:rPr>
            </w:pPr>
            <w:r>
              <w:rPr>
                <w:b/>
                <w:lang w:val="en-US"/>
              </w:rPr>
              <w:t>Or drag and drop all the files to the Folder in TRIM</w:t>
            </w:r>
          </w:p>
          <w:p w:rsidR="003233FF" w:rsidRDefault="003233FF" w:rsidP="009453C9">
            <w:pPr>
              <w:rPr>
                <w:lang w:val="en-US"/>
              </w:rPr>
            </w:pPr>
          </w:p>
          <w:p w:rsidR="00FB1F75" w:rsidRPr="00FB1F75" w:rsidRDefault="00FB1F75" w:rsidP="009453C9">
            <w:pPr>
              <w:rPr>
                <w:b/>
                <w:lang w:val="en-US"/>
              </w:rPr>
            </w:pPr>
            <w:r>
              <w:rPr>
                <w:b/>
                <w:lang w:val="en-US"/>
              </w:rPr>
              <w:t>Note: If there are more than one record being moved across, there is an extra step.</w:t>
            </w:r>
          </w:p>
        </w:tc>
        <w:tc>
          <w:tcPr>
            <w:tcW w:w="9497" w:type="dxa"/>
          </w:tcPr>
          <w:p w:rsidR="0078248C" w:rsidRDefault="003A5385" w:rsidP="009453C9">
            <w:pPr>
              <w:rPr>
                <w:lang w:val="en-US"/>
              </w:rPr>
            </w:pPr>
            <w:r>
              <w:rPr>
                <w:noProof/>
                <w:lang w:eastAsia="en-AU"/>
              </w:rPr>
              <w:drawing>
                <wp:inline distT="0" distB="0" distL="0" distR="0" wp14:anchorId="51E34DCB" wp14:editId="182C4748">
                  <wp:extent cx="5702400" cy="2642400"/>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7131" t="8621" r="61547" b="39780"/>
                          <a:stretch/>
                        </pic:blipFill>
                        <pic:spPr bwMode="auto">
                          <a:xfrm>
                            <a:off x="0" y="0"/>
                            <a:ext cx="5703650" cy="2642979"/>
                          </a:xfrm>
                          <a:prstGeom prst="rect">
                            <a:avLst/>
                          </a:prstGeom>
                          <a:ln>
                            <a:noFill/>
                          </a:ln>
                          <a:extLst>
                            <a:ext uri="{53640926-AAD7-44D8-BBD7-CCE9431645EC}">
                              <a14:shadowObscured xmlns:a14="http://schemas.microsoft.com/office/drawing/2010/main"/>
                            </a:ext>
                          </a:extLst>
                        </pic:spPr>
                      </pic:pic>
                    </a:graphicData>
                  </a:graphic>
                </wp:inline>
              </w:drawing>
            </w:r>
          </w:p>
        </w:tc>
      </w:tr>
      <w:tr w:rsidR="00FB1F75" w:rsidTr="000969A1">
        <w:tc>
          <w:tcPr>
            <w:tcW w:w="959" w:type="dxa"/>
          </w:tcPr>
          <w:p w:rsidR="00FB1F75" w:rsidRDefault="00FB1F75" w:rsidP="009453C9">
            <w:pPr>
              <w:rPr>
                <w:lang w:val="en-US"/>
              </w:rPr>
            </w:pPr>
          </w:p>
        </w:tc>
        <w:tc>
          <w:tcPr>
            <w:tcW w:w="3260" w:type="dxa"/>
          </w:tcPr>
          <w:p w:rsidR="00FB1F75" w:rsidRDefault="003C1D57" w:rsidP="003C1D57">
            <w:pPr>
              <w:rPr>
                <w:lang w:val="en-US"/>
              </w:rPr>
            </w:pPr>
            <w:r>
              <w:rPr>
                <w:lang w:val="en-US"/>
              </w:rPr>
              <w:t>When multiple records are</w:t>
            </w:r>
            <w:r w:rsidR="00FB1F75">
              <w:rPr>
                <w:lang w:val="en-US"/>
              </w:rPr>
              <w:t xml:space="preserve"> moved to the one container</w:t>
            </w:r>
            <w:r>
              <w:rPr>
                <w:lang w:val="en-US"/>
              </w:rPr>
              <w:t>, a separate window will appear in TRIM.</w:t>
            </w:r>
          </w:p>
          <w:p w:rsidR="00AB7633" w:rsidRDefault="00AB7633" w:rsidP="003C1D57">
            <w:pPr>
              <w:rPr>
                <w:lang w:val="en-US"/>
              </w:rPr>
            </w:pPr>
          </w:p>
          <w:p w:rsidR="00AB7633" w:rsidRDefault="00AB7633" w:rsidP="003C1D57">
            <w:pPr>
              <w:rPr>
                <w:lang w:val="en-US"/>
              </w:rPr>
            </w:pPr>
          </w:p>
          <w:p w:rsidR="00AB7633" w:rsidRDefault="00AB7633" w:rsidP="003C1D57">
            <w:pPr>
              <w:rPr>
                <w:lang w:val="en-US"/>
              </w:rPr>
            </w:pPr>
          </w:p>
          <w:p w:rsidR="003C1D57" w:rsidRDefault="00AB7633" w:rsidP="003C1D57">
            <w:pPr>
              <w:pStyle w:val="ListParagraph"/>
              <w:numPr>
                <w:ilvl w:val="0"/>
                <w:numId w:val="4"/>
              </w:numPr>
              <w:rPr>
                <w:lang w:val="en-US"/>
              </w:rPr>
            </w:pPr>
            <w:r>
              <w:rPr>
                <w:noProof/>
                <w:lang w:eastAsia="en-AU"/>
              </w:rPr>
              <w:lastRenderedPageBreak/>
              <mc:AlternateContent>
                <mc:Choice Requires="wps">
                  <w:drawing>
                    <wp:anchor distT="0" distB="0" distL="114300" distR="114300" simplePos="0" relativeHeight="251660288" behindDoc="0" locked="0" layoutInCell="1" allowOverlap="1">
                      <wp:simplePos x="0" y="0"/>
                      <wp:positionH relativeFrom="column">
                        <wp:posOffset>1867535</wp:posOffset>
                      </wp:positionH>
                      <wp:positionV relativeFrom="paragraph">
                        <wp:posOffset>117475</wp:posOffset>
                      </wp:positionV>
                      <wp:extent cx="2552700" cy="314325"/>
                      <wp:effectExtent l="38100" t="38100" r="57150" b="123825"/>
                      <wp:wrapNone/>
                      <wp:docPr id="29" name="Straight Arrow Connector 29"/>
                      <wp:cNvGraphicFramePr/>
                      <a:graphic xmlns:a="http://schemas.openxmlformats.org/drawingml/2006/main">
                        <a:graphicData uri="http://schemas.microsoft.com/office/word/2010/wordprocessingShape">
                          <wps:wsp>
                            <wps:cNvCnPr/>
                            <wps:spPr>
                              <a:xfrm>
                                <a:off x="0" y="0"/>
                                <a:ext cx="2552700" cy="314325"/>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w14:anchorId="34E70DE6" id="Straight Arrow Connector 29" o:spid="_x0000_s1026" type="#_x0000_t32" style="position:absolute;margin-left:147.05pt;margin-top:9.25pt;width:201pt;height:24.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" strokecolor="#c0504d [3205]" strokeweight="2pt">
                      <v:stroke endarrow="block"/>
                      <v:shadow on="t" color="black" opacity="24903f" origin=",.5" offset="0,.55556mm"/>
                    </v:shape>
                  </w:pict>
                </mc:Fallback>
              </mc:AlternateContent>
            </w:r>
            <w:r w:rsidR="003C1D57">
              <w:rPr>
                <w:lang w:val="en-US"/>
              </w:rPr>
              <w:t>Tick all records in the List</w:t>
            </w:r>
          </w:p>
          <w:p w:rsidR="003C1D57" w:rsidRDefault="00AB7633" w:rsidP="003C1D57">
            <w:pPr>
              <w:pStyle w:val="ListParagraph"/>
              <w:numPr>
                <w:ilvl w:val="0"/>
                <w:numId w:val="4"/>
              </w:numPr>
              <w:rPr>
                <w:lang w:val="en-US"/>
              </w:rPr>
            </w:pPr>
            <w:r>
              <w:rPr>
                <w:noProof/>
                <w:lang w:eastAsia="en-AU"/>
              </w:rPr>
              <mc:AlternateContent>
                <mc:Choice Requires="wps">
                  <w:drawing>
                    <wp:anchor distT="0" distB="0" distL="114300" distR="114300" simplePos="0" relativeHeight="251661312" behindDoc="0" locked="0" layoutInCell="1" allowOverlap="1">
                      <wp:simplePos x="0" y="0"/>
                      <wp:positionH relativeFrom="column">
                        <wp:posOffset>1105535</wp:posOffset>
                      </wp:positionH>
                      <wp:positionV relativeFrom="paragraph">
                        <wp:posOffset>327660</wp:posOffset>
                      </wp:positionV>
                      <wp:extent cx="4210050" cy="133350"/>
                      <wp:effectExtent l="38100" t="38100" r="76200" b="133350"/>
                      <wp:wrapNone/>
                      <wp:docPr id="30" name="Straight Arrow Connector 30"/>
                      <wp:cNvGraphicFramePr/>
                      <a:graphic xmlns:a="http://schemas.openxmlformats.org/drawingml/2006/main">
                        <a:graphicData uri="http://schemas.microsoft.com/office/word/2010/wordprocessingShape">
                          <wps:wsp>
                            <wps:cNvCnPr/>
                            <wps:spPr>
                              <a:xfrm>
                                <a:off x="0" y="0"/>
                                <a:ext cx="4210050" cy="133350"/>
                              </a:xfrm>
                              <a:prstGeom prst="straightConnector1">
                                <a:avLst/>
                              </a:prstGeom>
                              <a:ln>
                                <a:tailEnd type="triangle"/>
                              </a:ln>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shape w14:anchorId="49E4E57D" id="Straight Arrow Connector 30" o:spid="_x0000_s1026" type="#_x0000_t32" style="position:absolute;margin-left:87.05pt;margin-top:25.8pt;width:331.5pt;height:10.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" strokecolor="#9bbb59 [3206]" strokeweight="2pt">
                      <v:stroke endarrow="block"/>
                      <v:shadow on="t" color="black" opacity="24903f" origin=",.5" offset="0,.55556mm"/>
                    </v:shape>
                  </w:pict>
                </mc:Fallback>
              </mc:AlternateContent>
            </w:r>
            <w:r w:rsidR="003C1D57">
              <w:rPr>
                <w:lang w:val="en-US"/>
              </w:rPr>
              <w:t>Right click and choose ‘Check In’</w:t>
            </w:r>
          </w:p>
          <w:p w:rsidR="003C1D57" w:rsidRDefault="003C1D57" w:rsidP="00AB7633">
            <w:pPr>
              <w:ind w:left="360"/>
              <w:rPr>
                <w:b/>
                <w:i/>
                <w:lang w:val="en-US"/>
              </w:rPr>
            </w:pPr>
          </w:p>
          <w:p w:rsidR="00AB7633" w:rsidRDefault="00AB7633" w:rsidP="00AB7633">
            <w:pPr>
              <w:ind w:left="360"/>
              <w:rPr>
                <w:b/>
                <w:i/>
                <w:lang w:val="en-US"/>
              </w:rPr>
            </w:pPr>
            <w:r>
              <w:rPr>
                <w:b/>
                <w:i/>
                <w:lang w:val="en-US"/>
              </w:rPr>
              <w:t>If you have elected TRIM to check in the records without completing the ‘Check in’ form &amp; Assuming the Record type for each has been selected, then all will disappear from this window and go to the file without any further user details required.</w:t>
            </w:r>
          </w:p>
          <w:p w:rsidR="00AB7633" w:rsidRDefault="00AB7633" w:rsidP="00AB7633">
            <w:pPr>
              <w:ind w:left="360"/>
              <w:rPr>
                <w:b/>
                <w:i/>
                <w:lang w:val="en-US"/>
              </w:rPr>
            </w:pPr>
          </w:p>
          <w:p w:rsidR="00AB7633" w:rsidRDefault="00AB7633" w:rsidP="00AB7633">
            <w:pPr>
              <w:ind w:left="360"/>
              <w:rPr>
                <w:b/>
                <w:i/>
                <w:lang w:val="en-US"/>
              </w:rPr>
            </w:pPr>
          </w:p>
          <w:p w:rsidR="00AB7633" w:rsidRPr="00AB7633" w:rsidRDefault="00AB7633" w:rsidP="00AB7633">
            <w:pPr>
              <w:ind w:left="360"/>
              <w:rPr>
                <w:b/>
                <w:i/>
                <w:lang w:val="en-US"/>
              </w:rPr>
            </w:pPr>
            <w:r>
              <w:rPr>
                <w:b/>
                <w:i/>
                <w:lang w:val="en-US"/>
              </w:rPr>
              <w:t>IF not, go to the next step</w:t>
            </w:r>
          </w:p>
        </w:tc>
        <w:tc>
          <w:tcPr>
            <w:tcW w:w="9497" w:type="dxa"/>
          </w:tcPr>
          <w:p w:rsidR="00FB1F75" w:rsidRDefault="00AB7633" w:rsidP="009453C9">
            <w:pPr>
              <w:rPr>
                <w:lang w:val="en-US"/>
              </w:rPr>
            </w:pPr>
            <w:r>
              <w:rPr>
                <w:noProof/>
                <w:lang w:eastAsia="en-AU"/>
              </w:rPr>
              <w:lastRenderedPageBreak/>
              <w:drawing>
                <wp:inline distT="0" distB="0" distL="0" distR="0">
                  <wp:extent cx="5893435" cy="1044575"/>
                  <wp:effectExtent l="0" t="0" r="0" b="317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2A84BFF.tmp"/>
                          <pic:cNvPicPr/>
                        </pic:nvPicPr>
                        <pic:blipFill>
                          <a:blip r:embed="rId9">
                            <a:extLst>
                              <a:ext uri="{28A0092B-C50C-407E-A947-70E740481C1C}">
                                <a14:useLocalDpi xmlns:a14="http://schemas.microsoft.com/office/drawing/2010/main" val="0"/>
                              </a:ext>
                            </a:extLst>
                          </a:blip>
                          <a:stretch>
                            <a:fillRect/>
                          </a:stretch>
                        </pic:blipFill>
                        <pic:spPr>
                          <a:xfrm>
                            <a:off x="0" y="0"/>
                            <a:ext cx="5893435" cy="1044575"/>
                          </a:xfrm>
                          <a:prstGeom prst="rect">
                            <a:avLst/>
                          </a:prstGeom>
                        </pic:spPr>
                      </pic:pic>
                    </a:graphicData>
                  </a:graphic>
                </wp:inline>
              </w:drawing>
            </w:r>
          </w:p>
          <w:p w:rsidR="00DE5BC1" w:rsidRDefault="00DE5BC1" w:rsidP="009453C9">
            <w:pPr>
              <w:rPr>
                <w:noProof/>
                <w:lang w:eastAsia="en-AU"/>
              </w:rPr>
            </w:pPr>
          </w:p>
          <w:p w:rsidR="00AB7633" w:rsidRDefault="00AB7633" w:rsidP="009453C9">
            <w:pPr>
              <w:rPr>
                <w:lang w:val="en-US"/>
              </w:rPr>
            </w:pPr>
          </w:p>
          <w:p w:rsidR="00DE5BC1" w:rsidRDefault="00AB7633" w:rsidP="009453C9">
            <w:pPr>
              <w:rPr>
                <w:lang w:val="en-US"/>
              </w:rPr>
            </w:pPr>
            <w:r>
              <w:rPr>
                <w:noProof/>
                <w:lang w:eastAsia="en-AU"/>
              </w:rPr>
              <w:drawing>
                <wp:inline distT="0" distB="0" distL="0" distR="0">
                  <wp:extent cx="5893435" cy="248539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2A8D5B2.tmp"/>
                          <pic:cNvPicPr/>
                        </pic:nvPicPr>
                        <pic:blipFill>
                          <a:blip r:embed="rId10">
                            <a:extLst>
                              <a:ext uri="{28A0092B-C50C-407E-A947-70E740481C1C}">
                                <a14:useLocalDpi xmlns:a14="http://schemas.microsoft.com/office/drawing/2010/main" val="0"/>
                              </a:ext>
                            </a:extLst>
                          </a:blip>
                          <a:stretch>
                            <a:fillRect/>
                          </a:stretch>
                        </pic:blipFill>
                        <pic:spPr>
                          <a:xfrm>
                            <a:off x="0" y="0"/>
                            <a:ext cx="5893435" cy="2485390"/>
                          </a:xfrm>
                          <a:prstGeom prst="rect">
                            <a:avLst/>
                          </a:prstGeom>
                        </pic:spPr>
                      </pic:pic>
                    </a:graphicData>
                  </a:graphic>
                </wp:inline>
              </w:drawing>
            </w:r>
          </w:p>
        </w:tc>
      </w:tr>
      <w:tr w:rsidR="006E18C3" w:rsidTr="000969A1">
        <w:tc>
          <w:tcPr>
            <w:tcW w:w="959" w:type="dxa"/>
          </w:tcPr>
          <w:p w:rsidR="006E18C3" w:rsidRDefault="006E18C3" w:rsidP="009453C9">
            <w:pPr>
              <w:rPr>
                <w:lang w:val="en-US"/>
              </w:rPr>
            </w:pPr>
          </w:p>
          <w:p w:rsidR="006E18C3" w:rsidRDefault="006E18C3" w:rsidP="009453C9">
            <w:pPr>
              <w:rPr>
                <w:lang w:val="en-US"/>
              </w:rPr>
            </w:pPr>
          </w:p>
          <w:p w:rsidR="006E18C3" w:rsidRDefault="006E18C3" w:rsidP="009453C9">
            <w:pPr>
              <w:rPr>
                <w:lang w:val="en-US"/>
              </w:rPr>
            </w:pPr>
          </w:p>
          <w:p w:rsidR="00216FD2" w:rsidRDefault="00216FD2" w:rsidP="009453C9">
            <w:pPr>
              <w:rPr>
                <w:lang w:val="en-US"/>
              </w:rPr>
            </w:pPr>
            <w:r>
              <w:rPr>
                <w:lang w:val="en-US"/>
              </w:rPr>
              <w:t>5</w:t>
            </w:r>
          </w:p>
        </w:tc>
        <w:tc>
          <w:tcPr>
            <w:tcW w:w="3260" w:type="dxa"/>
          </w:tcPr>
          <w:p w:rsidR="001730E9" w:rsidRDefault="001730E9" w:rsidP="00AB7633">
            <w:pPr>
              <w:rPr>
                <w:lang w:val="en-US"/>
              </w:rPr>
            </w:pPr>
          </w:p>
          <w:p w:rsidR="00AB7633" w:rsidRDefault="00AB7633" w:rsidP="00AB7633">
            <w:pPr>
              <w:rPr>
                <w:lang w:val="en-US"/>
              </w:rPr>
            </w:pPr>
            <w:r>
              <w:rPr>
                <w:lang w:val="en-US"/>
              </w:rPr>
              <w:t>The first screen to appear and will appear for each document, is the ‘Record type’ screen. From here, select the record type for each as TRIM checks each in</w:t>
            </w:r>
            <w:r w:rsidR="009C6B00">
              <w:rPr>
                <w:lang w:val="en-US"/>
              </w:rPr>
              <w:t>.</w:t>
            </w:r>
          </w:p>
          <w:p w:rsidR="009C6B00" w:rsidRDefault="009C6B00" w:rsidP="00AB7633">
            <w:pPr>
              <w:rPr>
                <w:lang w:val="en-US"/>
              </w:rPr>
            </w:pPr>
          </w:p>
          <w:p w:rsidR="009C6B00" w:rsidRDefault="009C6B00" w:rsidP="009C6B00">
            <w:pPr>
              <w:rPr>
                <w:lang w:val="en-US"/>
              </w:rPr>
            </w:pPr>
            <w:r>
              <w:rPr>
                <w:b/>
                <w:lang w:val="en-US"/>
              </w:rPr>
              <w:t xml:space="preserve">Note. </w:t>
            </w:r>
            <w:r>
              <w:rPr>
                <w:lang w:val="en-US"/>
              </w:rPr>
              <w:t>You can turn this function off. What this means is, TRIM will put all the selected records in TRIM without asking the Record Type it will show as in the folder and will assume the current title is the one to be saved as.</w:t>
            </w:r>
          </w:p>
          <w:p w:rsidR="009C6B00" w:rsidRDefault="009C6B00" w:rsidP="009C6B00">
            <w:pPr>
              <w:rPr>
                <w:lang w:val="en-US"/>
              </w:rPr>
            </w:pPr>
          </w:p>
          <w:p w:rsidR="009C6B00" w:rsidRDefault="009C6B00" w:rsidP="009C6B00">
            <w:pPr>
              <w:rPr>
                <w:lang w:val="en-US"/>
              </w:rPr>
            </w:pPr>
            <w:r>
              <w:rPr>
                <w:lang w:val="en-US"/>
              </w:rPr>
              <w:t>See Taskcard:</w:t>
            </w:r>
          </w:p>
          <w:p w:rsidR="009C6B00" w:rsidRPr="00D0179B" w:rsidRDefault="009C6B00" w:rsidP="009C6B00">
            <w:pPr>
              <w:rPr>
                <w:lang w:val="en-US"/>
              </w:rPr>
            </w:pPr>
            <w:r>
              <w:rPr>
                <w:lang w:val="en-US"/>
              </w:rPr>
              <w:t>‘TRIM Set up options’</w:t>
            </w:r>
          </w:p>
        </w:tc>
        <w:tc>
          <w:tcPr>
            <w:tcW w:w="9497" w:type="dxa"/>
          </w:tcPr>
          <w:p w:rsidR="006E18C3" w:rsidRDefault="00AB7633" w:rsidP="009453C9">
            <w:pPr>
              <w:rPr>
                <w:lang w:val="en-US"/>
              </w:rPr>
            </w:pPr>
            <w:r>
              <w:rPr>
                <w:noProof/>
                <w:lang w:eastAsia="en-AU"/>
              </w:rPr>
              <w:drawing>
                <wp:inline distT="0" distB="0" distL="0" distR="0" wp14:anchorId="35137898" wp14:editId="47062128">
                  <wp:extent cx="4633415" cy="314537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653683" cy="3159135"/>
                          </a:xfrm>
                          <a:prstGeom prst="rect">
                            <a:avLst/>
                          </a:prstGeom>
                        </pic:spPr>
                      </pic:pic>
                    </a:graphicData>
                  </a:graphic>
                </wp:inline>
              </w:drawing>
            </w:r>
          </w:p>
          <w:p w:rsidR="006E18C3" w:rsidRDefault="006E18C3" w:rsidP="009453C9">
            <w:pPr>
              <w:rPr>
                <w:lang w:val="en-US"/>
              </w:rPr>
            </w:pPr>
          </w:p>
        </w:tc>
      </w:tr>
      <w:tr w:rsidR="003A5385" w:rsidTr="000969A1">
        <w:tc>
          <w:tcPr>
            <w:tcW w:w="959" w:type="dxa"/>
          </w:tcPr>
          <w:p w:rsidR="003A5385" w:rsidRDefault="003A5385" w:rsidP="009453C9">
            <w:pPr>
              <w:rPr>
                <w:lang w:val="en-US"/>
              </w:rPr>
            </w:pPr>
          </w:p>
          <w:p w:rsidR="00216FD2" w:rsidRDefault="00216FD2" w:rsidP="009453C9">
            <w:pPr>
              <w:rPr>
                <w:lang w:val="en-US"/>
              </w:rPr>
            </w:pPr>
            <w:r>
              <w:rPr>
                <w:lang w:val="en-US"/>
              </w:rPr>
              <w:t>6</w:t>
            </w:r>
          </w:p>
          <w:p w:rsidR="00216FD2" w:rsidRDefault="00216FD2" w:rsidP="009453C9">
            <w:pPr>
              <w:rPr>
                <w:lang w:val="en-US"/>
              </w:rPr>
            </w:pPr>
          </w:p>
          <w:p w:rsidR="00216FD2" w:rsidRDefault="00216FD2" w:rsidP="009453C9">
            <w:pPr>
              <w:rPr>
                <w:lang w:val="en-US"/>
              </w:rPr>
            </w:pPr>
          </w:p>
          <w:p w:rsidR="00216FD2" w:rsidRDefault="00216FD2" w:rsidP="009453C9">
            <w:pPr>
              <w:rPr>
                <w:lang w:val="en-US"/>
              </w:rPr>
            </w:pPr>
          </w:p>
          <w:p w:rsidR="00216FD2" w:rsidRDefault="00216FD2" w:rsidP="009453C9">
            <w:pPr>
              <w:rPr>
                <w:lang w:val="en-US"/>
              </w:rPr>
            </w:pPr>
          </w:p>
          <w:p w:rsidR="00216FD2" w:rsidRDefault="00216FD2" w:rsidP="009453C9">
            <w:pPr>
              <w:rPr>
                <w:lang w:val="en-US"/>
              </w:rPr>
            </w:pPr>
          </w:p>
          <w:p w:rsidR="00216FD2" w:rsidRDefault="00216FD2" w:rsidP="009453C9">
            <w:pPr>
              <w:rPr>
                <w:lang w:val="en-US"/>
              </w:rPr>
            </w:pPr>
          </w:p>
          <w:p w:rsidR="00216FD2" w:rsidRDefault="00216FD2" w:rsidP="009453C9">
            <w:pPr>
              <w:rPr>
                <w:lang w:val="en-US"/>
              </w:rPr>
            </w:pPr>
          </w:p>
          <w:p w:rsidR="00216FD2" w:rsidRDefault="00216FD2" w:rsidP="009453C9">
            <w:pPr>
              <w:rPr>
                <w:lang w:val="en-US"/>
              </w:rPr>
            </w:pPr>
          </w:p>
          <w:p w:rsidR="00216FD2" w:rsidRDefault="00216FD2" w:rsidP="009453C9">
            <w:pPr>
              <w:rPr>
                <w:lang w:val="en-US"/>
              </w:rPr>
            </w:pPr>
          </w:p>
          <w:p w:rsidR="00216FD2" w:rsidRDefault="00216FD2" w:rsidP="009453C9">
            <w:pPr>
              <w:rPr>
                <w:lang w:val="en-US"/>
              </w:rPr>
            </w:pPr>
          </w:p>
          <w:p w:rsidR="00216FD2" w:rsidRDefault="00216FD2" w:rsidP="009453C9">
            <w:pPr>
              <w:rPr>
                <w:lang w:val="en-US"/>
              </w:rPr>
            </w:pPr>
          </w:p>
          <w:p w:rsidR="00216FD2" w:rsidRDefault="00216FD2" w:rsidP="009453C9">
            <w:pPr>
              <w:rPr>
                <w:lang w:val="en-US"/>
              </w:rPr>
            </w:pPr>
          </w:p>
          <w:p w:rsidR="00216FD2" w:rsidRDefault="00216FD2" w:rsidP="009453C9">
            <w:pPr>
              <w:rPr>
                <w:lang w:val="en-US"/>
              </w:rPr>
            </w:pPr>
          </w:p>
          <w:p w:rsidR="00216FD2" w:rsidRDefault="00216FD2" w:rsidP="009453C9">
            <w:pPr>
              <w:rPr>
                <w:lang w:val="en-US"/>
              </w:rPr>
            </w:pPr>
            <w:r>
              <w:rPr>
                <w:lang w:val="en-US"/>
              </w:rPr>
              <w:t>7</w:t>
            </w:r>
          </w:p>
        </w:tc>
        <w:tc>
          <w:tcPr>
            <w:tcW w:w="3260" w:type="dxa"/>
          </w:tcPr>
          <w:p w:rsidR="003A5385" w:rsidRDefault="003A5385" w:rsidP="009453C9">
            <w:pPr>
              <w:rPr>
                <w:lang w:val="en-US"/>
              </w:rPr>
            </w:pPr>
          </w:p>
          <w:p w:rsidR="009C6B00" w:rsidRDefault="00256793" w:rsidP="009453C9">
            <w:pPr>
              <w:rPr>
                <w:lang w:val="en-US"/>
              </w:rPr>
            </w:pPr>
            <w:r>
              <w:rPr>
                <w:lang w:val="en-US"/>
              </w:rPr>
              <w:t xml:space="preserve">Now that TRIM knows </w:t>
            </w:r>
            <w:r w:rsidR="002B32AF">
              <w:rPr>
                <w:lang w:val="en-US"/>
              </w:rPr>
              <w:t>the t</w:t>
            </w:r>
            <w:r w:rsidR="009C6B00">
              <w:rPr>
                <w:lang w:val="en-US"/>
              </w:rPr>
              <w:t>ype of document you are saving, the next step is to title the document.</w:t>
            </w:r>
          </w:p>
          <w:p w:rsidR="009C6B00" w:rsidRDefault="009C6B00" w:rsidP="009453C9">
            <w:pPr>
              <w:rPr>
                <w:b/>
                <w:lang w:val="en-US"/>
              </w:rPr>
            </w:pPr>
            <w:r>
              <w:rPr>
                <w:b/>
                <w:lang w:val="en-US"/>
              </w:rPr>
              <w:t xml:space="preserve">‘Title (Free Text Part). </w:t>
            </w:r>
          </w:p>
          <w:p w:rsidR="00256793" w:rsidRPr="009C6B00" w:rsidRDefault="009C6B00" w:rsidP="009453C9">
            <w:pPr>
              <w:rPr>
                <w:lang w:val="en-US"/>
              </w:rPr>
            </w:pPr>
            <w:r w:rsidRPr="009C6B00">
              <w:rPr>
                <w:lang w:val="en-US"/>
              </w:rPr>
              <w:t xml:space="preserve">If you are happy with the current </w:t>
            </w:r>
            <w:proofErr w:type="gramStart"/>
            <w:r w:rsidRPr="009C6B00">
              <w:rPr>
                <w:lang w:val="en-US"/>
              </w:rPr>
              <w:t>title</w:t>
            </w:r>
            <w:proofErr w:type="gramEnd"/>
            <w:r w:rsidRPr="009C6B00">
              <w:rPr>
                <w:lang w:val="en-US"/>
              </w:rPr>
              <w:t xml:space="preserve"> you can go to the</w:t>
            </w:r>
            <w:r>
              <w:rPr>
                <w:b/>
                <w:lang w:val="en-US"/>
              </w:rPr>
              <w:t xml:space="preserve"> ‘</w:t>
            </w:r>
            <w:r>
              <w:rPr>
                <w:b/>
                <w:lang w:val="en-US"/>
              </w:rPr>
              <w:t>Container’</w:t>
            </w:r>
            <w:r>
              <w:rPr>
                <w:b/>
                <w:lang w:val="en-US"/>
              </w:rPr>
              <w:t xml:space="preserve"> </w:t>
            </w:r>
            <w:r>
              <w:rPr>
                <w:lang w:val="en-US"/>
              </w:rPr>
              <w:t>field and type in or paste the ‘</w:t>
            </w:r>
            <w:r w:rsidRPr="009C6B00">
              <w:rPr>
                <w:b/>
                <w:lang w:val="en-US"/>
              </w:rPr>
              <w:t>Record number</w:t>
            </w:r>
            <w:r>
              <w:rPr>
                <w:b/>
                <w:lang w:val="en-US"/>
              </w:rPr>
              <w:t>’</w:t>
            </w:r>
            <w:r>
              <w:rPr>
                <w:lang w:val="en-US"/>
              </w:rPr>
              <w:t xml:space="preserve"> associated to the Folder/File in TRIM you want to save the documents/Records in to.</w:t>
            </w:r>
          </w:p>
          <w:p w:rsidR="002B32AF" w:rsidRDefault="002B32AF" w:rsidP="009453C9">
            <w:pPr>
              <w:rPr>
                <w:b/>
                <w:lang w:val="en-US"/>
              </w:rPr>
            </w:pPr>
          </w:p>
          <w:p w:rsidR="009C6B00" w:rsidRDefault="009C6B00" w:rsidP="009453C9">
            <w:pPr>
              <w:rPr>
                <w:lang w:val="en-US"/>
              </w:rPr>
            </w:pPr>
          </w:p>
          <w:p w:rsidR="002B32AF" w:rsidRPr="003233FF" w:rsidRDefault="003233FF" w:rsidP="009453C9">
            <w:pPr>
              <w:rPr>
                <w:b/>
                <w:i/>
                <w:lang w:val="en-US"/>
              </w:rPr>
            </w:pPr>
            <w:r>
              <w:rPr>
                <w:b/>
                <w:i/>
                <w:lang w:val="en-US"/>
              </w:rPr>
              <w:lastRenderedPageBreak/>
              <w:t>Tip: you can ‘right click’ and ‘copy’ the record number from the bottom pane of the record in TRIM.</w:t>
            </w:r>
            <w:r w:rsidR="00AB7633">
              <w:rPr>
                <w:b/>
                <w:i/>
                <w:lang w:val="en-US"/>
              </w:rPr>
              <w:t xml:space="preserve"> Unless you have dragged and dropped the records, in which case this field will be prepopulated.</w:t>
            </w:r>
          </w:p>
          <w:p w:rsidR="00256793" w:rsidRDefault="00256793" w:rsidP="009453C9">
            <w:pPr>
              <w:rPr>
                <w:lang w:val="en-US"/>
              </w:rPr>
            </w:pPr>
          </w:p>
          <w:p w:rsidR="00A37DB9" w:rsidRDefault="00A37DB9" w:rsidP="009453C9">
            <w:pPr>
              <w:rPr>
                <w:lang w:val="en-US"/>
              </w:rPr>
            </w:pPr>
            <w:r>
              <w:rPr>
                <w:lang w:val="en-US"/>
              </w:rPr>
              <w:t>Complete both fields and select ‘OK’</w:t>
            </w:r>
          </w:p>
          <w:p w:rsidR="00256793" w:rsidRPr="00256793" w:rsidRDefault="00256793" w:rsidP="009453C9">
            <w:pPr>
              <w:rPr>
                <w:lang w:val="en-US"/>
              </w:rPr>
            </w:pPr>
          </w:p>
        </w:tc>
        <w:tc>
          <w:tcPr>
            <w:tcW w:w="9497" w:type="dxa"/>
          </w:tcPr>
          <w:p w:rsidR="00256793" w:rsidRDefault="00256793" w:rsidP="00256793">
            <w:pPr>
              <w:rPr>
                <w:lang w:val="en-US"/>
              </w:rPr>
            </w:pPr>
          </w:p>
          <w:p w:rsidR="00256793" w:rsidRDefault="00256793" w:rsidP="00256793">
            <w:pPr>
              <w:tabs>
                <w:tab w:val="left" w:pos="1587"/>
              </w:tabs>
              <w:rPr>
                <w:b/>
                <w:lang w:val="en-US"/>
              </w:rPr>
            </w:pPr>
            <w:r>
              <w:rPr>
                <w:lang w:val="en-US"/>
              </w:rPr>
              <w:tab/>
            </w:r>
          </w:p>
          <w:p w:rsidR="00256793" w:rsidRDefault="002B32AF" w:rsidP="00256793">
            <w:pPr>
              <w:tabs>
                <w:tab w:val="left" w:pos="1587"/>
              </w:tabs>
              <w:rPr>
                <w:b/>
                <w:lang w:val="en-US"/>
              </w:rPr>
            </w:pPr>
            <w:r>
              <w:rPr>
                <w:noProof/>
                <w:lang w:eastAsia="en-AU"/>
              </w:rPr>
              <w:drawing>
                <wp:inline distT="0" distB="0" distL="0" distR="0" wp14:anchorId="201DB9C8" wp14:editId="03ABB17D">
                  <wp:extent cx="3470400" cy="1897258"/>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r="-1663" b="54802"/>
                          <a:stretch/>
                        </pic:blipFill>
                        <pic:spPr bwMode="auto">
                          <a:xfrm>
                            <a:off x="0" y="0"/>
                            <a:ext cx="3470400" cy="1897258"/>
                          </a:xfrm>
                          <a:prstGeom prst="rect">
                            <a:avLst/>
                          </a:prstGeom>
                          <a:ln>
                            <a:noFill/>
                          </a:ln>
                          <a:extLst>
                            <a:ext uri="{53640926-AAD7-44D8-BBD7-CCE9431645EC}">
                              <a14:shadowObscured xmlns:a14="http://schemas.microsoft.com/office/drawing/2010/main"/>
                            </a:ext>
                          </a:extLst>
                        </pic:spPr>
                      </pic:pic>
                    </a:graphicData>
                  </a:graphic>
                </wp:inline>
              </w:drawing>
            </w:r>
          </w:p>
          <w:p w:rsidR="00A37DB9" w:rsidRDefault="00AB7633" w:rsidP="00256793">
            <w:pPr>
              <w:tabs>
                <w:tab w:val="left" w:pos="1587"/>
              </w:tabs>
              <w:rPr>
                <w:b/>
                <w:lang w:val="en-US"/>
              </w:rPr>
            </w:pPr>
            <w:r>
              <w:rPr>
                <w:b/>
                <w:noProof/>
                <w:lang w:eastAsia="en-AU"/>
              </w:rPr>
              <w:lastRenderedPageBreak/>
              <w:drawing>
                <wp:inline distT="0" distB="0" distL="0" distR="0">
                  <wp:extent cx="4734586" cy="2448267"/>
                  <wp:effectExtent l="0" t="0" r="889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2A8E12.tmp"/>
                          <pic:cNvPicPr/>
                        </pic:nvPicPr>
                        <pic:blipFill>
                          <a:blip r:embed="rId13">
                            <a:extLst>
                              <a:ext uri="{28A0092B-C50C-407E-A947-70E740481C1C}">
                                <a14:useLocalDpi xmlns:a14="http://schemas.microsoft.com/office/drawing/2010/main" val="0"/>
                              </a:ext>
                            </a:extLst>
                          </a:blip>
                          <a:stretch>
                            <a:fillRect/>
                          </a:stretch>
                        </pic:blipFill>
                        <pic:spPr>
                          <a:xfrm>
                            <a:off x="0" y="0"/>
                            <a:ext cx="4734586" cy="2448267"/>
                          </a:xfrm>
                          <a:prstGeom prst="rect">
                            <a:avLst/>
                          </a:prstGeom>
                        </pic:spPr>
                      </pic:pic>
                    </a:graphicData>
                  </a:graphic>
                </wp:inline>
              </w:drawing>
            </w:r>
          </w:p>
          <w:p w:rsidR="00A37DB9" w:rsidRPr="00256793" w:rsidRDefault="00A37DB9" w:rsidP="00256793">
            <w:pPr>
              <w:tabs>
                <w:tab w:val="left" w:pos="1587"/>
              </w:tabs>
              <w:rPr>
                <w:b/>
                <w:lang w:val="en-US"/>
              </w:rPr>
            </w:pPr>
          </w:p>
        </w:tc>
      </w:tr>
      <w:tr w:rsidR="003A5385" w:rsidTr="000969A1">
        <w:tc>
          <w:tcPr>
            <w:tcW w:w="959" w:type="dxa"/>
          </w:tcPr>
          <w:p w:rsidR="003A5385" w:rsidRDefault="003A5385" w:rsidP="009453C9">
            <w:pPr>
              <w:rPr>
                <w:lang w:val="en-US"/>
              </w:rPr>
            </w:pPr>
          </w:p>
          <w:p w:rsidR="00216FD2" w:rsidRDefault="00216FD2" w:rsidP="009453C9">
            <w:pPr>
              <w:rPr>
                <w:lang w:val="en-US"/>
              </w:rPr>
            </w:pPr>
            <w:r>
              <w:rPr>
                <w:lang w:val="en-US"/>
              </w:rPr>
              <w:t>8</w:t>
            </w:r>
          </w:p>
        </w:tc>
        <w:tc>
          <w:tcPr>
            <w:tcW w:w="3260" w:type="dxa"/>
          </w:tcPr>
          <w:p w:rsidR="003A5385" w:rsidRPr="00D0179B" w:rsidRDefault="00A37DB9" w:rsidP="009453C9">
            <w:pPr>
              <w:rPr>
                <w:lang w:val="en-US"/>
              </w:rPr>
            </w:pPr>
            <w:r>
              <w:rPr>
                <w:lang w:val="en-US"/>
              </w:rPr>
              <w:t xml:space="preserve">The document has now been renamed and appears in the TRIM container </w:t>
            </w:r>
            <w:r w:rsidR="00BA531C">
              <w:rPr>
                <w:lang w:val="en-US"/>
              </w:rPr>
              <w:t>of choice</w:t>
            </w:r>
          </w:p>
        </w:tc>
        <w:tc>
          <w:tcPr>
            <w:tcW w:w="9497" w:type="dxa"/>
          </w:tcPr>
          <w:p w:rsidR="003A5385" w:rsidRDefault="00AB7633" w:rsidP="009453C9">
            <w:pPr>
              <w:rPr>
                <w:lang w:val="en-US"/>
              </w:rPr>
            </w:pPr>
            <w:r>
              <w:rPr>
                <w:noProof/>
                <w:lang w:eastAsia="en-AU"/>
              </w:rPr>
              <w:drawing>
                <wp:inline distT="0" distB="0" distL="0" distR="0">
                  <wp:extent cx="5893435" cy="14681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2A8B949.tmp"/>
                          <pic:cNvPicPr/>
                        </pic:nvPicPr>
                        <pic:blipFill>
                          <a:blip r:embed="rId14">
                            <a:extLst>
                              <a:ext uri="{28A0092B-C50C-407E-A947-70E740481C1C}">
                                <a14:useLocalDpi xmlns:a14="http://schemas.microsoft.com/office/drawing/2010/main" val="0"/>
                              </a:ext>
                            </a:extLst>
                          </a:blip>
                          <a:stretch>
                            <a:fillRect/>
                          </a:stretch>
                        </pic:blipFill>
                        <pic:spPr>
                          <a:xfrm>
                            <a:off x="0" y="0"/>
                            <a:ext cx="5893435" cy="1468120"/>
                          </a:xfrm>
                          <a:prstGeom prst="rect">
                            <a:avLst/>
                          </a:prstGeom>
                        </pic:spPr>
                      </pic:pic>
                    </a:graphicData>
                  </a:graphic>
                </wp:inline>
              </w:drawing>
            </w:r>
          </w:p>
        </w:tc>
      </w:tr>
    </w:tbl>
    <w:p w:rsidR="006E18C3" w:rsidRDefault="006E18C3" w:rsidP="003C6568">
      <w:pPr>
        <w:rPr>
          <w:lang w:val="en-US"/>
        </w:rPr>
      </w:pPr>
    </w:p>
    <w:p w:rsidR="00415D8E" w:rsidRDefault="00415D8E" w:rsidP="003C6568">
      <w:pPr>
        <w:rPr>
          <w:lang w:val="en-US"/>
        </w:rPr>
      </w:pPr>
    </w:p>
    <w:p w:rsidR="00415D8E" w:rsidRDefault="00415D8E" w:rsidP="003C6568">
      <w:pPr>
        <w:rPr>
          <w:lang w:val="en-US"/>
        </w:rPr>
      </w:pPr>
    </w:p>
    <w:p w:rsidR="00415D8E" w:rsidRDefault="00415D8E" w:rsidP="003C6568">
      <w:pPr>
        <w:rPr>
          <w:lang w:val="en-US"/>
        </w:rPr>
      </w:pPr>
    </w:p>
    <w:p w:rsidR="00DF5AF3" w:rsidRDefault="00DF5AF3" w:rsidP="003C6568">
      <w:pPr>
        <w:rPr>
          <w:lang w:val="en-US"/>
        </w:rPr>
      </w:pPr>
    </w:p>
    <w:sectPr w:rsidR="00DF5AF3" w:rsidSect="000965C5">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B0FDA"/>
    <w:multiLevelType w:val="hybridMultilevel"/>
    <w:tmpl w:val="A72AA2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C025CEB"/>
    <w:multiLevelType w:val="hybridMultilevel"/>
    <w:tmpl w:val="F4FA9B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1953559"/>
    <w:multiLevelType w:val="hybridMultilevel"/>
    <w:tmpl w:val="B91296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8376F04"/>
    <w:multiLevelType w:val="hybridMultilevel"/>
    <w:tmpl w:val="606098FE"/>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B79"/>
    <w:rsid w:val="0005005E"/>
    <w:rsid w:val="000965C5"/>
    <w:rsid w:val="000969A1"/>
    <w:rsid w:val="000B0C38"/>
    <w:rsid w:val="001261AF"/>
    <w:rsid w:val="001730E9"/>
    <w:rsid w:val="00216FD2"/>
    <w:rsid w:val="00256793"/>
    <w:rsid w:val="002B32AF"/>
    <w:rsid w:val="002C5AC5"/>
    <w:rsid w:val="003233FF"/>
    <w:rsid w:val="003242BE"/>
    <w:rsid w:val="00347B79"/>
    <w:rsid w:val="0039461C"/>
    <w:rsid w:val="003A5385"/>
    <w:rsid w:val="003A6477"/>
    <w:rsid w:val="003C1D57"/>
    <w:rsid w:val="003C6568"/>
    <w:rsid w:val="00415D8E"/>
    <w:rsid w:val="004667F8"/>
    <w:rsid w:val="004731D3"/>
    <w:rsid w:val="004E35E7"/>
    <w:rsid w:val="004E5A71"/>
    <w:rsid w:val="00592B1A"/>
    <w:rsid w:val="006404A6"/>
    <w:rsid w:val="00651B0C"/>
    <w:rsid w:val="00655461"/>
    <w:rsid w:val="00660A83"/>
    <w:rsid w:val="006E18C3"/>
    <w:rsid w:val="00730282"/>
    <w:rsid w:val="00763273"/>
    <w:rsid w:val="00775167"/>
    <w:rsid w:val="0078248C"/>
    <w:rsid w:val="00787F33"/>
    <w:rsid w:val="007E07C3"/>
    <w:rsid w:val="00877053"/>
    <w:rsid w:val="008961A4"/>
    <w:rsid w:val="00896496"/>
    <w:rsid w:val="008C2066"/>
    <w:rsid w:val="009116A5"/>
    <w:rsid w:val="00976FAD"/>
    <w:rsid w:val="00992121"/>
    <w:rsid w:val="009A268C"/>
    <w:rsid w:val="009C6B00"/>
    <w:rsid w:val="009E350D"/>
    <w:rsid w:val="009F76E6"/>
    <w:rsid w:val="00A20C69"/>
    <w:rsid w:val="00A37DB9"/>
    <w:rsid w:val="00A55BD4"/>
    <w:rsid w:val="00AB7633"/>
    <w:rsid w:val="00B50046"/>
    <w:rsid w:val="00BA531C"/>
    <w:rsid w:val="00BE2099"/>
    <w:rsid w:val="00C15E07"/>
    <w:rsid w:val="00C315D4"/>
    <w:rsid w:val="00C54126"/>
    <w:rsid w:val="00C63A46"/>
    <w:rsid w:val="00C7672D"/>
    <w:rsid w:val="00CF0A47"/>
    <w:rsid w:val="00D065BA"/>
    <w:rsid w:val="00D35B5B"/>
    <w:rsid w:val="00DB5B3E"/>
    <w:rsid w:val="00DD0F84"/>
    <w:rsid w:val="00DE5BC1"/>
    <w:rsid w:val="00DF5AF3"/>
    <w:rsid w:val="00E204EF"/>
    <w:rsid w:val="00E26946"/>
    <w:rsid w:val="00E821A9"/>
    <w:rsid w:val="00EE662B"/>
    <w:rsid w:val="00F32022"/>
    <w:rsid w:val="00F61250"/>
    <w:rsid w:val="00F636AA"/>
    <w:rsid w:val="00F87331"/>
    <w:rsid w:val="00F9008A"/>
    <w:rsid w:val="00FA571F"/>
    <w:rsid w:val="00FB1F75"/>
    <w:rsid w:val="00FC5698"/>
    <w:rsid w:val="00FF58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82AEC"/>
  <w15:docId w15:val="{70A06C35-101F-4DA5-A4C3-498EC1009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0C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C38"/>
    <w:rPr>
      <w:rFonts w:ascii="Tahoma" w:hAnsi="Tahoma" w:cs="Tahoma"/>
      <w:sz w:val="16"/>
      <w:szCs w:val="16"/>
    </w:rPr>
  </w:style>
  <w:style w:type="table" w:styleId="TableGrid">
    <w:name w:val="Table Grid"/>
    <w:basedOn w:val="TableNormal"/>
    <w:uiPriority w:val="59"/>
    <w:rsid w:val="006E18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36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tmp"/><Relationship Id="rId3" Type="http://schemas.openxmlformats.org/officeDocument/2006/relationships/settings" Target="settings.xml"/><Relationship Id="rId7" Type="http://schemas.openxmlformats.org/officeDocument/2006/relationships/image" Target="media/image3.tmp"/><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tmp"/><Relationship Id="rId11" Type="http://schemas.openxmlformats.org/officeDocument/2006/relationships/image" Target="media/image7.png"/><Relationship Id="rId5" Type="http://schemas.openxmlformats.org/officeDocument/2006/relationships/image" Target="media/image1.tmp"/><Relationship Id="rId15" Type="http://schemas.openxmlformats.org/officeDocument/2006/relationships/fontTable" Target="fontTable.xml"/><Relationship Id="rId10" Type="http://schemas.openxmlformats.org/officeDocument/2006/relationships/image" Target="media/image6.tmp"/><Relationship Id="rId4" Type="http://schemas.openxmlformats.org/officeDocument/2006/relationships/webSettings" Target="webSettings.xml"/><Relationship Id="rId9" Type="http://schemas.openxmlformats.org/officeDocument/2006/relationships/image" Target="media/image5.tmp"/><Relationship Id="rId14" Type="http://schemas.openxmlformats.org/officeDocument/2006/relationships/image" Target="media/image10.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477</TotalTime>
  <Pages>5</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James Cook University</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Chezelle Boevink</dc:creator>
  <cp:lastModifiedBy>Chezelle Boevink</cp:lastModifiedBy>
  <cp:revision>24</cp:revision>
  <dcterms:created xsi:type="dcterms:W3CDTF">2013-11-06T08:16:00Z</dcterms:created>
  <dcterms:modified xsi:type="dcterms:W3CDTF">2017-05-26T01:45:00Z</dcterms:modified>
</cp:coreProperties>
</file>