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D2" w:rsidRPr="00272FAF" w:rsidRDefault="00A07702" w:rsidP="00F62223">
      <w:pPr>
        <w:spacing w:before="120" w:after="12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4Q</w:t>
      </w:r>
      <w:r w:rsidR="00DF4B19">
        <w:rPr>
          <w:b/>
          <w:sz w:val="28"/>
          <w:szCs w:val="28"/>
          <w:lang w:val="en-US"/>
        </w:rPr>
        <w:t xml:space="preserve"> Reflective Resource for Subject Coordinators</w:t>
      </w:r>
    </w:p>
    <w:p w:rsidR="00F62223" w:rsidRPr="00F62223" w:rsidRDefault="0082722A" w:rsidP="00F62223">
      <w:pPr>
        <w:spacing w:before="120" w:after="120" w:line="240" w:lineRule="auto"/>
        <w:jc w:val="center"/>
        <w:rPr>
          <w:i/>
          <w:sz w:val="24"/>
          <w:szCs w:val="24"/>
          <w:lang w:val="en-US"/>
        </w:rPr>
      </w:pPr>
      <w:r w:rsidRPr="00F62223">
        <w:rPr>
          <w:i/>
          <w:sz w:val="24"/>
          <w:szCs w:val="24"/>
          <w:lang w:val="en-US"/>
        </w:rPr>
        <w:t>Indicate subject code and title</w:t>
      </w:r>
    </w:p>
    <w:p w:rsidR="0095535A" w:rsidRPr="00DF4B19" w:rsidRDefault="0095535A" w:rsidP="00DF4B19">
      <w:pPr>
        <w:spacing w:before="120" w:after="120" w:line="240" w:lineRule="auto"/>
        <w:jc w:val="center"/>
        <w:rPr>
          <w:sz w:val="20"/>
          <w:szCs w:val="20"/>
          <w:lang w:val="en-US"/>
        </w:rPr>
      </w:pPr>
      <w:r w:rsidRPr="00DF4B19">
        <w:rPr>
          <w:sz w:val="20"/>
          <w:szCs w:val="20"/>
          <w:lang w:val="en-US"/>
        </w:rPr>
        <w:t xml:space="preserve">[Please refer to the </w:t>
      </w:r>
      <w:hyperlink r:id="rId6" w:history="1">
        <w:r w:rsidRPr="00DF4B19">
          <w:rPr>
            <w:rStyle w:val="Hyperlink"/>
            <w:sz w:val="20"/>
            <w:szCs w:val="20"/>
            <w:lang w:val="en-US"/>
          </w:rPr>
          <w:t>4Q Model of Evaluation</w:t>
        </w:r>
      </w:hyperlink>
      <w:r w:rsidRPr="00DF4B19">
        <w:rPr>
          <w:sz w:val="20"/>
          <w:szCs w:val="20"/>
          <w:lang w:val="en-US"/>
        </w:rPr>
        <w:t xml:space="preserve"> </w:t>
      </w:r>
      <w:r w:rsidR="00AF3B4E" w:rsidRPr="00DF4B19">
        <w:rPr>
          <w:sz w:val="20"/>
          <w:szCs w:val="20"/>
          <w:lang w:val="en-US"/>
        </w:rPr>
        <w:t>t</w:t>
      </w:r>
      <w:r w:rsidRPr="00DF4B19">
        <w:rPr>
          <w:sz w:val="20"/>
          <w:szCs w:val="20"/>
          <w:lang w:val="en-US"/>
        </w:rPr>
        <w:t>o engage in this reflective exercise]</w:t>
      </w:r>
    </w:p>
    <w:tbl>
      <w:tblPr>
        <w:tblStyle w:val="TableGrid"/>
        <w:tblW w:w="14742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7372"/>
      </w:tblGrid>
      <w:tr w:rsidR="00DD6ECE" w:rsidRPr="001315D0" w:rsidTr="00DF4B19">
        <w:trPr>
          <w:jc w:val="center"/>
        </w:trPr>
        <w:tc>
          <w:tcPr>
            <w:tcW w:w="14742" w:type="dxa"/>
            <w:gridSpan w:val="2"/>
            <w:tcBorders>
              <w:top w:val="single" w:sz="8" w:space="0" w:color="FFDD00"/>
              <w:left w:val="single" w:sz="8" w:space="0" w:color="FFDD00"/>
              <w:bottom w:val="single" w:sz="8" w:space="0" w:color="FFDD00"/>
              <w:right w:val="single" w:sz="8" w:space="0" w:color="FFDD00"/>
            </w:tcBorders>
            <w:shd w:val="clear" w:color="auto" w:fill="FFDD00"/>
            <w:vAlign w:val="center"/>
          </w:tcPr>
          <w:p w:rsidR="00BA2FB7" w:rsidRPr="009F173A" w:rsidRDefault="00BA2FB7" w:rsidP="004C648B">
            <w:pPr>
              <w:spacing w:before="80" w:after="80"/>
              <w:jc w:val="center"/>
              <w:rPr>
                <w:rFonts w:cstheme="minorHAnsi"/>
                <w:b/>
                <w:lang w:val="en-US"/>
              </w:rPr>
            </w:pPr>
            <w:r w:rsidRPr="009F173A">
              <w:rPr>
                <w:rFonts w:cstheme="minorHAnsi"/>
                <w:b/>
                <w:lang w:val="en-US"/>
              </w:rPr>
              <w:t>Student Learning</w:t>
            </w:r>
            <w:r w:rsidR="00272FAF" w:rsidRPr="009F173A">
              <w:rPr>
                <w:rFonts w:cstheme="minorHAnsi"/>
                <w:b/>
                <w:lang w:val="en-US"/>
              </w:rPr>
              <w:t xml:space="preserve"> </w:t>
            </w:r>
            <w:r w:rsidR="00A07702" w:rsidRPr="009F173A">
              <w:rPr>
                <w:rFonts w:cstheme="minorHAnsi"/>
                <w:b/>
                <w:lang w:val="en-US"/>
              </w:rPr>
              <w:t>Quadrant</w:t>
            </w:r>
            <w:r w:rsidR="009F173A">
              <w:rPr>
                <w:rFonts w:cstheme="minorHAnsi"/>
                <w:b/>
                <w:lang w:val="en-US"/>
              </w:rPr>
              <w:t xml:space="preserve"> </w:t>
            </w:r>
          </w:p>
          <w:p w:rsidR="00AC6018" w:rsidRPr="009F173A" w:rsidRDefault="0073560D" w:rsidP="004C648B">
            <w:pPr>
              <w:spacing w:before="80" w:after="80"/>
              <w:jc w:val="center"/>
              <w:rPr>
                <w:rFonts w:cstheme="minorHAnsi"/>
                <w:b/>
                <w:lang w:val="en-US"/>
              </w:rPr>
            </w:pPr>
            <w:r w:rsidRPr="009F173A">
              <w:rPr>
                <w:rFonts w:cstheme="minorHAnsi"/>
                <w:lang w:val="en-US"/>
              </w:rPr>
              <w:t xml:space="preserve">Identify strengths and </w:t>
            </w:r>
            <w:r w:rsidR="00076EE3" w:rsidRPr="009F173A">
              <w:rPr>
                <w:rFonts w:cstheme="minorHAnsi"/>
                <w:lang w:val="en-US"/>
              </w:rPr>
              <w:t>issues/</w:t>
            </w:r>
            <w:r w:rsidRPr="009F173A">
              <w:rPr>
                <w:rFonts w:cstheme="minorHAnsi"/>
                <w:lang w:val="en-US"/>
              </w:rPr>
              <w:t xml:space="preserve">areas for improvement to emerge from student learning data </w:t>
            </w:r>
            <w:r w:rsidR="001678B1" w:rsidRPr="009F173A">
              <w:rPr>
                <w:rFonts w:cstheme="minorHAnsi"/>
                <w:lang w:val="en-US"/>
              </w:rPr>
              <w:t xml:space="preserve">(e.g. </w:t>
            </w:r>
            <w:r w:rsidRPr="009F173A">
              <w:rPr>
                <w:rFonts w:cstheme="minorHAnsi"/>
                <w:lang w:val="en-US"/>
              </w:rPr>
              <w:t>student performance on assessment</w:t>
            </w:r>
            <w:r w:rsidR="001678B1" w:rsidRPr="009F173A">
              <w:rPr>
                <w:rFonts w:cstheme="minorHAnsi"/>
                <w:lang w:val="en-US"/>
              </w:rPr>
              <w:t>)</w:t>
            </w:r>
            <w:r w:rsidR="00143409" w:rsidRPr="009F173A">
              <w:rPr>
                <w:rFonts w:cstheme="minorHAnsi"/>
                <w:lang w:val="en-US"/>
              </w:rPr>
              <w:t>.</w:t>
            </w:r>
          </w:p>
        </w:tc>
      </w:tr>
      <w:tr w:rsidR="009E4AF2" w:rsidRPr="0051381A" w:rsidTr="00DF4B19">
        <w:trPr>
          <w:trHeight w:val="50"/>
          <w:jc w:val="center"/>
        </w:trPr>
        <w:tc>
          <w:tcPr>
            <w:tcW w:w="7370" w:type="dxa"/>
            <w:tcBorders>
              <w:top w:val="single" w:sz="8" w:space="0" w:color="FFDD00"/>
              <w:left w:val="single" w:sz="8" w:space="0" w:color="FFDD00"/>
              <w:bottom w:val="single" w:sz="8" w:space="0" w:color="FFDD00"/>
              <w:right w:val="single" w:sz="8" w:space="0" w:color="FFDD00"/>
            </w:tcBorders>
            <w:shd w:val="clear" w:color="auto" w:fill="FFF5B9"/>
          </w:tcPr>
          <w:p w:rsidR="009E4AF2" w:rsidRPr="00BF2497" w:rsidRDefault="009E4AF2" w:rsidP="0051381A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F2497">
              <w:rPr>
                <w:rFonts w:cstheme="minorHAnsi"/>
                <w:b/>
                <w:sz w:val="20"/>
                <w:szCs w:val="20"/>
                <w:lang w:val="en-US"/>
              </w:rPr>
              <w:t>Strengths</w:t>
            </w:r>
          </w:p>
        </w:tc>
        <w:tc>
          <w:tcPr>
            <w:tcW w:w="7372" w:type="dxa"/>
            <w:tcBorders>
              <w:top w:val="single" w:sz="8" w:space="0" w:color="FFDD00"/>
              <w:left w:val="single" w:sz="8" w:space="0" w:color="FFDD00"/>
              <w:bottom w:val="single" w:sz="8" w:space="0" w:color="FFDD00"/>
              <w:right w:val="single" w:sz="8" w:space="0" w:color="FFDD00"/>
            </w:tcBorders>
            <w:shd w:val="clear" w:color="auto" w:fill="FFF5B9"/>
          </w:tcPr>
          <w:p w:rsidR="009E4AF2" w:rsidRPr="009F173A" w:rsidRDefault="009E4AF2" w:rsidP="0051381A">
            <w:pPr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 w:rsidRPr="009F173A">
              <w:rPr>
                <w:rFonts w:cstheme="minorHAnsi"/>
                <w:b/>
                <w:lang w:val="en-US"/>
              </w:rPr>
              <w:t>Issues/Areas for Improvement</w:t>
            </w:r>
          </w:p>
        </w:tc>
      </w:tr>
      <w:tr w:rsidR="00361377" w:rsidRPr="00361377" w:rsidTr="00DF4B19">
        <w:trPr>
          <w:trHeight w:val="3119"/>
          <w:jc w:val="center"/>
        </w:trPr>
        <w:tc>
          <w:tcPr>
            <w:tcW w:w="7370" w:type="dxa"/>
            <w:tcBorders>
              <w:top w:val="single" w:sz="8" w:space="0" w:color="FFDD00"/>
              <w:left w:val="single" w:sz="8" w:space="0" w:color="FFDD00"/>
              <w:bottom w:val="single" w:sz="8" w:space="0" w:color="ED145B"/>
              <w:right w:val="single" w:sz="8" w:space="0" w:color="FFDD00"/>
            </w:tcBorders>
            <w:shd w:val="clear" w:color="auto" w:fill="auto"/>
          </w:tcPr>
          <w:p w:rsidR="0073560D" w:rsidRPr="00F94477" w:rsidRDefault="0073560D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tcBorders>
              <w:top w:val="single" w:sz="8" w:space="0" w:color="FFDD00"/>
              <w:left w:val="single" w:sz="8" w:space="0" w:color="FFDD00"/>
              <w:bottom w:val="single" w:sz="8" w:space="0" w:color="ED145B"/>
              <w:right w:val="single" w:sz="8" w:space="0" w:color="FFDD00"/>
            </w:tcBorders>
            <w:shd w:val="clear" w:color="auto" w:fill="auto"/>
          </w:tcPr>
          <w:p w:rsidR="0073560D" w:rsidRPr="00F94477" w:rsidRDefault="0073560D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C648B" w:rsidRPr="009F173A" w:rsidTr="00DF4B19">
        <w:trPr>
          <w:jc w:val="center"/>
        </w:trPr>
        <w:tc>
          <w:tcPr>
            <w:tcW w:w="14742" w:type="dxa"/>
            <w:gridSpan w:val="2"/>
            <w:tcBorders>
              <w:top w:val="single" w:sz="8" w:space="0" w:color="ED145B"/>
              <w:left w:val="single" w:sz="8" w:space="0" w:color="ED145B"/>
              <w:bottom w:val="single" w:sz="8" w:space="0" w:color="ED145B"/>
              <w:right w:val="single" w:sz="8" w:space="0" w:color="ED145B"/>
            </w:tcBorders>
            <w:shd w:val="clear" w:color="auto" w:fill="ED145B"/>
            <w:vAlign w:val="center"/>
          </w:tcPr>
          <w:p w:rsidR="00A07702" w:rsidRPr="009F173A" w:rsidRDefault="00BA2FB7" w:rsidP="004C648B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F173A">
              <w:rPr>
                <w:rFonts w:cstheme="minorHAnsi"/>
                <w:b/>
                <w:color w:val="FFFFFF" w:themeColor="background1"/>
                <w:lang w:val="en-US"/>
              </w:rPr>
              <w:t>Student Experience</w:t>
            </w:r>
            <w:r w:rsidR="00A07702" w:rsidRPr="009F173A">
              <w:rPr>
                <w:rFonts w:cstheme="minorHAnsi"/>
                <w:b/>
                <w:color w:val="FFFFFF" w:themeColor="background1"/>
                <w:lang w:val="en-US"/>
              </w:rPr>
              <w:t xml:space="preserve"> Quadrant</w:t>
            </w:r>
          </w:p>
          <w:p w:rsidR="00BA2FB7" w:rsidRPr="009F173A" w:rsidRDefault="00AC6018" w:rsidP="004C648B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F173A">
              <w:rPr>
                <w:rFonts w:cstheme="minorHAnsi"/>
                <w:color w:val="FFFFFF" w:themeColor="background1"/>
                <w:lang w:val="en-US"/>
              </w:rPr>
              <w:t xml:space="preserve">Identify 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 xml:space="preserve">strengths and </w:t>
            </w:r>
            <w:r w:rsidR="00076EE3" w:rsidRPr="009F173A">
              <w:rPr>
                <w:rFonts w:cstheme="minorHAnsi"/>
                <w:color w:val="FFFFFF" w:themeColor="background1"/>
                <w:lang w:val="en-US"/>
              </w:rPr>
              <w:t>issues/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 xml:space="preserve">areas for improvement </w:t>
            </w:r>
            <w:r w:rsidRPr="009F173A">
              <w:rPr>
                <w:rFonts w:cstheme="minorHAnsi"/>
                <w:color w:val="FFFFFF" w:themeColor="background1"/>
                <w:lang w:val="en-US"/>
              </w:rPr>
              <w:t xml:space="preserve">to emerge from student experience data 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>(e.g.</w:t>
            </w:r>
            <w:r w:rsidR="001678B1" w:rsidRPr="009F173A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="001E268F" w:rsidRPr="009F173A">
              <w:rPr>
                <w:rFonts w:cstheme="minorHAnsi"/>
                <w:color w:val="FFFFFF" w:themeColor="background1"/>
                <w:lang w:val="en-US"/>
              </w:rPr>
              <w:t>Y</w:t>
            </w:r>
            <w:r w:rsidRPr="009F173A">
              <w:rPr>
                <w:rFonts w:cstheme="minorHAnsi"/>
                <w:color w:val="FFFFFF" w:themeColor="background1"/>
                <w:lang w:val="en-US"/>
              </w:rPr>
              <w:t>ourJCU</w:t>
            </w:r>
            <w:proofErr w:type="spellEnd"/>
            <w:r w:rsidRPr="009F173A">
              <w:rPr>
                <w:rFonts w:cstheme="minorHAnsi"/>
                <w:color w:val="FFFFFF" w:themeColor="background1"/>
                <w:lang w:val="en-US"/>
              </w:rPr>
              <w:t xml:space="preserve"> Subject </w:t>
            </w:r>
            <w:r w:rsidR="001E268F" w:rsidRPr="009F173A">
              <w:rPr>
                <w:rFonts w:cstheme="minorHAnsi"/>
                <w:color w:val="FFFFFF" w:themeColor="background1"/>
                <w:lang w:val="en-US"/>
              </w:rPr>
              <w:t>and</w:t>
            </w:r>
            <w:r w:rsidRPr="009F173A">
              <w:rPr>
                <w:rFonts w:cstheme="minorHAnsi"/>
                <w:color w:val="FFFFFF" w:themeColor="background1"/>
                <w:lang w:val="en-US"/>
              </w:rPr>
              <w:t xml:space="preserve"> Teaching survey data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>)</w:t>
            </w:r>
            <w:r w:rsidR="00143409" w:rsidRPr="009F173A">
              <w:rPr>
                <w:rFonts w:cstheme="minorHAnsi"/>
                <w:color w:val="FFFFFF" w:themeColor="background1"/>
                <w:lang w:val="en-US"/>
              </w:rPr>
              <w:t>.</w:t>
            </w:r>
          </w:p>
        </w:tc>
      </w:tr>
      <w:tr w:rsidR="001315D0" w:rsidRPr="0051381A" w:rsidTr="00DF4B19">
        <w:trPr>
          <w:jc w:val="center"/>
        </w:trPr>
        <w:tc>
          <w:tcPr>
            <w:tcW w:w="7370" w:type="dxa"/>
            <w:tcBorders>
              <w:top w:val="single" w:sz="8" w:space="0" w:color="ED145B"/>
              <w:left w:val="single" w:sz="8" w:space="0" w:color="ED145B"/>
              <w:bottom w:val="single" w:sz="8" w:space="0" w:color="ED145B"/>
              <w:right w:val="single" w:sz="8" w:space="0" w:color="ED145B"/>
            </w:tcBorders>
            <w:shd w:val="clear" w:color="auto" w:fill="FABCD1"/>
            <w:vAlign w:val="center"/>
          </w:tcPr>
          <w:p w:rsidR="001315D0" w:rsidRPr="001315D0" w:rsidRDefault="001315D0" w:rsidP="0051381A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315D0">
              <w:rPr>
                <w:rFonts w:cstheme="minorHAnsi"/>
                <w:b/>
                <w:sz w:val="20"/>
                <w:szCs w:val="20"/>
                <w:lang w:val="en-US"/>
              </w:rPr>
              <w:t>Strengths</w:t>
            </w:r>
          </w:p>
        </w:tc>
        <w:tc>
          <w:tcPr>
            <w:tcW w:w="7372" w:type="dxa"/>
            <w:tcBorders>
              <w:top w:val="single" w:sz="8" w:space="0" w:color="ED145B"/>
              <w:left w:val="single" w:sz="8" w:space="0" w:color="ED145B"/>
              <w:bottom w:val="single" w:sz="8" w:space="0" w:color="ED145B"/>
              <w:right w:val="single" w:sz="8" w:space="0" w:color="ED145B"/>
            </w:tcBorders>
            <w:shd w:val="clear" w:color="auto" w:fill="FABCD1"/>
            <w:vAlign w:val="center"/>
          </w:tcPr>
          <w:p w:rsidR="001315D0" w:rsidRPr="001315D0" w:rsidRDefault="001315D0" w:rsidP="0051381A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315D0">
              <w:rPr>
                <w:rFonts w:cstheme="minorHAnsi"/>
                <w:b/>
                <w:sz w:val="20"/>
                <w:szCs w:val="20"/>
                <w:lang w:val="en-US"/>
              </w:rPr>
              <w:t>Issues/Areas for Improvement</w:t>
            </w:r>
          </w:p>
        </w:tc>
      </w:tr>
      <w:tr w:rsidR="00361377" w:rsidRPr="00361377" w:rsidTr="00F94477">
        <w:trPr>
          <w:trHeight w:val="3119"/>
          <w:jc w:val="center"/>
        </w:trPr>
        <w:tc>
          <w:tcPr>
            <w:tcW w:w="7370" w:type="dxa"/>
            <w:tcBorders>
              <w:top w:val="single" w:sz="8" w:space="0" w:color="ED145B"/>
              <w:left w:val="single" w:sz="8" w:space="0" w:color="ED145B"/>
              <w:bottom w:val="single" w:sz="8" w:space="0" w:color="0DB14B"/>
              <w:right w:val="single" w:sz="8" w:space="0" w:color="ED145B"/>
            </w:tcBorders>
            <w:shd w:val="clear" w:color="auto" w:fill="auto"/>
          </w:tcPr>
          <w:p w:rsidR="001678B1" w:rsidRPr="00F94477" w:rsidRDefault="001678B1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tcBorders>
              <w:top w:val="single" w:sz="8" w:space="0" w:color="ED145B"/>
              <w:left w:val="single" w:sz="8" w:space="0" w:color="ED145B"/>
              <w:bottom w:val="single" w:sz="8" w:space="0" w:color="0DB14B"/>
              <w:right w:val="single" w:sz="8" w:space="0" w:color="ED145B"/>
            </w:tcBorders>
            <w:shd w:val="clear" w:color="auto" w:fill="auto"/>
          </w:tcPr>
          <w:p w:rsidR="001678B1" w:rsidRPr="00F94477" w:rsidRDefault="001678B1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1315D0" w:rsidRPr="001315D0" w:rsidTr="00DF4B19">
        <w:trPr>
          <w:jc w:val="center"/>
        </w:trPr>
        <w:tc>
          <w:tcPr>
            <w:tcW w:w="14742" w:type="dxa"/>
            <w:gridSpan w:val="2"/>
            <w:tcBorders>
              <w:top w:val="single" w:sz="8" w:space="0" w:color="0DB14B"/>
              <w:left w:val="single" w:sz="8" w:space="0" w:color="0DB14B"/>
              <w:bottom w:val="single" w:sz="8" w:space="0" w:color="0DB14B"/>
              <w:right w:val="single" w:sz="8" w:space="0" w:color="0DB14B"/>
            </w:tcBorders>
            <w:shd w:val="clear" w:color="auto" w:fill="0DB14B"/>
            <w:vAlign w:val="center"/>
          </w:tcPr>
          <w:p w:rsidR="00BA2FB7" w:rsidRPr="009F173A" w:rsidRDefault="00BA2FB7" w:rsidP="001315D0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F173A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Peer Review</w:t>
            </w:r>
            <w:r w:rsidR="00036E66" w:rsidRPr="009F173A">
              <w:rPr>
                <w:rFonts w:cstheme="minorHAnsi"/>
                <w:b/>
                <w:color w:val="FFFFFF" w:themeColor="background1"/>
                <w:lang w:val="en-US"/>
              </w:rPr>
              <w:t xml:space="preserve"> Quadrant</w:t>
            </w:r>
          </w:p>
          <w:p w:rsidR="00BA2FB7" w:rsidRPr="001315D0" w:rsidRDefault="00AC6018" w:rsidP="009F173A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F173A">
              <w:rPr>
                <w:rFonts w:cstheme="minorHAnsi"/>
                <w:color w:val="FFFFFF" w:themeColor="background1"/>
                <w:lang w:val="en-US"/>
              </w:rPr>
              <w:t xml:space="preserve">Identify 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 xml:space="preserve">strengths and </w:t>
            </w:r>
            <w:r w:rsidR="00076EE3" w:rsidRPr="009F173A">
              <w:rPr>
                <w:rFonts w:cstheme="minorHAnsi"/>
                <w:color w:val="FFFFFF" w:themeColor="background1"/>
                <w:lang w:val="en-US"/>
              </w:rPr>
              <w:t>issues/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 xml:space="preserve">areas for improvement </w:t>
            </w:r>
            <w:r w:rsidRPr="009F173A">
              <w:rPr>
                <w:rFonts w:cstheme="minorHAnsi"/>
                <w:color w:val="FFFFFF" w:themeColor="background1"/>
                <w:lang w:val="en-US"/>
              </w:rPr>
              <w:t>to emerge from peer review</w:t>
            </w:r>
            <w:r w:rsidR="003C2F54" w:rsidRPr="009F173A">
              <w:rPr>
                <w:rFonts w:cstheme="minorHAnsi"/>
                <w:color w:val="FFFFFF" w:themeColor="background1"/>
                <w:lang w:val="en-US"/>
              </w:rPr>
              <w:t xml:space="preserve">s of your subject/teaching. </w:t>
            </w:r>
          </w:p>
        </w:tc>
      </w:tr>
      <w:tr w:rsidR="00261FEB" w:rsidRPr="00361377" w:rsidTr="00DF4B19">
        <w:trPr>
          <w:jc w:val="center"/>
        </w:trPr>
        <w:tc>
          <w:tcPr>
            <w:tcW w:w="7370" w:type="dxa"/>
            <w:tcBorders>
              <w:top w:val="single" w:sz="8" w:space="0" w:color="0DB14B"/>
              <w:left w:val="single" w:sz="8" w:space="0" w:color="0DB14B"/>
              <w:bottom w:val="single" w:sz="8" w:space="0" w:color="0DB14B"/>
              <w:right w:val="single" w:sz="8" w:space="0" w:color="0DB14B"/>
            </w:tcBorders>
            <w:shd w:val="clear" w:color="auto" w:fill="A9F9C7"/>
            <w:vAlign w:val="center"/>
          </w:tcPr>
          <w:p w:rsidR="00361377" w:rsidRPr="00361377" w:rsidRDefault="00361377" w:rsidP="0051381A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1377">
              <w:rPr>
                <w:rFonts w:cstheme="minorHAnsi"/>
                <w:b/>
                <w:sz w:val="20"/>
                <w:szCs w:val="20"/>
                <w:lang w:val="en-US"/>
              </w:rPr>
              <w:t>Strengths</w:t>
            </w:r>
          </w:p>
        </w:tc>
        <w:tc>
          <w:tcPr>
            <w:tcW w:w="7372" w:type="dxa"/>
            <w:tcBorders>
              <w:top w:val="single" w:sz="8" w:space="0" w:color="0DB14B"/>
              <w:left w:val="single" w:sz="8" w:space="0" w:color="0DB14B"/>
              <w:bottom w:val="single" w:sz="8" w:space="0" w:color="0DB14B"/>
              <w:right w:val="single" w:sz="8" w:space="0" w:color="0DB14B"/>
            </w:tcBorders>
            <w:shd w:val="clear" w:color="auto" w:fill="A9F9C7"/>
            <w:vAlign w:val="center"/>
          </w:tcPr>
          <w:p w:rsidR="00361377" w:rsidRPr="00361377" w:rsidRDefault="00361377" w:rsidP="0051381A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1377">
              <w:rPr>
                <w:rFonts w:cstheme="minorHAnsi"/>
                <w:b/>
                <w:sz w:val="20"/>
                <w:szCs w:val="20"/>
                <w:lang w:val="en-US"/>
              </w:rPr>
              <w:t>Issues/Areas for Improvement</w:t>
            </w:r>
          </w:p>
        </w:tc>
      </w:tr>
      <w:tr w:rsidR="00361377" w:rsidRPr="00361377" w:rsidTr="00195404">
        <w:trPr>
          <w:trHeight w:val="3119"/>
          <w:jc w:val="center"/>
        </w:trPr>
        <w:tc>
          <w:tcPr>
            <w:tcW w:w="7370" w:type="dxa"/>
            <w:tcBorders>
              <w:top w:val="single" w:sz="8" w:space="0" w:color="0DB14B"/>
              <w:left w:val="single" w:sz="8" w:space="0" w:color="0DB14B"/>
              <w:bottom w:val="single" w:sz="8" w:space="0" w:color="0066B3"/>
              <w:right w:val="single" w:sz="8" w:space="0" w:color="0DB14B"/>
            </w:tcBorders>
            <w:shd w:val="clear" w:color="auto" w:fill="auto"/>
          </w:tcPr>
          <w:p w:rsidR="00FB4749" w:rsidRPr="00F94477" w:rsidRDefault="00FB4749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tcBorders>
              <w:top w:val="single" w:sz="8" w:space="0" w:color="0DB14B"/>
              <w:left w:val="single" w:sz="8" w:space="0" w:color="0DB14B"/>
              <w:bottom w:val="single" w:sz="8" w:space="0" w:color="0066B3"/>
              <w:right w:val="single" w:sz="8" w:space="0" w:color="0DB14B"/>
            </w:tcBorders>
            <w:shd w:val="clear" w:color="auto" w:fill="auto"/>
          </w:tcPr>
          <w:p w:rsidR="001678B1" w:rsidRPr="00F94477" w:rsidRDefault="001678B1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361377" w:rsidRPr="00361377" w:rsidTr="00DF4B19">
        <w:trPr>
          <w:jc w:val="center"/>
        </w:trPr>
        <w:tc>
          <w:tcPr>
            <w:tcW w:w="14742" w:type="dxa"/>
            <w:gridSpan w:val="2"/>
            <w:tcBorders>
              <w:top w:val="single" w:sz="8" w:space="0" w:color="0066B3"/>
              <w:left w:val="single" w:sz="8" w:space="0" w:color="0066B3"/>
              <w:bottom w:val="single" w:sz="8" w:space="0" w:color="0066B3"/>
              <w:right w:val="single" w:sz="8" w:space="0" w:color="0066B3"/>
            </w:tcBorders>
            <w:shd w:val="clear" w:color="auto" w:fill="0066B3"/>
            <w:vAlign w:val="center"/>
          </w:tcPr>
          <w:p w:rsidR="00BA2FB7" w:rsidRPr="009F173A" w:rsidRDefault="00BA2FB7" w:rsidP="005C219E">
            <w:pPr>
              <w:spacing w:before="80" w:after="80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F173A">
              <w:rPr>
                <w:rFonts w:cstheme="minorHAnsi"/>
                <w:b/>
                <w:color w:val="FFFFFF" w:themeColor="background1"/>
                <w:lang w:val="en-US"/>
              </w:rPr>
              <w:t>Self Reflection</w:t>
            </w:r>
            <w:r w:rsidR="00036E66" w:rsidRPr="009F173A">
              <w:rPr>
                <w:rFonts w:cstheme="minorHAnsi"/>
                <w:b/>
                <w:color w:val="FFFFFF" w:themeColor="background1"/>
                <w:lang w:val="en-US"/>
              </w:rPr>
              <w:t xml:space="preserve"> Quadrant</w:t>
            </w:r>
          </w:p>
          <w:p w:rsidR="005C219E" w:rsidRDefault="00AC6018" w:rsidP="0051381A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F173A">
              <w:rPr>
                <w:rFonts w:cstheme="minorHAnsi"/>
                <w:color w:val="FFFFFF" w:themeColor="background1"/>
                <w:lang w:val="en-US"/>
              </w:rPr>
              <w:t xml:space="preserve">Identify 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 xml:space="preserve">strengths and </w:t>
            </w:r>
            <w:r w:rsidR="00076EE3" w:rsidRPr="009F173A">
              <w:rPr>
                <w:rFonts w:cstheme="minorHAnsi"/>
                <w:color w:val="FFFFFF" w:themeColor="background1"/>
                <w:lang w:val="en-US"/>
              </w:rPr>
              <w:t>issues/</w:t>
            </w:r>
            <w:r w:rsidR="001678B1" w:rsidRPr="009F173A">
              <w:rPr>
                <w:rFonts w:cstheme="minorHAnsi"/>
                <w:color w:val="FFFFFF" w:themeColor="background1"/>
                <w:lang w:val="en-US"/>
              </w:rPr>
              <w:t xml:space="preserve">areas for improvement </w:t>
            </w:r>
            <w:r w:rsidRPr="009F173A">
              <w:rPr>
                <w:rFonts w:cstheme="minorHAnsi"/>
                <w:color w:val="FFFFFF" w:themeColor="background1"/>
                <w:lang w:val="en-US"/>
              </w:rPr>
              <w:t>to emerge in your own reflections/evaluations.</w:t>
            </w:r>
            <w:r w:rsidR="0095535A" w:rsidRPr="009F173A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</w:p>
          <w:p w:rsidR="00BA2FB7" w:rsidRPr="00361377" w:rsidRDefault="003C2F54" w:rsidP="0051381A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F173A">
              <w:rPr>
                <w:rFonts w:cstheme="minorHAnsi"/>
                <w:color w:val="FFFFFF" w:themeColor="background1"/>
                <w:lang w:val="en-US"/>
              </w:rPr>
              <w:t>For instance, d</w:t>
            </w:r>
            <w:r w:rsidR="00D26E91" w:rsidRPr="009F173A">
              <w:rPr>
                <w:rFonts w:cstheme="minorHAnsi"/>
                <w:color w:val="FFFFFF" w:themeColor="background1"/>
                <w:lang w:val="en-US"/>
              </w:rPr>
              <w:t>id you wish to implem</w:t>
            </w:r>
            <w:bookmarkStart w:id="0" w:name="_GoBack"/>
            <w:bookmarkEnd w:id="0"/>
            <w:r w:rsidR="00D26E91" w:rsidRPr="009F173A">
              <w:rPr>
                <w:rFonts w:cstheme="minorHAnsi"/>
                <w:color w:val="FFFFFF" w:themeColor="background1"/>
                <w:lang w:val="en-US"/>
              </w:rPr>
              <w:t xml:space="preserve">ent any changes in light of </w:t>
            </w:r>
            <w:r w:rsidR="0006718F" w:rsidRPr="009F173A">
              <w:rPr>
                <w:rFonts w:cstheme="minorHAnsi"/>
                <w:color w:val="FFFFFF" w:themeColor="background1"/>
                <w:lang w:val="en-US"/>
              </w:rPr>
              <w:t xml:space="preserve">your participation in </w:t>
            </w:r>
            <w:r w:rsidR="00D26E91" w:rsidRPr="009F173A">
              <w:rPr>
                <w:rFonts w:cstheme="minorHAnsi"/>
                <w:color w:val="FFFFFF" w:themeColor="background1"/>
                <w:lang w:val="en-US"/>
              </w:rPr>
              <w:t>continuous professional learning?</w:t>
            </w:r>
          </w:p>
        </w:tc>
      </w:tr>
      <w:tr w:rsidR="00361377" w:rsidRPr="0051381A" w:rsidTr="00DF4B19">
        <w:trPr>
          <w:jc w:val="center"/>
        </w:trPr>
        <w:tc>
          <w:tcPr>
            <w:tcW w:w="7370" w:type="dxa"/>
            <w:tcBorders>
              <w:top w:val="single" w:sz="8" w:space="0" w:color="0066B3"/>
              <w:left w:val="single" w:sz="8" w:space="0" w:color="0066B3"/>
              <w:bottom w:val="single" w:sz="8" w:space="0" w:color="0066B3"/>
              <w:right w:val="single" w:sz="8" w:space="0" w:color="0066B3"/>
            </w:tcBorders>
            <w:shd w:val="clear" w:color="auto" w:fill="8FCFFF"/>
            <w:vAlign w:val="center"/>
          </w:tcPr>
          <w:p w:rsidR="00361377" w:rsidRPr="00361377" w:rsidRDefault="00361377" w:rsidP="0051381A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1377">
              <w:rPr>
                <w:rFonts w:cstheme="minorHAnsi"/>
                <w:b/>
                <w:sz w:val="20"/>
                <w:szCs w:val="20"/>
                <w:lang w:val="en-US"/>
              </w:rPr>
              <w:t>Strengths</w:t>
            </w:r>
          </w:p>
        </w:tc>
        <w:tc>
          <w:tcPr>
            <w:tcW w:w="7372" w:type="dxa"/>
            <w:tcBorders>
              <w:top w:val="single" w:sz="8" w:space="0" w:color="0066B3"/>
              <w:left w:val="single" w:sz="8" w:space="0" w:color="0066B3"/>
              <w:bottom w:val="single" w:sz="8" w:space="0" w:color="0066B3"/>
              <w:right w:val="single" w:sz="8" w:space="0" w:color="0066B3"/>
            </w:tcBorders>
            <w:shd w:val="clear" w:color="auto" w:fill="8FCFFF"/>
            <w:vAlign w:val="center"/>
          </w:tcPr>
          <w:p w:rsidR="00361377" w:rsidRPr="00361377" w:rsidRDefault="00361377" w:rsidP="00361377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1377">
              <w:rPr>
                <w:rFonts w:cstheme="minorHAnsi"/>
                <w:b/>
                <w:sz w:val="20"/>
                <w:szCs w:val="20"/>
                <w:lang w:val="en-US"/>
              </w:rPr>
              <w:t>Issues/Areas for Improvement</w:t>
            </w:r>
          </w:p>
        </w:tc>
      </w:tr>
      <w:tr w:rsidR="00361377" w:rsidRPr="00361377" w:rsidTr="00F94477">
        <w:trPr>
          <w:trHeight w:val="3119"/>
          <w:jc w:val="center"/>
        </w:trPr>
        <w:tc>
          <w:tcPr>
            <w:tcW w:w="7370" w:type="dxa"/>
            <w:tcBorders>
              <w:top w:val="single" w:sz="8" w:space="0" w:color="0066B3"/>
              <w:left w:val="single" w:sz="8" w:space="0" w:color="0066B3"/>
              <w:bottom w:val="single" w:sz="8" w:space="0" w:color="0066B3"/>
              <w:right w:val="single" w:sz="8" w:space="0" w:color="0066B3"/>
            </w:tcBorders>
            <w:shd w:val="clear" w:color="auto" w:fill="auto"/>
          </w:tcPr>
          <w:p w:rsidR="00FB4749" w:rsidRPr="00F94477" w:rsidRDefault="00FB4749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372" w:type="dxa"/>
            <w:tcBorders>
              <w:top w:val="single" w:sz="8" w:space="0" w:color="0066B3"/>
              <w:left w:val="single" w:sz="8" w:space="0" w:color="0066B3"/>
              <w:bottom w:val="single" w:sz="8" w:space="0" w:color="0066B3"/>
              <w:right w:val="single" w:sz="8" w:space="0" w:color="0066B3"/>
            </w:tcBorders>
            <w:shd w:val="clear" w:color="auto" w:fill="auto"/>
          </w:tcPr>
          <w:p w:rsidR="001678B1" w:rsidRPr="00F94477" w:rsidRDefault="001678B1" w:rsidP="00F9447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</w:tbl>
    <w:p w:rsidR="00DF4B19" w:rsidRDefault="00DF4B19">
      <w:pPr>
        <w:rPr>
          <w:b/>
          <w:sz w:val="36"/>
          <w:szCs w:val="36"/>
          <w:lang w:val="en-US"/>
        </w:rPr>
        <w:sectPr w:rsidR="00DF4B19" w:rsidSect="00E46148">
          <w:footerReference w:type="default" r:id="rId7"/>
          <w:headerReference w:type="first" r:id="rId8"/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82722A" w:rsidRPr="00DF4B19" w:rsidRDefault="0067308A" w:rsidP="00DF4B19">
      <w:pPr>
        <w:spacing w:before="120" w:after="120" w:line="240" w:lineRule="auto"/>
        <w:jc w:val="center"/>
        <w:rPr>
          <w:b/>
          <w:sz w:val="28"/>
          <w:szCs w:val="28"/>
          <w:lang w:val="en-US"/>
        </w:rPr>
      </w:pPr>
      <w:r w:rsidRPr="00DF4B19">
        <w:rPr>
          <w:b/>
          <w:sz w:val="28"/>
          <w:szCs w:val="28"/>
          <w:lang w:val="en-US"/>
        </w:rPr>
        <w:lastRenderedPageBreak/>
        <w:t xml:space="preserve">Teaching and Curriculum Enhancement </w:t>
      </w:r>
      <w:r w:rsidR="00076EE3" w:rsidRPr="00DF4B19">
        <w:rPr>
          <w:b/>
          <w:sz w:val="28"/>
          <w:szCs w:val="28"/>
          <w:lang w:val="en-US"/>
        </w:rPr>
        <w:t>A</w:t>
      </w:r>
      <w:r w:rsidR="0082722A" w:rsidRPr="00DF4B19">
        <w:rPr>
          <w:b/>
          <w:sz w:val="28"/>
          <w:szCs w:val="28"/>
          <w:lang w:val="en-US"/>
        </w:rPr>
        <w:t>ction Plan</w:t>
      </w:r>
    </w:p>
    <w:p w:rsidR="00702542" w:rsidRPr="00DF4B19" w:rsidRDefault="00684832" w:rsidP="00702542">
      <w:pPr>
        <w:spacing w:after="0"/>
        <w:jc w:val="center"/>
        <w:rPr>
          <w:sz w:val="20"/>
          <w:szCs w:val="24"/>
          <w:lang w:val="en-US"/>
        </w:rPr>
      </w:pPr>
      <w:r w:rsidRPr="00DF4B19">
        <w:rPr>
          <w:sz w:val="20"/>
          <w:szCs w:val="24"/>
          <w:lang w:val="en-US"/>
        </w:rPr>
        <w:t xml:space="preserve">Reflect on and </w:t>
      </w:r>
      <w:r w:rsidR="009B7949" w:rsidRPr="00DF4B19">
        <w:rPr>
          <w:sz w:val="20"/>
          <w:szCs w:val="24"/>
          <w:lang w:val="en-US"/>
        </w:rPr>
        <w:t>devise an appropriate plan</w:t>
      </w:r>
      <w:r w:rsidRPr="00DF4B19">
        <w:rPr>
          <w:sz w:val="20"/>
          <w:szCs w:val="24"/>
          <w:lang w:val="en-US"/>
        </w:rPr>
        <w:t xml:space="preserve"> to address issues/areas for improvement</w:t>
      </w:r>
      <w:r w:rsidR="00702542" w:rsidRPr="00DF4B19">
        <w:rPr>
          <w:sz w:val="20"/>
          <w:szCs w:val="24"/>
          <w:lang w:val="en-US"/>
        </w:rPr>
        <w:t xml:space="preserve">. </w:t>
      </w:r>
    </w:p>
    <w:p w:rsidR="00702542" w:rsidRPr="00DF4B19" w:rsidRDefault="00702542" w:rsidP="00A07702">
      <w:pPr>
        <w:jc w:val="center"/>
        <w:rPr>
          <w:sz w:val="20"/>
          <w:szCs w:val="24"/>
          <w:lang w:val="en-US"/>
        </w:rPr>
      </w:pPr>
      <w:r w:rsidRPr="00DF4B19">
        <w:rPr>
          <w:sz w:val="20"/>
          <w:szCs w:val="24"/>
          <w:lang w:val="en-US"/>
        </w:rPr>
        <w:t>Note that innovation in teaching and curriculum can take a couple of iterations to find optimal form.</w:t>
      </w:r>
    </w:p>
    <w:tbl>
      <w:tblPr>
        <w:tblStyle w:val="GridTable1Light-Accent5"/>
        <w:tblW w:w="14742" w:type="dxa"/>
        <w:jc w:val="center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ook w:val="04A0" w:firstRow="1" w:lastRow="0" w:firstColumn="1" w:lastColumn="0" w:noHBand="0" w:noVBand="1"/>
      </w:tblPr>
      <w:tblGrid>
        <w:gridCol w:w="4914"/>
        <w:gridCol w:w="4914"/>
        <w:gridCol w:w="4914"/>
      </w:tblGrid>
      <w:tr w:rsidR="00DF4B19" w:rsidRPr="00DF4B19" w:rsidTr="00170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4" w:type="dxa"/>
            <w:tcBorders>
              <w:bottom w:val="none" w:sz="0" w:space="0" w:color="auto"/>
            </w:tcBorders>
            <w:shd w:val="clear" w:color="auto" w:fill="0066B3"/>
          </w:tcPr>
          <w:p w:rsidR="00076EE3" w:rsidRPr="00DF4B19" w:rsidRDefault="00076EE3" w:rsidP="00263D42">
            <w:pPr>
              <w:spacing w:before="120" w:after="120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DF4B19">
              <w:rPr>
                <w:color w:val="FFFFFF" w:themeColor="background1"/>
                <w:sz w:val="20"/>
                <w:szCs w:val="20"/>
                <w:lang w:val="en-US"/>
              </w:rPr>
              <w:t xml:space="preserve">Actions </w:t>
            </w:r>
          </w:p>
        </w:tc>
        <w:tc>
          <w:tcPr>
            <w:tcW w:w="4914" w:type="dxa"/>
            <w:tcBorders>
              <w:bottom w:val="none" w:sz="0" w:space="0" w:color="auto"/>
            </w:tcBorders>
            <w:shd w:val="clear" w:color="auto" w:fill="0066B3"/>
          </w:tcPr>
          <w:p w:rsidR="00076EE3" w:rsidRPr="00DF4B19" w:rsidRDefault="00076EE3" w:rsidP="00263D4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DF4B19">
              <w:rPr>
                <w:color w:val="FFFFFF" w:themeColor="background1"/>
                <w:sz w:val="20"/>
                <w:szCs w:val="20"/>
                <w:lang w:val="en-US"/>
              </w:rPr>
              <w:t>Relevant staff</w:t>
            </w:r>
          </w:p>
        </w:tc>
        <w:tc>
          <w:tcPr>
            <w:tcW w:w="4914" w:type="dxa"/>
            <w:tcBorders>
              <w:bottom w:val="none" w:sz="0" w:space="0" w:color="auto"/>
            </w:tcBorders>
            <w:shd w:val="clear" w:color="auto" w:fill="0066B3"/>
          </w:tcPr>
          <w:p w:rsidR="00076EE3" w:rsidRPr="00DF4B19" w:rsidRDefault="00076EE3" w:rsidP="00263D4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DF4B19">
              <w:rPr>
                <w:color w:val="FFFFFF" w:themeColor="background1"/>
                <w:sz w:val="20"/>
                <w:szCs w:val="20"/>
                <w:lang w:val="en-US"/>
              </w:rPr>
              <w:t>Timeframe</w:t>
            </w:r>
          </w:p>
        </w:tc>
      </w:tr>
      <w:tr w:rsidR="00076EE3" w:rsidRPr="00DF4B19" w:rsidTr="001706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4" w:type="dxa"/>
          </w:tcPr>
          <w:p w:rsidR="00076EE3" w:rsidRPr="008D0692" w:rsidRDefault="00076EE3" w:rsidP="008D0692">
            <w:pPr>
              <w:spacing w:before="120" w:after="12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76EE3" w:rsidRPr="008D0692" w:rsidRDefault="00076EE3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76EE3" w:rsidRPr="008D0692" w:rsidRDefault="00076EE3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076EE3" w:rsidRPr="00DF4B19" w:rsidTr="001706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4" w:type="dxa"/>
          </w:tcPr>
          <w:p w:rsidR="00076EE3" w:rsidRPr="008D0692" w:rsidRDefault="00076EE3" w:rsidP="008D0692">
            <w:pPr>
              <w:spacing w:before="120" w:after="12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76EE3" w:rsidRPr="008D0692" w:rsidRDefault="00076EE3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76EE3" w:rsidRPr="008D0692" w:rsidRDefault="00076EE3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06718F" w:rsidRPr="00DF4B19" w:rsidTr="001706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4" w:type="dxa"/>
          </w:tcPr>
          <w:p w:rsidR="0006718F" w:rsidRPr="008D0692" w:rsidRDefault="0006718F" w:rsidP="008D0692">
            <w:pPr>
              <w:spacing w:before="120" w:after="12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6718F" w:rsidRPr="008D0692" w:rsidRDefault="0006718F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6718F" w:rsidRPr="008D0692" w:rsidRDefault="0006718F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076EE3" w:rsidRPr="00DF4B19" w:rsidTr="001706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4" w:type="dxa"/>
          </w:tcPr>
          <w:p w:rsidR="00076EE3" w:rsidRPr="008D0692" w:rsidRDefault="00076EE3" w:rsidP="008D0692">
            <w:pPr>
              <w:spacing w:before="120" w:after="12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76EE3" w:rsidRPr="008D0692" w:rsidRDefault="00076EE3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4914" w:type="dxa"/>
          </w:tcPr>
          <w:p w:rsidR="00076EE3" w:rsidRPr="008D0692" w:rsidRDefault="00076EE3" w:rsidP="008D069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:rsidR="00BA2FB7" w:rsidRDefault="00BA2FB7" w:rsidP="0082722A">
      <w:pPr>
        <w:jc w:val="center"/>
        <w:rPr>
          <w:b/>
          <w:sz w:val="32"/>
          <w:szCs w:val="32"/>
          <w:lang w:val="en-US"/>
        </w:rPr>
      </w:pPr>
    </w:p>
    <w:p w:rsidR="00C03376" w:rsidRPr="00DF4B19" w:rsidRDefault="0006718F" w:rsidP="00DF4B19">
      <w:pPr>
        <w:spacing w:after="0"/>
        <w:jc w:val="center"/>
        <w:rPr>
          <w:b/>
          <w:sz w:val="20"/>
          <w:szCs w:val="24"/>
          <w:u w:val="single"/>
          <w:lang w:val="en-US"/>
        </w:rPr>
      </w:pPr>
      <w:r w:rsidRPr="00DF4B19">
        <w:rPr>
          <w:b/>
          <w:sz w:val="20"/>
          <w:szCs w:val="24"/>
          <w:u w:val="single"/>
          <w:lang w:val="en-US"/>
        </w:rPr>
        <w:t>Notes</w:t>
      </w:r>
    </w:p>
    <w:sectPr w:rsidR="00C03376" w:rsidRPr="00DF4B19" w:rsidSect="00DF4B19">
      <w:headerReference w:type="default" r:id="rId9"/>
      <w:headerReference w:type="firs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FAF" w:rsidRDefault="001A0FAF" w:rsidP="00D26E91">
      <w:pPr>
        <w:spacing w:after="0" w:line="240" w:lineRule="auto"/>
      </w:pPr>
      <w:r>
        <w:separator/>
      </w:r>
    </w:p>
  </w:endnote>
  <w:endnote w:type="continuationSeparator" w:id="0">
    <w:p w:rsidR="001A0FAF" w:rsidRDefault="001A0FAF" w:rsidP="00D2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48" w:rsidRPr="00E46148" w:rsidRDefault="00E46148" w:rsidP="00E46148">
    <w:pPr>
      <w:pStyle w:val="Footer"/>
      <w:jc w:val="center"/>
      <w:rPr>
        <w:sz w:val="18"/>
      </w:rPr>
    </w:pPr>
    <w:r w:rsidRPr="00E46148">
      <w:rPr>
        <w:sz w:val="18"/>
      </w:rPr>
      <w:t xml:space="preserve">Page </w:t>
    </w:r>
    <w:r w:rsidRPr="00E46148">
      <w:rPr>
        <w:sz w:val="18"/>
      </w:rPr>
      <w:fldChar w:fldCharType="begin"/>
    </w:r>
    <w:r w:rsidRPr="00E46148">
      <w:rPr>
        <w:sz w:val="18"/>
      </w:rPr>
      <w:instrText xml:space="preserve"> PAGE   \* MERGEFORMAT </w:instrText>
    </w:r>
    <w:r w:rsidRPr="00E46148">
      <w:rPr>
        <w:sz w:val="18"/>
      </w:rPr>
      <w:fldChar w:fldCharType="separate"/>
    </w:r>
    <w:r w:rsidR="00195404">
      <w:rPr>
        <w:noProof/>
        <w:sz w:val="18"/>
      </w:rPr>
      <w:t>2</w:t>
    </w:r>
    <w:r w:rsidRPr="00E46148">
      <w:rPr>
        <w:noProof/>
        <w:sz w:val="18"/>
      </w:rPr>
      <w:fldChar w:fldCharType="end"/>
    </w:r>
    <w:r w:rsidRPr="00E46148">
      <w:rPr>
        <w:noProof/>
        <w:sz w:val="18"/>
      </w:rPr>
      <w:t xml:space="preserve"> of </w:t>
    </w:r>
    <w:r w:rsidRPr="00E46148">
      <w:rPr>
        <w:noProof/>
        <w:sz w:val="18"/>
      </w:rPr>
      <w:fldChar w:fldCharType="begin"/>
    </w:r>
    <w:r w:rsidRPr="00E46148">
      <w:rPr>
        <w:noProof/>
        <w:sz w:val="18"/>
      </w:rPr>
      <w:instrText xml:space="preserve"> NUMPAGES   \* MERGEFORMAT </w:instrText>
    </w:r>
    <w:r w:rsidRPr="00E46148">
      <w:rPr>
        <w:noProof/>
        <w:sz w:val="18"/>
      </w:rPr>
      <w:fldChar w:fldCharType="separate"/>
    </w:r>
    <w:r w:rsidR="00195404">
      <w:rPr>
        <w:noProof/>
        <w:sz w:val="18"/>
      </w:rPr>
      <w:t>3</w:t>
    </w:r>
    <w:r w:rsidRPr="00E46148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FAF" w:rsidRDefault="001A0FAF" w:rsidP="00D26E91">
      <w:pPr>
        <w:spacing w:after="0" w:line="240" w:lineRule="auto"/>
      </w:pPr>
      <w:r>
        <w:separator/>
      </w:r>
    </w:p>
  </w:footnote>
  <w:footnote w:type="continuationSeparator" w:id="0">
    <w:p w:rsidR="001A0FAF" w:rsidRDefault="001A0FAF" w:rsidP="00D2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19" w:rsidRDefault="00DF4B19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655244FC" wp14:editId="202D69F7">
          <wp:simplePos x="0" y="0"/>
          <wp:positionH relativeFrom="column">
            <wp:posOffset>8285259</wp:posOffset>
          </wp:positionH>
          <wp:positionV relativeFrom="paragraph">
            <wp:posOffset>-278930</wp:posOffset>
          </wp:positionV>
          <wp:extent cx="1685301" cy="885434"/>
          <wp:effectExtent l="0" t="0" r="0" b="0"/>
          <wp:wrapNone/>
          <wp:docPr id="1" name="Picture 1" descr="C:\Users\Adelpha Design\AppData\Local\Microsoft\Windows\INetCache\Content.Word\JCU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lpha Design\AppData\Local\Microsoft\Windows\INetCache\Content.Word\JCU 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1" cy="88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19" w:rsidRDefault="00DF4B19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63360" behindDoc="0" locked="0" layoutInCell="1" allowOverlap="1" wp14:anchorId="655244FC" wp14:editId="202D69F7">
          <wp:simplePos x="0" y="0"/>
          <wp:positionH relativeFrom="column">
            <wp:posOffset>8253454</wp:posOffset>
          </wp:positionH>
          <wp:positionV relativeFrom="paragraph">
            <wp:posOffset>-278930</wp:posOffset>
          </wp:positionV>
          <wp:extent cx="1685301" cy="885434"/>
          <wp:effectExtent l="0" t="0" r="0" b="0"/>
          <wp:wrapNone/>
          <wp:docPr id="5" name="Picture 5" descr="C:\Users\Adelpha Design\AppData\Local\Microsoft\Windows\INetCache\Content.Word\JCU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lpha Design\AppData\Local\Microsoft\Windows\INetCache\Content.Word\JCU 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1" cy="88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B19" w:rsidRDefault="00DF4B19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4506868E" wp14:editId="2664C66F">
          <wp:simplePos x="0" y="0"/>
          <wp:positionH relativeFrom="column">
            <wp:posOffset>8285259</wp:posOffset>
          </wp:positionH>
          <wp:positionV relativeFrom="paragraph">
            <wp:posOffset>-278930</wp:posOffset>
          </wp:positionV>
          <wp:extent cx="1685301" cy="885434"/>
          <wp:effectExtent l="0" t="0" r="0" b="0"/>
          <wp:wrapNone/>
          <wp:docPr id="4" name="Picture 4" descr="C:\Users\Adelpha Design\AppData\Local\Microsoft\Windows\INetCache\Content.Word\JCU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lpha Design\AppData\Local\Microsoft\Windows\INetCache\Content.Word\JCU 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1" cy="88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B7"/>
    <w:rsid w:val="00036E66"/>
    <w:rsid w:val="0006718F"/>
    <w:rsid w:val="00076EE3"/>
    <w:rsid w:val="00094FE3"/>
    <w:rsid w:val="000C47AC"/>
    <w:rsid w:val="000F5F20"/>
    <w:rsid w:val="001315D0"/>
    <w:rsid w:val="0014214B"/>
    <w:rsid w:val="00143409"/>
    <w:rsid w:val="001678B1"/>
    <w:rsid w:val="001706B5"/>
    <w:rsid w:val="00195404"/>
    <w:rsid w:val="001A0FAF"/>
    <w:rsid w:val="001E268F"/>
    <w:rsid w:val="00261FEB"/>
    <w:rsid w:val="00263D42"/>
    <w:rsid w:val="00272FAF"/>
    <w:rsid w:val="002E4F98"/>
    <w:rsid w:val="00361377"/>
    <w:rsid w:val="003C2F54"/>
    <w:rsid w:val="004B1099"/>
    <w:rsid w:val="004C648B"/>
    <w:rsid w:val="00511618"/>
    <w:rsid w:val="0051381A"/>
    <w:rsid w:val="00565AB6"/>
    <w:rsid w:val="005A535C"/>
    <w:rsid w:val="005C219E"/>
    <w:rsid w:val="0067308A"/>
    <w:rsid w:val="00684832"/>
    <w:rsid w:val="00702542"/>
    <w:rsid w:val="00707F42"/>
    <w:rsid w:val="0073560D"/>
    <w:rsid w:val="0082722A"/>
    <w:rsid w:val="00835D51"/>
    <w:rsid w:val="00895E74"/>
    <w:rsid w:val="008A5130"/>
    <w:rsid w:val="008D0692"/>
    <w:rsid w:val="008F22EC"/>
    <w:rsid w:val="0091134A"/>
    <w:rsid w:val="00950814"/>
    <w:rsid w:val="0095535A"/>
    <w:rsid w:val="009B7949"/>
    <w:rsid w:val="009D6884"/>
    <w:rsid w:val="009E4AF2"/>
    <w:rsid w:val="009F173A"/>
    <w:rsid w:val="00A07702"/>
    <w:rsid w:val="00AA5F0F"/>
    <w:rsid w:val="00AB7242"/>
    <w:rsid w:val="00AC6018"/>
    <w:rsid w:val="00AF3B4E"/>
    <w:rsid w:val="00BA2FB7"/>
    <w:rsid w:val="00BF2497"/>
    <w:rsid w:val="00C03376"/>
    <w:rsid w:val="00C27840"/>
    <w:rsid w:val="00C3441D"/>
    <w:rsid w:val="00C4071E"/>
    <w:rsid w:val="00D06F36"/>
    <w:rsid w:val="00D102D4"/>
    <w:rsid w:val="00D26E91"/>
    <w:rsid w:val="00D56771"/>
    <w:rsid w:val="00D6114F"/>
    <w:rsid w:val="00DA26FC"/>
    <w:rsid w:val="00DD6ECE"/>
    <w:rsid w:val="00DF4B19"/>
    <w:rsid w:val="00E46148"/>
    <w:rsid w:val="00E9639F"/>
    <w:rsid w:val="00F2228D"/>
    <w:rsid w:val="00F62223"/>
    <w:rsid w:val="00F94477"/>
    <w:rsid w:val="00FA676B"/>
    <w:rsid w:val="00FB4749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9477-F81E-4A98-8BC9-443611D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91"/>
  </w:style>
  <w:style w:type="paragraph" w:styleId="Footer">
    <w:name w:val="footer"/>
    <w:basedOn w:val="Normal"/>
    <w:link w:val="FooterChar"/>
    <w:uiPriority w:val="99"/>
    <w:unhideWhenUsed/>
    <w:rsid w:val="00D2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91"/>
  </w:style>
  <w:style w:type="paragraph" w:styleId="NormalWeb">
    <w:name w:val="Normal (Web)"/>
    <w:basedOn w:val="Normal"/>
    <w:uiPriority w:val="99"/>
    <w:semiHidden/>
    <w:unhideWhenUsed/>
    <w:rsid w:val="00D2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PlainTable3">
    <w:name w:val="Plain Table 3"/>
    <w:basedOn w:val="TableNormal"/>
    <w:uiPriority w:val="43"/>
    <w:rsid w:val="000671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0671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">
    <w:name w:val="Grid Table 2"/>
    <w:basedOn w:val="TableNormal"/>
    <w:uiPriority w:val="47"/>
    <w:rsid w:val="000671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0671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077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B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C64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cu.edu.au/learning-and-teaching/staff/teaching-evaluation/yourjcu-subject-and-teaching-surve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Lasen</dc:creator>
  <cp:keywords/>
  <dc:description/>
  <cp:lastModifiedBy>Adelpha Design</cp:lastModifiedBy>
  <cp:revision>3</cp:revision>
  <dcterms:created xsi:type="dcterms:W3CDTF">2017-07-15T04:20:00Z</dcterms:created>
  <dcterms:modified xsi:type="dcterms:W3CDTF">2017-07-15T04:20:00Z</dcterms:modified>
</cp:coreProperties>
</file>