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5B" w:rsidRDefault="00A30F8A" w:rsidP="00D8195B">
      <w:pPr>
        <w:rPr>
          <w:rFonts w:cs="Calibri"/>
        </w:rPr>
      </w:pPr>
      <w:r>
        <w:rPr>
          <w:rFonts w:cs="Calibri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151130</wp:posOffset>
                </wp:positionV>
                <wp:extent cx="6471285" cy="818515"/>
                <wp:effectExtent l="0" t="0" r="0" b="0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285" cy="818515"/>
                          <a:chOff x="685" y="643"/>
                          <a:chExt cx="10556" cy="1379"/>
                        </a:xfrm>
                      </wpg:grpSpPr>
                      <wps:wsp>
                        <wps:cNvPr id="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685" y="643"/>
                            <a:ext cx="10556" cy="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F83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685" y="1002"/>
                            <a:ext cx="10556" cy="2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F83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8" descr="downloaddocs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" y="1253"/>
                            <a:ext cx="10556" cy="7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D49DB" id="Group 29" o:spid="_x0000_s1026" style="position:absolute;margin-left:.2pt;margin-top:11.9pt;width:509.55pt;height:64.45pt;z-index:-251658752" coordorigin="685,643" coordsize="10556,1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">
                <v:roundrect id="AutoShape 26" o:spid="_x0000_s1027" style="position:absolute;left:685;top:643;width:10556;height: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" fillcolor="#3f8359" stroked="f"/>
                <v:roundrect id="AutoShape 27" o:spid="_x0000_s1028" style="position:absolute;left:685;top:1002;width:10556;height:2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" fillcolor="#3f8359" stroked="f"/>
                <v:shape id="Picture 28" o:spid="_x0000_s1029" type="#_x0000_t75" alt="downloaddocsbanner" style="position:absolute;left:685;top:1253;width:10556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">
                  <v:imagedata r:id="rId9" o:title="downloaddocsbanner"/>
                </v:shape>
              </v:group>
            </w:pict>
          </mc:Fallback>
        </mc:AlternateContent>
      </w:r>
    </w:p>
    <w:p w:rsidR="00D8195B" w:rsidRPr="00112FC7" w:rsidRDefault="00D8195B" w:rsidP="00D8195B">
      <w:pPr>
        <w:rPr>
          <w:rFonts w:cs="Calibri"/>
          <w:color w:val="FFFFFF"/>
        </w:rPr>
      </w:pPr>
      <w:r>
        <w:t xml:space="preserve"> </w:t>
      </w:r>
      <w:r w:rsidRPr="00112FC7">
        <w:rPr>
          <w:color w:val="FFFFFF"/>
        </w:rPr>
        <w:t>SUPERVISING DOCTORAL STUDIES: JCU Register of Advisors Elevate</w:t>
      </w:r>
      <w:r w:rsidR="00B60B44" w:rsidRPr="00112FC7">
        <w:rPr>
          <w:color w:val="FFFFFF"/>
        </w:rPr>
        <w:t xml:space="preserve"> to </w:t>
      </w:r>
      <w:r w:rsidR="009E2088">
        <w:rPr>
          <w:color w:val="FFFFFF"/>
        </w:rPr>
        <w:t>Advisor Mentor</w:t>
      </w:r>
      <w:r w:rsidRPr="00112FC7">
        <w:rPr>
          <w:color w:val="FFFFFF"/>
        </w:rPr>
        <w:t xml:space="preserve"> </w:t>
      </w:r>
    </w:p>
    <w:p w:rsidR="00D8195B" w:rsidRDefault="00D8195B" w:rsidP="00D8195B">
      <w:pPr>
        <w:jc w:val="right"/>
        <w:rPr>
          <w:rFonts w:cs="Calibri"/>
        </w:rPr>
      </w:pPr>
    </w:p>
    <w:p w:rsidR="00D8195B" w:rsidRDefault="00D8195B" w:rsidP="00D8195B">
      <w:pPr>
        <w:pStyle w:val="Screentitle2"/>
      </w:pPr>
    </w:p>
    <w:p w:rsidR="00D8195B" w:rsidRDefault="00D8195B" w:rsidP="00D8195B">
      <w:pPr>
        <w:pStyle w:val="Screentitle2"/>
      </w:pPr>
      <w:r>
        <w:t>Introduction</w:t>
      </w:r>
    </w:p>
    <w:p w:rsidR="00C511E5" w:rsidRDefault="00D8195B" w:rsidP="00C511E5">
      <w:pPr>
        <w:pStyle w:val="Tabletext"/>
        <w:rPr>
          <w:rFonts w:ascii="Calibri" w:eastAsia="Calibri" w:hAnsi="Calibri"/>
          <w:sz w:val="22"/>
          <w:szCs w:val="22"/>
          <w:lang w:val="x-none" w:eastAsia="en-US"/>
        </w:rPr>
      </w:pPr>
      <w:r w:rsidRPr="00705F9B">
        <w:rPr>
          <w:rFonts w:ascii="Calibri" w:eastAsia="Calibri" w:hAnsi="Calibri"/>
          <w:sz w:val="22"/>
          <w:szCs w:val="22"/>
          <w:lang w:val="x-none" w:eastAsia="en-US"/>
        </w:rPr>
        <w:t xml:space="preserve">Thank you for preparing </w:t>
      </w:r>
      <w:r w:rsidR="00C511E5">
        <w:rPr>
          <w:rFonts w:ascii="Calibri" w:eastAsia="Calibri" w:hAnsi="Calibri"/>
          <w:sz w:val="22"/>
          <w:szCs w:val="22"/>
          <w:lang w:val="en-US" w:eastAsia="en-US"/>
        </w:rPr>
        <w:t xml:space="preserve">one written task as professional development in preparing </w:t>
      </w:r>
      <w:r w:rsidRPr="00705F9B">
        <w:rPr>
          <w:rFonts w:ascii="Calibri" w:eastAsia="Calibri" w:hAnsi="Calibri"/>
          <w:sz w:val="22"/>
          <w:szCs w:val="22"/>
          <w:lang w:val="x-none" w:eastAsia="en-US"/>
        </w:rPr>
        <w:t>to request to upgrade to Advisor</w:t>
      </w:r>
      <w:r w:rsidR="000B09CD">
        <w:rPr>
          <w:rFonts w:ascii="Calibri" w:eastAsia="Calibri" w:hAnsi="Calibri"/>
          <w:sz w:val="22"/>
          <w:szCs w:val="22"/>
          <w:lang w:val="en-US" w:eastAsia="en-US"/>
        </w:rPr>
        <w:t xml:space="preserve"> Mentor</w:t>
      </w:r>
      <w:r w:rsidR="002F64F6">
        <w:rPr>
          <w:rFonts w:ascii="Calibri" w:eastAsia="Calibri" w:hAnsi="Calibri"/>
          <w:sz w:val="22"/>
          <w:szCs w:val="22"/>
          <w:lang w:val="x-none" w:eastAsia="en-US"/>
        </w:rPr>
        <w:t>.</w:t>
      </w:r>
    </w:p>
    <w:p w:rsidR="00C511E5" w:rsidRDefault="00C511E5" w:rsidP="00C511E5">
      <w:pPr>
        <w:pStyle w:val="Tabletext"/>
        <w:rPr>
          <w:rFonts w:ascii="Calibri" w:eastAsia="Calibri" w:hAnsi="Calibri"/>
          <w:sz w:val="22"/>
          <w:szCs w:val="22"/>
          <w:lang w:val="x-none" w:eastAsia="en-US"/>
        </w:rPr>
      </w:pPr>
    </w:p>
    <w:p w:rsidR="008A60F0" w:rsidRPr="00473CF6" w:rsidRDefault="008A60F0" w:rsidP="008A60F0">
      <w:pPr>
        <w:pStyle w:val="Tabletext"/>
        <w:rPr>
          <w:rFonts w:ascii="Calibri" w:eastAsia="Calibri" w:hAnsi="Calibri" w:cs="Calibri"/>
          <w:sz w:val="22"/>
          <w:szCs w:val="22"/>
          <w:lang w:val="x-none" w:eastAsia="en-US"/>
        </w:rPr>
      </w:pPr>
      <w:r w:rsidRPr="00473CF6">
        <w:rPr>
          <w:rFonts w:ascii="Calibri" w:eastAsia="Calibri" w:hAnsi="Calibri" w:cs="Calibri"/>
          <w:sz w:val="22"/>
          <w:szCs w:val="22"/>
          <w:lang w:val="x-none" w:eastAsia="en-US"/>
        </w:rPr>
        <w:t>Th</w:t>
      </w:r>
      <w:r w:rsidRPr="00473CF6">
        <w:rPr>
          <w:rFonts w:ascii="Calibri" w:hAnsi="Calibri" w:cs="Calibri"/>
          <w:sz w:val="22"/>
          <w:szCs w:val="22"/>
        </w:rPr>
        <w:t xml:space="preserve">e </w:t>
      </w:r>
      <w:r w:rsidRPr="00C802D8">
        <w:rPr>
          <w:rFonts w:ascii="Calibri" w:hAnsi="Calibri" w:cs="Calibri"/>
          <w:sz w:val="22"/>
          <w:szCs w:val="22"/>
        </w:rPr>
        <w:t xml:space="preserve">application 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>for registratio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n, procedure and requirements can be found </w:t>
      </w:r>
      <w:hyperlink r:id="rId10" w:history="1">
        <w:r w:rsidRPr="00C802D8">
          <w:rPr>
            <w:rStyle w:val="Hyperlink"/>
            <w:rFonts w:ascii="Calibri" w:eastAsia="Calibri" w:hAnsi="Calibri" w:cs="Calibri"/>
            <w:sz w:val="22"/>
            <w:szCs w:val="22"/>
            <w:lang w:val="en-US" w:eastAsia="en-US"/>
          </w:rPr>
          <w:t>here</w:t>
        </w:r>
      </w:hyperlink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. </w:t>
      </w:r>
      <w:r>
        <w:rPr>
          <w:rFonts w:ascii="Calibri" w:eastAsia="Calibri" w:hAnsi="Calibri" w:cs="Calibri"/>
          <w:sz w:val="22"/>
          <w:szCs w:val="22"/>
          <w:lang w:val="x-none"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>Any</w:t>
      </w:r>
      <w:r w:rsidRPr="00473CF6">
        <w:rPr>
          <w:rFonts w:ascii="Calibri" w:eastAsia="Calibri" w:hAnsi="Calibri" w:cs="Calibri"/>
          <w:sz w:val="22"/>
          <w:szCs w:val="22"/>
          <w:lang w:val="x-none" w:eastAsia="en-US"/>
        </w:rPr>
        <w:t xml:space="preserve"> JCU academic staff member 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or adjunct wishing registration is required to have: </w:t>
      </w:r>
    </w:p>
    <w:p w:rsidR="008A60F0" w:rsidRPr="00705F9B" w:rsidRDefault="008A60F0" w:rsidP="008A60F0">
      <w:pPr>
        <w:pStyle w:val="Tabletext"/>
        <w:numPr>
          <w:ilvl w:val="0"/>
          <w:numId w:val="32"/>
        </w:numPr>
        <w:rPr>
          <w:rFonts w:ascii="Calibri" w:eastAsia="Calibri" w:hAnsi="Calibri"/>
          <w:sz w:val="22"/>
          <w:szCs w:val="22"/>
          <w:lang w:val="x-none" w:eastAsia="en-US"/>
        </w:rPr>
      </w:pPr>
      <w:r w:rsidRPr="00705F9B">
        <w:rPr>
          <w:rFonts w:ascii="Calibri" w:eastAsia="Calibri" w:hAnsi="Calibri"/>
          <w:sz w:val="22"/>
          <w:szCs w:val="22"/>
          <w:lang w:val="x-none" w:eastAsia="en-US"/>
        </w:rPr>
        <w:t xml:space="preserve">Completed a PhD </w:t>
      </w:r>
    </w:p>
    <w:p w:rsidR="008A60F0" w:rsidRPr="00705F9B" w:rsidRDefault="008A60F0" w:rsidP="008A60F0">
      <w:pPr>
        <w:pStyle w:val="Tabletext"/>
        <w:numPr>
          <w:ilvl w:val="0"/>
          <w:numId w:val="32"/>
        </w:numPr>
        <w:rPr>
          <w:rFonts w:ascii="Calibri" w:eastAsia="Calibri" w:hAnsi="Calibri"/>
          <w:sz w:val="22"/>
          <w:szCs w:val="22"/>
          <w:lang w:val="x-none" w:eastAsia="en-US"/>
        </w:rPr>
      </w:pPr>
      <w:r w:rsidRPr="00705F9B">
        <w:rPr>
          <w:rFonts w:ascii="Calibri" w:eastAsia="Calibri" w:hAnsi="Calibri"/>
          <w:sz w:val="22"/>
          <w:szCs w:val="22"/>
          <w:lang w:val="x-none" w:eastAsia="en-US"/>
        </w:rPr>
        <w:t>Completed development requirements</w:t>
      </w:r>
    </w:p>
    <w:p w:rsidR="008A60F0" w:rsidRPr="009E2088" w:rsidRDefault="008A60F0" w:rsidP="008A60F0">
      <w:pPr>
        <w:pStyle w:val="Tabletext"/>
        <w:numPr>
          <w:ilvl w:val="0"/>
          <w:numId w:val="32"/>
        </w:numPr>
        <w:rPr>
          <w:rFonts w:ascii="Calibri" w:eastAsia="Calibri" w:hAnsi="Calibri"/>
          <w:sz w:val="22"/>
          <w:szCs w:val="22"/>
          <w:lang w:val="x-none" w:eastAsia="en-US"/>
        </w:rPr>
      </w:pPr>
      <w:r w:rsidRPr="00705F9B">
        <w:rPr>
          <w:rFonts w:ascii="Calibri" w:eastAsia="Calibri" w:hAnsi="Calibri"/>
          <w:sz w:val="22"/>
          <w:szCs w:val="22"/>
          <w:lang w:val="x-none" w:eastAsia="en-US"/>
        </w:rPr>
        <w:t>Met Research Active Requirements</w:t>
      </w:r>
      <w:r>
        <w:rPr>
          <w:rFonts w:ascii="Calibri" w:eastAsia="Calibri" w:hAnsi="Calibri"/>
          <w:sz w:val="22"/>
          <w:szCs w:val="22"/>
          <w:lang w:val="x-none" w:eastAsia="en-US"/>
        </w:rPr>
        <w:t xml:space="preserve"> (see </w:t>
      </w:r>
      <w:hyperlink r:id="rId11" w:history="1">
        <w:r w:rsidRPr="00705F9B">
          <w:rPr>
            <w:rFonts w:ascii="Calibri" w:eastAsia="Calibri" w:hAnsi="Calibri"/>
            <w:sz w:val="22"/>
            <w:szCs w:val="22"/>
            <w:lang w:val="x-none" w:eastAsia="en-US"/>
          </w:rPr>
          <w:t>Research Performance Model)</w:t>
        </w:r>
      </w:hyperlink>
      <w:r w:rsidRPr="00705F9B">
        <w:rPr>
          <w:rFonts w:ascii="Calibri" w:eastAsia="Calibri" w:hAnsi="Calibri"/>
          <w:sz w:val="22"/>
          <w:szCs w:val="22"/>
          <w:lang w:val="x-none" w:eastAsia="en-US"/>
        </w:rPr>
        <w:t xml:space="preserve"> </w:t>
      </w:r>
    </w:p>
    <w:p w:rsidR="008A60F0" w:rsidRPr="009E2088" w:rsidRDefault="008A60F0" w:rsidP="008A60F0">
      <w:pPr>
        <w:spacing w:before="100" w:beforeAutospacing="1" w:after="144"/>
        <w:rPr>
          <w:rFonts w:eastAsia="Times New Roman" w:cs="Calibri"/>
          <w:color w:val="000000"/>
          <w:sz w:val="20"/>
          <w:szCs w:val="20"/>
          <w:lang w:eastAsia="en-AU"/>
        </w:rPr>
      </w:pPr>
      <w:r>
        <w:rPr>
          <w:b/>
          <w:i/>
        </w:rPr>
        <w:t xml:space="preserve">Submit </w:t>
      </w:r>
      <w:r>
        <w:rPr>
          <w:lang w:val="en-US"/>
        </w:rPr>
        <w:t xml:space="preserve">your written task with your </w:t>
      </w:r>
      <w:hyperlink r:id="rId12" w:history="1">
        <w:r>
          <w:rPr>
            <w:rStyle w:val="Hyperlink"/>
            <w:lang w:val="en-US"/>
          </w:rPr>
          <w:t>application</w:t>
        </w:r>
      </w:hyperlink>
      <w:r>
        <w:rPr>
          <w:lang w:val="en-US"/>
        </w:rPr>
        <w:t xml:space="preserve"> for elevation via </w:t>
      </w:r>
      <w:hyperlink r:id="rId13" w:history="1">
        <w:r>
          <w:rPr>
            <w:rStyle w:val="Hyperlink"/>
            <w:lang w:val="en-US"/>
          </w:rPr>
          <w:t xml:space="preserve">Email </w:t>
        </w:r>
      </w:hyperlink>
      <w:r>
        <w:rPr>
          <w:lang w:val="en-US"/>
        </w:rPr>
        <w:t>.</w:t>
      </w:r>
    </w:p>
    <w:p w:rsidR="008A60F0" w:rsidRPr="00E61EFB" w:rsidRDefault="008A60F0" w:rsidP="008A60F0">
      <w:pPr>
        <w:pStyle w:val="Tabletext"/>
      </w:pPr>
      <w:r w:rsidRPr="00705F9B">
        <w:rPr>
          <w:rFonts w:ascii="Calibri" w:eastAsia="Calibri" w:hAnsi="Calibri"/>
          <w:sz w:val="22"/>
          <w:szCs w:val="22"/>
          <w:lang w:val="x-none" w:eastAsia="en-US"/>
        </w:rPr>
        <w:t>For more detailed advice on registration requirements and advising at JCU please review the</w:t>
      </w:r>
      <w:r>
        <w:t xml:space="preserve"> </w:t>
      </w:r>
      <w:hyperlink r:id="rId14" w:history="1">
        <w:r w:rsidRPr="00473CF6">
          <w:rPr>
            <w:rStyle w:val="Hyperlink"/>
            <w:rFonts w:ascii="Calibri" w:hAnsi="Calibri" w:cs="Calibri"/>
            <w:sz w:val="22"/>
            <w:szCs w:val="22"/>
          </w:rPr>
          <w:t xml:space="preserve">JCU HDR </w:t>
        </w:r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Supervision</w:t>
        </w:r>
        <w:r w:rsidRPr="00473CF6">
          <w:rPr>
            <w:rStyle w:val="Hyperlink"/>
            <w:rFonts w:ascii="Calibri" w:hAnsi="Calibri" w:cs="Calibri"/>
            <w:sz w:val="22"/>
            <w:szCs w:val="22"/>
          </w:rPr>
          <w:t xml:space="preserve"> Procedure</w:t>
        </w:r>
      </w:hyperlink>
      <w:r w:rsidRPr="00473CF6">
        <w:rPr>
          <w:rFonts w:ascii="Calibri" w:hAnsi="Calibri" w:cs="Calibri"/>
          <w:sz w:val="22"/>
          <w:szCs w:val="22"/>
        </w:rPr>
        <w:t>; the</w:t>
      </w:r>
      <w:hyperlink r:id="rId15" w:history="1">
        <w:r w:rsidRPr="007E2CCB">
          <w:rPr>
            <w:rStyle w:val="Hyperlink"/>
            <w:rFonts w:ascii="Calibri" w:hAnsi="Calibri" w:cs="Calibri"/>
            <w:sz w:val="22"/>
            <w:szCs w:val="22"/>
          </w:rPr>
          <w:t xml:space="preserve"> JCU Regist</w:t>
        </w:r>
        <w:r w:rsidRPr="007E2CCB">
          <w:rPr>
            <w:rStyle w:val="Hyperlink"/>
            <w:rFonts w:ascii="Calibri" w:hAnsi="Calibri" w:cs="Calibri"/>
            <w:sz w:val="22"/>
            <w:szCs w:val="22"/>
            <w:lang w:val="en-US"/>
          </w:rPr>
          <w:t>ration Procedure</w:t>
        </w:r>
      </w:hyperlink>
      <w:r w:rsidRPr="00473CF6">
        <w:rPr>
          <w:rFonts w:ascii="Calibri" w:hAnsi="Calibri" w:cs="Calibri"/>
          <w:sz w:val="22"/>
          <w:szCs w:val="22"/>
        </w:rPr>
        <w:t>, and the</w:t>
      </w:r>
      <w:r w:rsidRPr="007E2CCB">
        <w:rPr>
          <w:rFonts w:ascii="Calibri" w:hAnsi="Calibri" w:cs="Calibri"/>
          <w:sz w:val="22"/>
          <w:szCs w:val="22"/>
        </w:rPr>
        <w:t xml:space="preserve"> </w:t>
      </w:r>
      <w:hyperlink r:id="rId16" w:history="1">
        <w:r w:rsidRPr="007E2CCB">
          <w:rPr>
            <w:rStyle w:val="Hyperlink"/>
            <w:rFonts w:ascii="Calibri" w:hAnsi="Calibri" w:cs="Calibri"/>
            <w:sz w:val="22"/>
            <w:szCs w:val="22"/>
          </w:rPr>
          <w:t>JCU HDR Advisor Handbook</w:t>
        </w:r>
      </w:hyperlink>
      <w:r w:rsidRPr="00E61EFB">
        <w:t>.</w:t>
      </w:r>
    </w:p>
    <w:p w:rsidR="008A60F0" w:rsidRDefault="008A60F0" w:rsidP="008A60F0">
      <w:pPr>
        <w:pStyle w:val="Tabletext"/>
      </w:pPr>
    </w:p>
    <w:p w:rsidR="008A60F0" w:rsidRDefault="008A60F0" w:rsidP="008A60F0">
      <w:pPr>
        <w:pStyle w:val="Tabletext"/>
      </w:pPr>
      <w:r w:rsidRPr="00705F9B">
        <w:rPr>
          <w:rFonts w:ascii="Calibri" w:eastAsia="Calibri" w:hAnsi="Calibri"/>
          <w:sz w:val="22"/>
          <w:szCs w:val="22"/>
          <w:lang w:val="x-none" w:eastAsia="en-US"/>
        </w:rPr>
        <w:t>If you have any questions or concerns please contact Susan Gasson, Coordinator HDR Advisor Development</w:t>
      </w:r>
      <w:r w:rsidRPr="00473CF6">
        <w:rPr>
          <w:rFonts w:ascii="Calibri" w:hAnsi="Calibri" w:cs="Calibri"/>
          <w:sz w:val="22"/>
          <w:szCs w:val="22"/>
        </w:rPr>
        <w:t xml:space="preserve"> (</w:t>
      </w:r>
      <w:hyperlink r:id="rId17" w:history="1">
        <w:r w:rsidRPr="00473CF6">
          <w:rPr>
            <w:rStyle w:val="Hyperlink"/>
            <w:rFonts w:ascii="Calibri" w:hAnsi="Calibri" w:cs="Calibri"/>
            <w:sz w:val="22"/>
            <w:szCs w:val="22"/>
          </w:rPr>
          <w:t>susan.gasson@jcu.edu.au</w:t>
        </w:r>
      </w:hyperlink>
      <w:r w:rsidRPr="00473CF6">
        <w:rPr>
          <w:rFonts w:ascii="Calibri" w:hAnsi="Calibri" w:cs="Calibri"/>
          <w:sz w:val="22"/>
          <w:szCs w:val="22"/>
        </w:rPr>
        <w:t xml:space="preserve"> or </w:t>
      </w:r>
      <w:hyperlink r:id="rId18" w:history="1">
        <w:r w:rsidRPr="00473CF6">
          <w:rPr>
            <w:rStyle w:val="Hyperlink"/>
            <w:rFonts w:ascii="Calibri" w:hAnsi="Calibri" w:cs="Calibri"/>
            <w:sz w:val="22"/>
            <w:szCs w:val="22"/>
          </w:rPr>
          <w:t>grs@jcu.edu.au</w:t>
        </w:r>
      </w:hyperlink>
      <w:r w:rsidRPr="00473CF6">
        <w:rPr>
          <w:rFonts w:ascii="Calibri" w:hAnsi="Calibri" w:cs="Calibri"/>
          <w:sz w:val="22"/>
          <w:szCs w:val="22"/>
        </w:rPr>
        <w:t>).</w:t>
      </w:r>
      <w:r>
        <w:t xml:space="preserve"> </w:t>
      </w:r>
    </w:p>
    <w:p w:rsidR="00D8195B" w:rsidRDefault="00D8195B" w:rsidP="00D8195B">
      <w:pPr>
        <w:pStyle w:val="Tabletext"/>
      </w:pPr>
      <w:r>
        <w:t xml:space="preserve"> </w:t>
      </w:r>
    </w:p>
    <w:p w:rsidR="00D8195B" w:rsidRDefault="00D8195B" w:rsidP="00D8195B">
      <w:pPr>
        <w:pStyle w:val="Screentitle2"/>
      </w:pPr>
    </w:p>
    <w:p w:rsidR="00D8195B" w:rsidRDefault="00D8195B"/>
    <w:p w:rsidR="00C511E5" w:rsidRDefault="00D8195B" w:rsidP="00C511E5">
      <w:pPr>
        <w:pStyle w:val="DocPodtitle"/>
      </w:pPr>
      <w:r>
        <w:rPr>
          <w:rFonts w:cs="Calibri"/>
          <w:noProof/>
          <w:lang w:eastAsia="en-GB"/>
        </w:rPr>
        <w:br w:type="page"/>
      </w:r>
      <w:r w:rsidR="008A60F0">
        <w:rPr>
          <w:rFonts w:cs="Calibri"/>
          <w:noProof/>
          <w:lang w:eastAsia="en-GB"/>
        </w:rPr>
        <w:lastRenderedPageBreak/>
        <w:t xml:space="preserve">Written </w:t>
      </w:r>
      <w:bookmarkStart w:id="0" w:name="_GoBack"/>
      <w:bookmarkEnd w:id="0"/>
      <w:r w:rsidR="00C511E5">
        <w:t>Task</w:t>
      </w:r>
    </w:p>
    <w:p w:rsidR="00C511E5" w:rsidRDefault="00C511E5" w:rsidP="00C511E5">
      <w:pPr>
        <w:pStyle w:val="DocPodtitle"/>
      </w:pPr>
    </w:p>
    <w:p w:rsidR="009E2088" w:rsidRPr="009E2088" w:rsidRDefault="009E2088" w:rsidP="002F64F6">
      <w:pPr>
        <w:pStyle w:val="ListParagraph"/>
        <w:spacing w:before="100" w:beforeAutospacing="1" w:after="144"/>
        <w:ind w:left="0"/>
        <w:rPr>
          <w:rFonts w:eastAsia="Times New Roman" w:cs="Calibri"/>
          <w:color w:val="000000"/>
          <w:sz w:val="20"/>
          <w:szCs w:val="20"/>
          <w:lang w:val="en-AU" w:eastAsia="en-AU"/>
        </w:rPr>
      </w:pPr>
      <w:r>
        <w:rPr>
          <w:lang w:val="en-US"/>
        </w:rPr>
        <w:t xml:space="preserve">Read </w:t>
      </w:r>
      <w:hyperlink r:id="rId19" w:history="1">
        <w:r w:rsidRPr="009E2088">
          <w:rPr>
            <w:rStyle w:val="Hyperlink"/>
            <w:color w:val="2F5496"/>
            <w:lang w:val="en-US"/>
          </w:rPr>
          <w:t>this</w:t>
        </w:r>
        <w:r w:rsidR="002F64F6">
          <w:rPr>
            <w:rStyle w:val="Hyperlink"/>
            <w:color w:val="2F5496"/>
            <w:lang w:val="en-US"/>
          </w:rPr>
          <w:t>*</w:t>
        </w:r>
        <w:r w:rsidRPr="009E2088">
          <w:rPr>
            <w:rStyle w:val="Hyperlink"/>
            <w:color w:val="2F5496"/>
            <w:lang w:val="en-US"/>
          </w:rPr>
          <w:t xml:space="preserve"> </w:t>
        </w:r>
      </w:hyperlink>
      <w:r>
        <w:rPr>
          <w:lang w:val="en-US"/>
        </w:rPr>
        <w:t>article and review Module 10: Developing your supervisory practice as needed before providing responses to three questions</w:t>
      </w:r>
      <w:r>
        <w:rPr>
          <w:b/>
          <w:i/>
        </w:rPr>
        <w:t>.</w:t>
      </w:r>
    </w:p>
    <w:p w:rsidR="002F64F6" w:rsidRDefault="002F64F6" w:rsidP="002F64F6">
      <w:pPr>
        <w:numPr>
          <w:ilvl w:val="0"/>
          <w:numId w:val="33"/>
        </w:numPr>
        <w:contextualSpacing w:val="0"/>
        <w:rPr>
          <w:b/>
        </w:rPr>
      </w:pPr>
      <w:r>
        <w:rPr>
          <w:b/>
        </w:rPr>
        <w:t>What professional development and advisory experience has prepared you to become a mentor, and what key skills do you bring to the role?</w:t>
      </w:r>
    </w:p>
    <w:p w:rsidR="002F64F6" w:rsidRDefault="002F64F6" w:rsidP="002F64F6">
      <w:pPr>
        <w:ind w:left="720"/>
        <w:contextualSpacing w:val="0"/>
        <w:rPr>
          <w:b/>
        </w:rPr>
      </w:pPr>
    </w:p>
    <w:p w:rsidR="002F64F6" w:rsidRDefault="002F64F6" w:rsidP="002F64F6">
      <w:pPr>
        <w:numPr>
          <w:ilvl w:val="0"/>
          <w:numId w:val="33"/>
        </w:numPr>
        <w:contextualSpacing w:val="0"/>
        <w:rPr>
          <w:b/>
        </w:rPr>
      </w:pPr>
      <w:r>
        <w:rPr>
          <w:b/>
        </w:rPr>
        <w:t>Describe the strengths and weaknesses of other advisors you have worked with, what you have learnt from them?</w:t>
      </w:r>
    </w:p>
    <w:p w:rsidR="002F64F6" w:rsidRDefault="002F64F6" w:rsidP="002F64F6">
      <w:pPr>
        <w:ind w:left="720"/>
        <w:contextualSpacing w:val="0"/>
        <w:rPr>
          <w:b/>
        </w:rPr>
      </w:pPr>
    </w:p>
    <w:p w:rsidR="002F64F6" w:rsidRDefault="002F64F6" w:rsidP="002F64F6">
      <w:pPr>
        <w:numPr>
          <w:ilvl w:val="0"/>
          <w:numId w:val="33"/>
        </w:numPr>
        <w:contextualSpacing w:val="0"/>
        <w:rPr>
          <w:b/>
        </w:rPr>
      </w:pPr>
      <w:r>
        <w:rPr>
          <w:b/>
        </w:rPr>
        <w:t>Select one of the three types of mentor noted by Robertson and discuss the challenges and opportunity that type presents for you?</w:t>
      </w:r>
    </w:p>
    <w:p w:rsidR="002F64F6" w:rsidRDefault="002F64F6" w:rsidP="002F64F6">
      <w:pPr>
        <w:ind w:left="720"/>
        <w:contextualSpacing w:val="0"/>
        <w:rPr>
          <w:b/>
        </w:rPr>
      </w:pPr>
    </w:p>
    <w:p w:rsidR="002F64F6" w:rsidRPr="002F64F6" w:rsidRDefault="002F64F6" w:rsidP="002F64F6">
      <w:pPr>
        <w:contextualSpacing w:val="0"/>
        <w:rPr>
          <w:b/>
        </w:rPr>
      </w:pPr>
      <w:r>
        <w:rPr>
          <w:b/>
        </w:rPr>
        <w:t>Reference*</w:t>
      </w:r>
    </w:p>
    <w:p w:rsidR="002F64F6" w:rsidRPr="002333AD" w:rsidRDefault="002F64F6" w:rsidP="002F64F6">
      <w:pPr>
        <w:contextualSpacing w:val="0"/>
        <w:rPr>
          <w:b/>
          <w:color w:val="000000"/>
        </w:rPr>
      </w:pPr>
      <w:r w:rsidRPr="002333AD">
        <w:rPr>
          <w:rFonts w:ascii="Verdana" w:hAnsi="Verdana"/>
          <w:color w:val="000000"/>
          <w:sz w:val="18"/>
          <w:szCs w:val="18"/>
          <w:shd w:val="clear" w:color="auto" w:fill="FFFFFF"/>
        </w:rPr>
        <w:t>Robertson, M. (2017). Aspects of mentorship in team supervision of doctoral students in Australia.</w:t>
      </w:r>
      <w:r w:rsidRPr="002333AD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 xml:space="preserve"> Australian Educational Researcher, 44</w:t>
      </w:r>
      <w:r w:rsidRPr="002333AD">
        <w:rPr>
          <w:rFonts w:ascii="Verdana" w:hAnsi="Verdana"/>
          <w:color w:val="000000"/>
          <w:sz w:val="18"/>
          <w:szCs w:val="18"/>
          <w:shd w:val="clear" w:color="auto" w:fill="FFFFFF"/>
        </w:rPr>
        <w:t>(4-5), 409-424. doi:http://dx.doi.org/10.1007/s13384-017-0241-z</w:t>
      </w:r>
    </w:p>
    <w:p w:rsidR="00572758" w:rsidRPr="00572758" w:rsidRDefault="00572758" w:rsidP="004A1447">
      <w:pPr>
        <w:rPr>
          <w:lang w:bidi="en-US"/>
        </w:rPr>
      </w:pPr>
    </w:p>
    <w:sectPr w:rsidR="00572758" w:rsidRPr="00572758" w:rsidSect="00C511E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060" w:right="1600" w:bottom="880" w:left="1580" w:header="0" w:footer="6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CC" w:rsidRDefault="00D038CC" w:rsidP="00AE39A2">
      <w:r>
        <w:separator/>
      </w:r>
    </w:p>
  </w:endnote>
  <w:endnote w:type="continuationSeparator" w:id="0">
    <w:p w:rsidR="00D038CC" w:rsidRDefault="00D038CC" w:rsidP="00AE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2A" w:rsidRDefault="00754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00" w:rsidRDefault="00FA2A00" w:rsidP="00FA2A00">
    <w:pPr>
      <w:pStyle w:val="Footer"/>
      <w:tabs>
        <w:tab w:val="clear" w:pos="4513"/>
        <w:tab w:val="clear" w:pos="9026"/>
        <w:tab w:val="right" w:pos="9781"/>
        <w:tab w:val="right" w:pos="10206"/>
      </w:tabs>
      <w:jc w:val="center"/>
      <w:rPr>
        <w:sz w:val="4"/>
        <w:szCs w:val="4"/>
      </w:rPr>
    </w:pPr>
    <w:r>
      <w:rPr>
        <w:rFonts w:cs="Calibri"/>
        <w:color w:val="808080"/>
        <w:sz w:val="18"/>
        <w:szCs w:val="18"/>
      </w:rPr>
      <w:fldChar w:fldCharType="begin"/>
    </w:r>
    <w:r>
      <w:rPr>
        <w:rFonts w:cs="Calibri"/>
        <w:color w:val="808080"/>
        <w:sz w:val="18"/>
        <w:szCs w:val="18"/>
      </w:rPr>
      <w:instrText xml:space="preserve"> PAGE   \* MERGEFORMAT </w:instrText>
    </w:r>
    <w:r>
      <w:rPr>
        <w:rFonts w:cs="Calibri"/>
        <w:color w:val="808080"/>
        <w:sz w:val="18"/>
        <w:szCs w:val="18"/>
      </w:rPr>
      <w:fldChar w:fldCharType="separate"/>
    </w:r>
    <w:r w:rsidR="00E07477" w:rsidRPr="00E07477">
      <w:rPr>
        <w:rFonts w:cs="Calibri"/>
        <w:b/>
        <w:noProof/>
        <w:color w:val="808080"/>
        <w:sz w:val="18"/>
        <w:szCs w:val="18"/>
      </w:rPr>
      <w:t>1</w:t>
    </w:r>
    <w:r>
      <w:rPr>
        <w:rFonts w:cs="Calibri"/>
        <w:color w:val="808080"/>
        <w:sz w:val="18"/>
        <w:szCs w:val="18"/>
      </w:rPr>
      <w:fldChar w:fldCharType="end"/>
    </w:r>
    <w:r>
      <w:rPr>
        <w:rFonts w:cs="Calibri"/>
        <w:b/>
        <w:color w:val="808080"/>
        <w:sz w:val="18"/>
        <w:szCs w:val="18"/>
      </w:rPr>
      <w:t xml:space="preserve"> </w:t>
    </w:r>
    <w:r>
      <w:rPr>
        <w:rFonts w:cs="Calibri"/>
        <w:color w:val="808080"/>
        <w:sz w:val="18"/>
        <w:szCs w:val="18"/>
      </w:rPr>
      <w:t>|</w:t>
    </w:r>
    <w:r>
      <w:rPr>
        <w:rFonts w:cs="Calibri"/>
        <w:b/>
        <w:color w:val="547862"/>
        <w:sz w:val="18"/>
        <w:szCs w:val="18"/>
      </w:rPr>
      <w:t xml:space="preserve"> </w:t>
    </w:r>
    <w:r>
      <w:rPr>
        <w:rFonts w:cs="Calibri"/>
        <w:color w:val="7F7F7F"/>
        <w:sz w:val="18"/>
        <w:szCs w:val="18"/>
      </w:rPr>
      <w:t xml:space="preserve">Page    </w:t>
    </w:r>
    <w:r>
      <w:rPr>
        <w:rFonts w:cs="Calibri"/>
        <w:color w:val="808080"/>
        <w:sz w:val="18"/>
        <w:szCs w:val="18"/>
      </w:rPr>
      <w:t>©</w:t>
    </w:r>
    <w:r>
      <w:rPr>
        <w:color w:val="808080"/>
        <w:sz w:val="18"/>
        <w:szCs w:val="18"/>
      </w:rPr>
      <w:t xml:space="preserve"> Epigeum Ltd,</w:t>
    </w:r>
    <w:r>
      <w:rPr>
        <w:noProof/>
        <w:color w:val="808080"/>
        <w:lang w:eastAsia="en-GB"/>
      </w:rPr>
      <w:t xml:space="preserve"> </w:t>
    </w:r>
    <w:r>
      <w:rPr>
        <w:color w:val="808080"/>
        <w:sz w:val="18"/>
        <w:szCs w:val="18"/>
      </w:rPr>
      <w:t>2014</w:t>
    </w:r>
  </w:p>
  <w:p w:rsidR="00AE39A2" w:rsidRPr="00FA2A00" w:rsidRDefault="00AE39A2" w:rsidP="00FA2A00">
    <w:pPr>
      <w:pStyle w:val="Footer"/>
    </w:pPr>
  </w:p>
  <w:p w:rsidR="009B4F01" w:rsidRDefault="009B4F01"/>
  <w:p w:rsidR="009B4F01" w:rsidRDefault="009B4F01"/>
  <w:p w:rsidR="009B4F01" w:rsidRDefault="009B4F0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2A" w:rsidRDefault="00754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CC" w:rsidRDefault="00D038CC" w:rsidP="00AE39A2">
      <w:r>
        <w:separator/>
      </w:r>
    </w:p>
  </w:footnote>
  <w:footnote w:type="continuationSeparator" w:id="0">
    <w:p w:rsidR="00D038CC" w:rsidRDefault="00D038CC" w:rsidP="00AE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2A" w:rsidRDefault="00754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68" w:rsidRDefault="00081D68" w:rsidP="00081D68">
    <w:pPr>
      <w:pStyle w:val="Header"/>
      <w:tabs>
        <w:tab w:val="clear" w:pos="4513"/>
        <w:tab w:val="clear" w:pos="9026"/>
        <w:tab w:val="left" w:pos="3660"/>
      </w:tabs>
    </w:pPr>
    <w:r>
      <w:tab/>
    </w:r>
  </w:p>
  <w:p w:rsidR="00081D68" w:rsidRDefault="00081D68" w:rsidP="00081D68">
    <w:pPr>
      <w:pStyle w:val="Header"/>
    </w:pPr>
  </w:p>
  <w:p w:rsidR="00081D68" w:rsidRPr="0056756E" w:rsidRDefault="00081D68" w:rsidP="00081D68">
    <w:pPr>
      <w:pStyle w:val="CourseTitle1"/>
      <w:tabs>
        <w:tab w:val="clear" w:pos="9026"/>
        <w:tab w:val="right" w:pos="13958"/>
      </w:tabs>
    </w:pPr>
    <w:r w:rsidRPr="001D50F1">
      <w:t>SUPERVISING DOCTORAL STUDIES:</w:t>
    </w:r>
    <w:r w:rsidR="00754C2A">
      <w:t xml:space="preserve"> Advisor </w:t>
    </w:r>
    <w:r w:rsidR="009E2088">
      <w:t>Mentor</w:t>
    </w:r>
  </w:p>
  <w:p w:rsidR="00081D68" w:rsidRDefault="00081D68" w:rsidP="00957D1A">
    <w:pPr>
      <w:pStyle w:val="Header"/>
      <w:tabs>
        <w:tab w:val="clear" w:pos="4513"/>
        <w:tab w:val="clear" w:pos="9026"/>
      </w:tabs>
      <w:outlineLvl w:val="0"/>
    </w:pPr>
  </w:p>
  <w:p w:rsidR="00081D68" w:rsidRDefault="00081D68" w:rsidP="0026798A">
    <w:pPr>
      <w:pStyle w:val="Header"/>
      <w:tabs>
        <w:tab w:val="clear" w:pos="4513"/>
        <w:tab w:val="clear" w:pos="9026"/>
      </w:tabs>
      <w:outlineLvl w:val="0"/>
    </w:pPr>
  </w:p>
  <w:p w:rsidR="009B4F01" w:rsidRDefault="009B4F01"/>
  <w:p w:rsidR="009B4F01" w:rsidRDefault="009B4F01"/>
  <w:p w:rsidR="009B4F01" w:rsidRDefault="009B4F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B7" w:rsidRDefault="009814B7" w:rsidP="009814B7">
    <w:pPr>
      <w:pStyle w:val="Header"/>
      <w:tabs>
        <w:tab w:val="clear" w:pos="4513"/>
        <w:tab w:val="center" w:pos="65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.55pt;height:9.8pt" o:bullet="t">
        <v:imagedata r:id="rId1" o:title="bulletpointorange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45" w:hanging="360"/>
      </w:pPr>
      <w:rPr>
        <w:rFonts w:ascii="Symbol" w:hAnsi="Symbol" w:cs="Symbol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35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2994" w:hanging="360"/>
      </w:pPr>
    </w:lvl>
    <w:lvl w:ilvl="4">
      <w:numFmt w:val="bullet"/>
      <w:lvlText w:val="•"/>
      <w:lvlJc w:val="left"/>
      <w:pPr>
        <w:ind w:left="3812" w:hanging="360"/>
      </w:pPr>
    </w:lvl>
    <w:lvl w:ilvl="5">
      <w:numFmt w:val="bullet"/>
      <w:lvlText w:val="•"/>
      <w:lvlJc w:val="left"/>
      <w:pPr>
        <w:ind w:left="4630" w:hanging="360"/>
      </w:pPr>
    </w:lvl>
    <w:lvl w:ilvl="6">
      <w:numFmt w:val="bullet"/>
      <w:lvlText w:val="•"/>
      <w:lvlJc w:val="left"/>
      <w:pPr>
        <w:ind w:left="5448" w:hanging="360"/>
      </w:pPr>
    </w:lvl>
    <w:lvl w:ilvl="7">
      <w:numFmt w:val="bullet"/>
      <w:lvlText w:val="•"/>
      <w:lvlJc w:val="left"/>
      <w:pPr>
        <w:ind w:left="6266" w:hanging="360"/>
      </w:pPr>
    </w:lvl>
    <w:lvl w:ilvl="8">
      <w:numFmt w:val="bullet"/>
      <w:lvlText w:val="•"/>
      <w:lvlJc w:val="left"/>
      <w:pPr>
        <w:ind w:left="70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545" w:hanging="360"/>
      </w:pPr>
      <w:rPr>
        <w:rFonts w:ascii="Symbol" w:hAnsi="Symbol" w:cs="Symbol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35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2994" w:hanging="360"/>
      </w:pPr>
    </w:lvl>
    <w:lvl w:ilvl="4">
      <w:numFmt w:val="bullet"/>
      <w:lvlText w:val="•"/>
      <w:lvlJc w:val="left"/>
      <w:pPr>
        <w:ind w:left="3812" w:hanging="360"/>
      </w:pPr>
    </w:lvl>
    <w:lvl w:ilvl="5">
      <w:numFmt w:val="bullet"/>
      <w:lvlText w:val="•"/>
      <w:lvlJc w:val="left"/>
      <w:pPr>
        <w:ind w:left="4630" w:hanging="360"/>
      </w:pPr>
    </w:lvl>
    <w:lvl w:ilvl="6">
      <w:numFmt w:val="bullet"/>
      <w:lvlText w:val="•"/>
      <w:lvlJc w:val="left"/>
      <w:pPr>
        <w:ind w:left="5448" w:hanging="360"/>
      </w:pPr>
    </w:lvl>
    <w:lvl w:ilvl="7">
      <w:numFmt w:val="bullet"/>
      <w:lvlText w:val="•"/>
      <w:lvlJc w:val="left"/>
      <w:pPr>
        <w:ind w:left="6266" w:hanging="360"/>
      </w:pPr>
    </w:lvl>
    <w:lvl w:ilvl="8">
      <w:numFmt w:val="bullet"/>
      <w:lvlText w:val="•"/>
      <w:lvlJc w:val="left"/>
      <w:pPr>
        <w:ind w:left="7084" w:hanging="360"/>
      </w:pPr>
    </w:lvl>
  </w:abstractNum>
  <w:abstractNum w:abstractNumId="2" w15:restartNumberingAfterBreak="0">
    <w:nsid w:val="020A5C3F"/>
    <w:multiLevelType w:val="hybridMultilevel"/>
    <w:tmpl w:val="F354A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D0BB8"/>
    <w:multiLevelType w:val="hybridMultilevel"/>
    <w:tmpl w:val="A18608D8"/>
    <w:lvl w:ilvl="0" w:tplc="744021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48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1D45"/>
    <w:multiLevelType w:val="hybridMultilevel"/>
    <w:tmpl w:val="AE321ED2"/>
    <w:lvl w:ilvl="0" w:tplc="DA3A9F7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A3A30"/>
    <w:multiLevelType w:val="hybridMultilevel"/>
    <w:tmpl w:val="DA3AA28A"/>
    <w:lvl w:ilvl="0" w:tplc="39E8E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649B0"/>
    <w:multiLevelType w:val="hybridMultilevel"/>
    <w:tmpl w:val="6752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537B2"/>
    <w:multiLevelType w:val="hybridMultilevel"/>
    <w:tmpl w:val="26422DFC"/>
    <w:lvl w:ilvl="0" w:tplc="017C719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5C1B44"/>
    <w:multiLevelType w:val="hybridMultilevel"/>
    <w:tmpl w:val="12D02798"/>
    <w:lvl w:ilvl="0" w:tplc="4E80F594">
      <w:start w:val="1"/>
      <w:numFmt w:val="bullet"/>
      <w:pStyle w:val="In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DD2611"/>
    <w:multiLevelType w:val="hybridMultilevel"/>
    <w:tmpl w:val="04D24A14"/>
    <w:lvl w:ilvl="0" w:tplc="DA3A9F7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E7F1E"/>
    <w:multiLevelType w:val="hybridMultilevel"/>
    <w:tmpl w:val="0CE4F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58F4"/>
    <w:multiLevelType w:val="hybridMultilevel"/>
    <w:tmpl w:val="82D6CF4A"/>
    <w:lvl w:ilvl="0" w:tplc="FF9EDDD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B4899"/>
        <w:sz w:val="1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673805"/>
    <w:multiLevelType w:val="hybridMultilevel"/>
    <w:tmpl w:val="B9D0F894"/>
    <w:lvl w:ilvl="0" w:tplc="DA3A9F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542D9"/>
    <w:multiLevelType w:val="hybridMultilevel"/>
    <w:tmpl w:val="8E327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73C24"/>
    <w:multiLevelType w:val="hybridMultilevel"/>
    <w:tmpl w:val="2B2CB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B608D"/>
    <w:multiLevelType w:val="hybridMultilevel"/>
    <w:tmpl w:val="97EEF30A"/>
    <w:lvl w:ilvl="0" w:tplc="E7D8D1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786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31213"/>
    <w:multiLevelType w:val="hybridMultilevel"/>
    <w:tmpl w:val="1AB6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97153"/>
    <w:multiLevelType w:val="multilevel"/>
    <w:tmpl w:val="9FD8A4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F38A1"/>
    <w:multiLevelType w:val="hybridMultilevel"/>
    <w:tmpl w:val="52DAC830"/>
    <w:lvl w:ilvl="0" w:tplc="DA3A9F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259D8"/>
    <w:multiLevelType w:val="hybridMultilevel"/>
    <w:tmpl w:val="09BCE4E6"/>
    <w:lvl w:ilvl="0" w:tplc="744021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48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C0B0E"/>
    <w:multiLevelType w:val="hybridMultilevel"/>
    <w:tmpl w:val="AE2C8298"/>
    <w:lvl w:ilvl="0" w:tplc="7440219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B48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CD0A6D"/>
    <w:multiLevelType w:val="hybridMultilevel"/>
    <w:tmpl w:val="63D0C272"/>
    <w:lvl w:ilvl="0" w:tplc="FF9EDD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489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F44B3"/>
    <w:multiLevelType w:val="hybridMultilevel"/>
    <w:tmpl w:val="875A29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792195"/>
    <w:multiLevelType w:val="hybridMultilevel"/>
    <w:tmpl w:val="F34A09FA"/>
    <w:lvl w:ilvl="0" w:tplc="DA3A9F7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0B4D15"/>
    <w:multiLevelType w:val="hybridMultilevel"/>
    <w:tmpl w:val="A5EA8E68"/>
    <w:lvl w:ilvl="0" w:tplc="9A948BF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D2643"/>
    <w:multiLevelType w:val="hybridMultilevel"/>
    <w:tmpl w:val="385EE986"/>
    <w:lvl w:ilvl="0" w:tplc="D6E2217E">
      <w:start w:val="1"/>
      <w:numFmt w:val="decimal"/>
      <w:lvlText w:val="%1."/>
      <w:lvlJc w:val="left"/>
      <w:pPr>
        <w:ind w:left="720" w:hanging="360"/>
      </w:pPr>
      <w:rPr>
        <w:rFonts w:cs="Helvetica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1E43"/>
    <w:multiLevelType w:val="hybridMultilevel"/>
    <w:tmpl w:val="6EE6E832"/>
    <w:lvl w:ilvl="0" w:tplc="744021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4899"/>
      </w:rPr>
    </w:lvl>
    <w:lvl w:ilvl="1" w:tplc="76B467FE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32767"/>
    <w:multiLevelType w:val="hybridMultilevel"/>
    <w:tmpl w:val="CEAAC4B0"/>
    <w:lvl w:ilvl="0" w:tplc="DA3A9F7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7F55F8"/>
    <w:multiLevelType w:val="hybridMultilevel"/>
    <w:tmpl w:val="B9E29936"/>
    <w:lvl w:ilvl="0" w:tplc="017C719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542A13"/>
    <w:multiLevelType w:val="hybridMultilevel"/>
    <w:tmpl w:val="C27A4500"/>
    <w:lvl w:ilvl="0" w:tplc="744021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4899"/>
      </w:rPr>
    </w:lvl>
    <w:lvl w:ilvl="1" w:tplc="76B467FE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E0C07"/>
    <w:multiLevelType w:val="hybridMultilevel"/>
    <w:tmpl w:val="2A22E8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E3280"/>
    <w:multiLevelType w:val="hybridMultilevel"/>
    <w:tmpl w:val="4D80B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30099"/>
    <w:multiLevelType w:val="hybridMultilevel"/>
    <w:tmpl w:val="546081FA"/>
    <w:lvl w:ilvl="0" w:tplc="744021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48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5"/>
  </w:num>
  <w:num w:numId="5">
    <w:abstractNumId w:val="19"/>
  </w:num>
  <w:num w:numId="6">
    <w:abstractNumId w:val="13"/>
  </w:num>
  <w:num w:numId="7">
    <w:abstractNumId w:val="32"/>
  </w:num>
  <w:num w:numId="8">
    <w:abstractNumId w:val="26"/>
  </w:num>
  <w:num w:numId="9">
    <w:abstractNumId w:val="29"/>
  </w:num>
  <w:num w:numId="10">
    <w:abstractNumId w:val="20"/>
  </w:num>
  <w:num w:numId="11">
    <w:abstractNumId w:val="11"/>
  </w:num>
  <w:num w:numId="12">
    <w:abstractNumId w:val="21"/>
  </w:num>
  <w:num w:numId="13">
    <w:abstractNumId w:val="3"/>
  </w:num>
  <w:num w:numId="14">
    <w:abstractNumId w:val="8"/>
  </w:num>
  <w:num w:numId="15">
    <w:abstractNumId w:val="4"/>
  </w:num>
  <w:num w:numId="16">
    <w:abstractNumId w:val="23"/>
  </w:num>
  <w:num w:numId="17">
    <w:abstractNumId w:val="25"/>
  </w:num>
  <w:num w:numId="18">
    <w:abstractNumId w:val="9"/>
  </w:num>
  <w:num w:numId="19">
    <w:abstractNumId w:val="2"/>
  </w:num>
  <w:num w:numId="20">
    <w:abstractNumId w:val="22"/>
  </w:num>
  <w:num w:numId="21">
    <w:abstractNumId w:val="18"/>
  </w:num>
  <w:num w:numId="22">
    <w:abstractNumId w:val="12"/>
  </w:num>
  <w:num w:numId="23">
    <w:abstractNumId w:val="14"/>
  </w:num>
  <w:num w:numId="24">
    <w:abstractNumId w:val="7"/>
  </w:num>
  <w:num w:numId="25">
    <w:abstractNumId w:val="17"/>
  </w:num>
  <w:num w:numId="26">
    <w:abstractNumId w:val="31"/>
  </w:num>
  <w:num w:numId="27">
    <w:abstractNumId w:val="27"/>
  </w:num>
  <w:num w:numId="28">
    <w:abstractNumId w:val="0"/>
  </w:num>
  <w:num w:numId="29">
    <w:abstractNumId w:val="1"/>
  </w:num>
  <w:num w:numId="30">
    <w:abstractNumId w:val="30"/>
  </w:num>
  <w:num w:numId="31">
    <w:abstractNumId w:val="5"/>
  </w:num>
  <w:num w:numId="32">
    <w:abstractNumId w:val="28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>
      <o:colormru v:ext="edit" colors="#66336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NTYyNTc0NzK3NDNT0lEKTi0uzszPAykwNKwFAAomZbQtAAAA"/>
  </w:docVars>
  <w:rsids>
    <w:rsidRoot w:val="001D50F1"/>
    <w:rsid w:val="00017DDF"/>
    <w:rsid w:val="00021D80"/>
    <w:rsid w:val="000233AF"/>
    <w:rsid w:val="000310E7"/>
    <w:rsid w:val="00031FC9"/>
    <w:rsid w:val="000625E4"/>
    <w:rsid w:val="000644D5"/>
    <w:rsid w:val="0007446F"/>
    <w:rsid w:val="000806DE"/>
    <w:rsid w:val="000808AA"/>
    <w:rsid w:val="00081D68"/>
    <w:rsid w:val="000A75A4"/>
    <w:rsid w:val="000B09CD"/>
    <w:rsid w:val="00112FC7"/>
    <w:rsid w:val="001250EB"/>
    <w:rsid w:val="001253AB"/>
    <w:rsid w:val="001267FD"/>
    <w:rsid w:val="00127003"/>
    <w:rsid w:val="001A1A2F"/>
    <w:rsid w:val="001D50F1"/>
    <w:rsid w:val="002216B5"/>
    <w:rsid w:val="002333AD"/>
    <w:rsid w:val="00240220"/>
    <w:rsid w:val="002465B4"/>
    <w:rsid w:val="00255F20"/>
    <w:rsid w:val="00256B26"/>
    <w:rsid w:val="0026798A"/>
    <w:rsid w:val="0027733D"/>
    <w:rsid w:val="00277C4F"/>
    <w:rsid w:val="00296495"/>
    <w:rsid w:val="002B2B00"/>
    <w:rsid w:val="002C25EE"/>
    <w:rsid w:val="002F64F6"/>
    <w:rsid w:val="0031498A"/>
    <w:rsid w:val="00340663"/>
    <w:rsid w:val="00371E22"/>
    <w:rsid w:val="003963E2"/>
    <w:rsid w:val="003A2EC7"/>
    <w:rsid w:val="003B5E76"/>
    <w:rsid w:val="003C2BEA"/>
    <w:rsid w:val="003C7BEF"/>
    <w:rsid w:val="003D2778"/>
    <w:rsid w:val="003E0AF6"/>
    <w:rsid w:val="003E5947"/>
    <w:rsid w:val="003E5A81"/>
    <w:rsid w:val="004128FF"/>
    <w:rsid w:val="00425D8F"/>
    <w:rsid w:val="00455C15"/>
    <w:rsid w:val="00456E8F"/>
    <w:rsid w:val="00473CF6"/>
    <w:rsid w:val="0047403D"/>
    <w:rsid w:val="00481C3B"/>
    <w:rsid w:val="004A1447"/>
    <w:rsid w:val="004A5570"/>
    <w:rsid w:val="004B419D"/>
    <w:rsid w:val="004C2AFF"/>
    <w:rsid w:val="004C5F00"/>
    <w:rsid w:val="004D4964"/>
    <w:rsid w:val="004F117B"/>
    <w:rsid w:val="004F64B5"/>
    <w:rsid w:val="00534B66"/>
    <w:rsid w:val="00540ABC"/>
    <w:rsid w:val="00547B34"/>
    <w:rsid w:val="005616C3"/>
    <w:rsid w:val="0056756E"/>
    <w:rsid w:val="00572758"/>
    <w:rsid w:val="00586FA7"/>
    <w:rsid w:val="00591DA0"/>
    <w:rsid w:val="005D1577"/>
    <w:rsid w:val="005E00DE"/>
    <w:rsid w:val="005E582A"/>
    <w:rsid w:val="00616F53"/>
    <w:rsid w:val="00624A23"/>
    <w:rsid w:val="00631A79"/>
    <w:rsid w:val="00637FEB"/>
    <w:rsid w:val="006462B2"/>
    <w:rsid w:val="00652897"/>
    <w:rsid w:val="00655BE3"/>
    <w:rsid w:val="00655E2D"/>
    <w:rsid w:val="0066200A"/>
    <w:rsid w:val="00670BE5"/>
    <w:rsid w:val="006811C5"/>
    <w:rsid w:val="00697BF7"/>
    <w:rsid w:val="006C3258"/>
    <w:rsid w:val="006F0809"/>
    <w:rsid w:val="00705F9B"/>
    <w:rsid w:val="0072181D"/>
    <w:rsid w:val="00726947"/>
    <w:rsid w:val="00727933"/>
    <w:rsid w:val="00737365"/>
    <w:rsid w:val="00741A35"/>
    <w:rsid w:val="00746F85"/>
    <w:rsid w:val="00753798"/>
    <w:rsid w:val="00754C2A"/>
    <w:rsid w:val="00793FF9"/>
    <w:rsid w:val="007A0D2D"/>
    <w:rsid w:val="007B67B5"/>
    <w:rsid w:val="007C0996"/>
    <w:rsid w:val="007C42A6"/>
    <w:rsid w:val="007C65FC"/>
    <w:rsid w:val="007D3D34"/>
    <w:rsid w:val="007E33D3"/>
    <w:rsid w:val="007E7E05"/>
    <w:rsid w:val="007F3F4E"/>
    <w:rsid w:val="00815B59"/>
    <w:rsid w:val="008173AF"/>
    <w:rsid w:val="00827D67"/>
    <w:rsid w:val="0083218B"/>
    <w:rsid w:val="0083700B"/>
    <w:rsid w:val="008531FD"/>
    <w:rsid w:val="008538AE"/>
    <w:rsid w:val="00873E68"/>
    <w:rsid w:val="00890E52"/>
    <w:rsid w:val="00891A1B"/>
    <w:rsid w:val="008A60F0"/>
    <w:rsid w:val="008B32ED"/>
    <w:rsid w:val="008D5D76"/>
    <w:rsid w:val="008E2DC9"/>
    <w:rsid w:val="00915C09"/>
    <w:rsid w:val="009171FD"/>
    <w:rsid w:val="00924C87"/>
    <w:rsid w:val="00957D1A"/>
    <w:rsid w:val="00966686"/>
    <w:rsid w:val="009774E3"/>
    <w:rsid w:val="00977C64"/>
    <w:rsid w:val="009814B7"/>
    <w:rsid w:val="009903D0"/>
    <w:rsid w:val="009A0242"/>
    <w:rsid w:val="009A634E"/>
    <w:rsid w:val="009B2182"/>
    <w:rsid w:val="009B4F01"/>
    <w:rsid w:val="009B533E"/>
    <w:rsid w:val="009D78F5"/>
    <w:rsid w:val="009E2088"/>
    <w:rsid w:val="009E269E"/>
    <w:rsid w:val="009F1FDB"/>
    <w:rsid w:val="00A13FC6"/>
    <w:rsid w:val="00A15603"/>
    <w:rsid w:val="00A30F8A"/>
    <w:rsid w:val="00A416AD"/>
    <w:rsid w:val="00A4601F"/>
    <w:rsid w:val="00A54588"/>
    <w:rsid w:val="00A62DDC"/>
    <w:rsid w:val="00A6708E"/>
    <w:rsid w:val="00A76417"/>
    <w:rsid w:val="00A83BCB"/>
    <w:rsid w:val="00A840FD"/>
    <w:rsid w:val="00AA768D"/>
    <w:rsid w:val="00AB0F0D"/>
    <w:rsid w:val="00AD55C9"/>
    <w:rsid w:val="00AD6BB0"/>
    <w:rsid w:val="00AE39A2"/>
    <w:rsid w:val="00AF0F4B"/>
    <w:rsid w:val="00AF2AD9"/>
    <w:rsid w:val="00B31372"/>
    <w:rsid w:val="00B60B44"/>
    <w:rsid w:val="00B617A8"/>
    <w:rsid w:val="00B661F4"/>
    <w:rsid w:val="00B77489"/>
    <w:rsid w:val="00B8583A"/>
    <w:rsid w:val="00B96676"/>
    <w:rsid w:val="00BA4E0C"/>
    <w:rsid w:val="00BA7207"/>
    <w:rsid w:val="00BB2D68"/>
    <w:rsid w:val="00BD044B"/>
    <w:rsid w:val="00BD0E8A"/>
    <w:rsid w:val="00C10468"/>
    <w:rsid w:val="00C33267"/>
    <w:rsid w:val="00C40E66"/>
    <w:rsid w:val="00C473E1"/>
    <w:rsid w:val="00C511E5"/>
    <w:rsid w:val="00C52BA2"/>
    <w:rsid w:val="00C657FF"/>
    <w:rsid w:val="00C65A1B"/>
    <w:rsid w:val="00C9450E"/>
    <w:rsid w:val="00CA49D7"/>
    <w:rsid w:val="00CB2C49"/>
    <w:rsid w:val="00CB3252"/>
    <w:rsid w:val="00CB4683"/>
    <w:rsid w:val="00CD1F43"/>
    <w:rsid w:val="00CF3718"/>
    <w:rsid w:val="00D038CC"/>
    <w:rsid w:val="00D05BDB"/>
    <w:rsid w:val="00D12800"/>
    <w:rsid w:val="00D1564D"/>
    <w:rsid w:val="00D15AB9"/>
    <w:rsid w:val="00D20896"/>
    <w:rsid w:val="00D244C1"/>
    <w:rsid w:val="00D30145"/>
    <w:rsid w:val="00D3757B"/>
    <w:rsid w:val="00D4450D"/>
    <w:rsid w:val="00D56524"/>
    <w:rsid w:val="00D77017"/>
    <w:rsid w:val="00D80D2D"/>
    <w:rsid w:val="00D8195B"/>
    <w:rsid w:val="00D85F43"/>
    <w:rsid w:val="00D8742C"/>
    <w:rsid w:val="00DB6117"/>
    <w:rsid w:val="00DB75E7"/>
    <w:rsid w:val="00DC1633"/>
    <w:rsid w:val="00DE17C2"/>
    <w:rsid w:val="00DE61E8"/>
    <w:rsid w:val="00E02312"/>
    <w:rsid w:val="00E03EE6"/>
    <w:rsid w:val="00E07477"/>
    <w:rsid w:val="00E37F6E"/>
    <w:rsid w:val="00E40C8E"/>
    <w:rsid w:val="00E5771F"/>
    <w:rsid w:val="00E6129C"/>
    <w:rsid w:val="00E61ED3"/>
    <w:rsid w:val="00E72088"/>
    <w:rsid w:val="00E81189"/>
    <w:rsid w:val="00E8554D"/>
    <w:rsid w:val="00EA7E81"/>
    <w:rsid w:val="00EB5CAF"/>
    <w:rsid w:val="00EB6B0A"/>
    <w:rsid w:val="00EC57AA"/>
    <w:rsid w:val="00ED2B5C"/>
    <w:rsid w:val="00F13240"/>
    <w:rsid w:val="00F51652"/>
    <w:rsid w:val="00F96C38"/>
    <w:rsid w:val="00FA2A00"/>
    <w:rsid w:val="00FA4617"/>
    <w:rsid w:val="00FB62DD"/>
    <w:rsid w:val="00FB74A0"/>
    <w:rsid w:val="00FD4149"/>
    <w:rsid w:val="00FD6D5F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6336e"/>
    </o:shapedefaults>
    <o:shapelayout v:ext="edit">
      <o:idmap v:ext="edit" data="1"/>
    </o:shapelayout>
  </w:shapeDefaults>
  <w:decimalSymbol w:val="."/>
  <w:listSeparator w:val=","/>
  <w15:chartTrackingRefBased/>
  <w15:docId w15:val="{780BAA04-FCEE-45FE-8570-C3B4160B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D8F"/>
    <w:pPr>
      <w:contextualSpacing/>
    </w:pPr>
    <w:rPr>
      <w:sz w:val="22"/>
      <w:szCs w:val="22"/>
      <w:lang w:val="en-GB" w:eastAsia="en-US"/>
    </w:rPr>
  </w:style>
  <w:style w:type="paragraph" w:styleId="Heading1">
    <w:name w:val="heading 1"/>
    <w:basedOn w:val="Screentitle2"/>
    <w:next w:val="Screentitle2"/>
    <w:link w:val="Heading1Char"/>
    <w:uiPriority w:val="9"/>
    <w:qFormat/>
    <w:rsid w:val="00BD044B"/>
    <w:pPr>
      <w:keepNext/>
      <w:keepLines/>
      <w:spacing w:before="200"/>
      <w:outlineLvl w:val="0"/>
    </w:pPr>
    <w:rPr>
      <w:rFonts w:eastAsia="Times New Roman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DA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title">
    <w:name w:val="Course title"/>
    <w:basedOn w:val="Normal"/>
    <w:link w:val="CoursetitleChar"/>
    <w:autoRedefine/>
    <w:qFormat/>
    <w:rsid w:val="00296495"/>
    <w:pPr>
      <w:keepNext/>
      <w:keepLines/>
      <w:spacing w:before="240" w:after="80"/>
      <w:outlineLvl w:val="0"/>
    </w:pPr>
    <w:rPr>
      <w:rFonts w:ascii="Arial" w:eastAsia="Arial Unicode MS" w:hAnsi="Arial"/>
      <w:b/>
      <w:bCs/>
      <w:caps/>
      <w:color w:val="969696"/>
      <w:sz w:val="26"/>
      <w:szCs w:val="32"/>
      <w:lang w:val="en-US"/>
    </w:rPr>
  </w:style>
  <w:style w:type="paragraph" w:customStyle="1" w:styleId="Chaptertitle">
    <w:name w:val="Chapter title"/>
    <w:basedOn w:val="Normal"/>
    <w:link w:val="ChaptertitleChar"/>
    <w:autoRedefine/>
    <w:qFormat/>
    <w:rsid w:val="00296495"/>
    <w:pPr>
      <w:keepNext/>
      <w:keepLines/>
      <w:spacing w:before="80" w:after="80"/>
      <w:outlineLvl w:val="0"/>
    </w:pPr>
    <w:rPr>
      <w:rFonts w:ascii="Arial" w:eastAsia="Arial Unicode MS" w:hAnsi="Arial"/>
      <w:bCs/>
      <w:color w:val="969696"/>
      <w:sz w:val="26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39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9A2"/>
  </w:style>
  <w:style w:type="paragraph" w:styleId="Footer">
    <w:name w:val="footer"/>
    <w:basedOn w:val="Normal"/>
    <w:link w:val="FooterChar"/>
    <w:uiPriority w:val="99"/>
    <w:unhideWhenUsed/>
    <w:rsid w:val="00AE3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9A2"/>
  </w:style>
  <w:style w:type="paragraph" w:styleId="BalloonText">
    <w:name w:val="Balloon Text"/>
    <w:basedOn w:val="Normal"/>
    <w:link w:val="BalloonTextChar"/>
    <w:uiPriority w:val="99"/>
    <w:semiHidden/>
    <w:unhideWhenUsed/>
    <w:rsid w:val="00AE39A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E39A2"/>
    <w:rPr>
      <w:rFonts w:ascii="Tahoma" w:hAnsi="Tahoma" w:cs="Tahoma"/>
      <w:sz w:val="16"/>
      <w:szCs w:val="16"/>
    </w:rPr>
  </w:style>
  <w:style w:type="character" w:customStyle="1" w:styleId="CoursetitleChar">
    <w:name w:val="Course title Char"/>
    <w:link w:val="Coursetitle"/>
    <w:rsid w:val="00296495"/>
    <w:rPr>
      <w:rFonts w:ascii="Arial" w:eastAsia="Arial Unicode MS" w:hAnsi="Arial" w:cs="Arial"/>
      <w:b/>
      <w:bCs/>
      <w:caps/>
      <w:color w:val="969696"/>
      <w:sz w:val="26"/>
      <w:szCs w:val="32"/>
      <w:lang w:val="en-US" w:eastAsia="en-US"/>
    </w:rPr>
  </w:style>
  <w:style w:type="paragraph" w:customStyle="1" w:styleId="Screentitle">
    <w:name w:val="Screen title"/>
    <w:basedOn w:val="Normal"/>
    <w:link w:val="ScreentitleChar"/>
    <w:autoRedefine/>
    <w:rsid w:val="00296495"/>
    <w:pPr>
      <w:keepNext/>
      <w:keepLines/>
      <w:spacing w:before="80" w:after="80"/>
      <w:outlineLvl w:val="0"/>
    </w:pPr>
    <w:rPr>
      <w:rFonts w:ascii="Georgia" w:eastAsia="Arial Unicode MS" w:hAnsi="Georgia"/>
      <w:bCs/>
      <w:i/>
      <w:color w:val="5F1971"/>
      <w:sz w:val="28"/>
      <w:szCs w:val="32"/>
      <w:lang w:val="en-US"/>
    </w:rPr>
  </w:style>
  <w:style w:type="character" w:customStyle="1" w:styleId="ChaptertitleChar">
    <w:name w:val="Chapter title Char"/>
    <w:link w:val="Chaptertitle"/>
    <w:rsid w:val="00296495"/>
    <w:rPr>
      <w:rFonts w:ascii="Arial" w:eastAsia="Arial Unicode MS" w:hAnsi="Arial"/>
      <w:bCs/>
      <w:color w:val="969696"/>
      <w:sz w:val="26"/>
      <w:szCs w:val="32"/>
      <w:lang w:val="en-US" w:eastAsia="en-US"/>
    </w:rPr>
  </w:style>
  <w:style w:type="paragraph" w:customStyle="1" w:styleId="shadedbox">
    <w:name w:val="shaded box"/>
    <w:basedOn w:val="Normal"/>
    <w:link w:val="shadedboxChar"/>
    <w:rsid w:val="00741A35"/>
    <w:pPr>
      <w:shd w:val="clear" w:color="auto" w:fill="C0C0C0"/>
    </w:pPr>
    <w:rPr>
      <w:rFonts w:ascii="Arial" w:hAnsi="Arial"/>
      <w:lang w:val="x-none"/>
    </w:rPr>
  </w:style>
  <w:style w:type="character" w:customStyle="1" w:styleId="ScreentitleChar">
    <w:name w:val="Screen title Char"/>
    <w:link w:val="Screentitle"/>
    <w:rsid w:val="00296495"/>
    <w:rPr>
      <w:rFonts w:ascii="Georgia" w:eastAsia="Arial Unicode MS" w:hAnsi="Georgia" w:cs="Arial"/>
      <w:bCs/>
      <w:i/>
      <w:color w:val="5F1971"/>
      <w:sz w:val="28"/>
      <w:szCs w:val="32"/>
      <w:lang w:val="en-US" w:eastAsia="en-US"/>
    </w:rPr>
  </w:style>
  <w:style w:type="paragraph" w:customStyle="1" w:styleId="Instructions">
    <w:name w:val="Instructions"/>
    <w:basedOn w:val="Normal"/>
    <w:link w:val="InstructionsChar"/>
    <w:qFormat/>
    <w:rsid w:val="00DB75E7"/>
    <w:pPr>
      <w:pBdr>
        <w:top w:val="single" w:sz="36" w:space="1" w:color="D9D9D9"/>
        <w:left w:val="single" w:sz="36" w:space="4" w:color="D9D9D9"/>
        <w:bottom w:val="single" w:sz="36" w:space="1" w:color="D9D9D9"/>
        <w:right w:val="single" w:sz="36" w:space="4" w:color="D9D9D9"/>
      </w:pBdr>
      <w:shd w:val="clear" w:color="auto" w:fill="D9D9D9"/>
    </w:pPr>
    <w:rPr>
      <w:lang w:val="x-none"/>
    </w:rPr>
  </w:style>
  <w:style w:type="character" w:customStyle="1" w:styleId="shadedboxChar">
    <w:name w:val="shaded box Char"/>
    <w:link w:val="shadedbox"/>
    <w:rsid w:val="00741A35"/>
    <w:rPr>
      <w:rFonts w:ascii="Arial" w:hAnsi="Arial"/>
      <w:sz w:val="22"/>
      <w:szCs w:val="22"/>
      <w:shd w:val="clear" w:color="auto" w:fill="C0C0C0"/>
      <w:lang w:eastAsia="en-US"/>
    </w:rPr>
  </w:style>
  <w:style w:type="paragraph" w:customStyle="1" w:styleId="Duration">
    <w:name w:val="Duration"/>
    <w:basedOn w:val="Screentitle"/>
    <w:link w:val="DurationChar"/>
    <w:autoRedefine/>
    <w:rsid w:val="00977C64"/>
    <w:pPr>
      <w:spacing w:before="200" w:after="200" w:line="260" w:lineRule="exact"/>
      <w:jc w:val="right"/>
    </w:pPr>
    <w:rPr>
      <w:rFonts w:ascii="Calibri" w:hAnsi="Calibri"/>
      <w:color w:val="FFFFFF"/>
      <w:sz w:val="22"/>
      <w:bdr w:val="dotted" w:sz="6" w:space="0" w:color="auto"/>
      <w:shd w:val="clear" w:color="auto" w:fill="608A70"/>
    </w:rPr>
  </w:style>
  <w:style w:type="character" w:customStyle="1" w:styleId="alert">
    <w:name w:val="alert"/>
    <w:basedOn w:val="DefaultParagraphFont"/>
    <w:rsid w:val="009D78F5"/>
  </w:style>
  <w:style w:type="character" w:customStyle="1" w:styleId="DurationChar">
    <w:name w:val="Duration Char"/>
    <w:link w:val="Duration"/>
    <w:rsid w:val="00977C64"/>
    <w:rPr>
      <w:rFonts w:ascii="Calibri" w:eastAsia="Arial Unicode MS" w:hAnsi="Calibri" w:cs="Arial"/>
      <w:bCs/>
      <w:i/>
      <w:color w:val="FFFFFF"/>
      <w:sz w:val="22"/>
      <w:szCs w:val="32"/>
      <w:bdr w:val="dotted" w:sz="6" w:space="0" w:color="auto"/>
      <w:lang w:val="en-US" w:eastAsia="en-US"/>
    </w:rPr>
  </w:style>
  <w:style w:type="table" w:styleId="TableGrid">
    <w:name w:val="Table Grid"/>
    <w:basedOn w:val="TableNormal"/>
    <w:uiPriority w:val="39"/>
    <w:rsid w:val="0024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x">
    <w:name w:val="text box"/>
    <w:basedOn w:val="Normal"/>
    <w:link w:val="textboxChar"/>
    <w:autoRedefine/>
    <w:qFormat/>
    <w:rsid w:val="0027733D"/>
    <w:pPr>
      <w:pBdr>
        <w:top w:val="dashSmallGap" w:sz="4" w:space="5" w:color="auto"/>
        <w:left w:val="dashSmallGap" w:sz="4" w:space="5" w:color="auto"/>
        <w:bottom w:val="dashSmallGap" w:sz="4" w:space="5" w:color="auto"/>
        <w:right w:val="dashSmallGap" w:sz="4" w:space="5" w:color="auto"/>
      </w:pBdr>
      <w:shd w:val="clear" w:color="auto" w:fill="ADE5BD"/>
      <w:spacing w:before="240" w:after="240"/>
      <w:ind w:left="680" w:right="680"/>
    </w:pPr>
    <w:rPr>
      <w:rFonts w:ascii="Trebuchet MS" w:hAnsi="Trebuchet MS"/>
      <w:sz w:val="20"/>
      <w:szCs w:val="20"/>
      <w:lang w:val="x-none"/>
    </w:rPr>
  </w:style>
  <w:style w:type="paragraph" w:customStyle="1" w:styleId="Tableheaderrow">
    <w:name w:val="Table header row"/>
    <w:basedOn w:val="Normal"/>
    <w:link w:val="TableheaderrowChar"/>
    <w:qFormat/>
    <w:rsid w:val="0027733D"/>
    <w:pPr>
      <w:jc w:val="center"/>
    </w:pPr>
    <w:rPr>
      <w:b/>
      <w:sz w:val="28"/>
      <w:szCs w:val="28"/>
      <w:lang w:val="x-none"/>
    </w:rPr>
  </w:style>
  <w:style w:type="character" w:customStyle="1" w:styleId="textboxChar">
    <w:name w:val="text box Char"/>
    <w:link w:val="textbox"/>
    <w:rsid w:val="0027733D"/>
    <w:rPr>
      <w:rFonts w:ascii="Trebuchet MS" w:hAnsi="Trebuchet MS"/>
      <w:shd w:val="clear" w:color="auto" w:fill="ADE5BD"/>
      <w:lang w:eastAsia="en-US"/>
    </w:rPr>
  </w:style>
  <w:style w:type="paragraph" w:customStyle="1" w:styleId="Title1">
    <w:name w:val="Title 1"/>
    <w:basedOn w:val="Normal"/>
    <w:link w:val="Title1Char"/>
    <w:autoRedefine/>
    <w:qFormat/>
    <w:rsid w:val="0027733D"/>
    <w:pPr>
      <w:spacing w:after="240"/>
    </w:pPr>
    <w:rPr>
      <w:b/>
      <w:color w:val="3F8359"/>
      <w:sz w:val="40"/>
      <w:szCs w:val="40"/>
      <w:lang w:val="x-none"/>
    </w:rPr>
  </w:style>
  <w:style w:type="character" w:customStyle="1" w:styleId="TableheaderrowChar">
    <w:name w:val="Table header row Char"/>
    <w:link w:val="Tableheaderrow"/>
    <w:rsid w:val="0027733D"/>
    <w:rPr>
      <w:rFonts w:cs="Calibri"/>
      <w:b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BD044B"/>
    <w:rPr>
      <w:rFonts w:ascii="Calibri" w:eastAsia="Times New Roman" w:hAnsi="Calibri" w:cs="Tahoma"/>
      <w:b/>
      <w:bCs/>
      <w:color w:val="3F8359"/>
      <w:sz w:val="40"/>
      <w:szCs w:val="28"/>
      <w:lang w:eastAsia="en-US"/>
    </w:rPr>
  </w:style>
  <w:style w:type="character" w:customStyle="1" w:styleId="Title1Char">
    <w:name w:val="Title 1 Char"/>
    <w:link w:val="Title1"/>
    <w:rsid w:val="0027733D"/>
    <w:rPr>
      <w:rFonts w:ascii="Calibri" w:hAnsi="Calibri" w:cs="Tahoma"/>
      <w:b/>
      <w:color w:val="3F8359"/>
      <w:sz w:val="40"/>
      <w:szCs w:val="40"/>
      <w:lang w:eastAsia="en-US"/>
    </w:rPr>
  </w:style>
  <w:style w:type="paragraph" w:customStyle="1" w:styleId="Duration2">
    <w:name w:val="Duration 2"/>
    <w:basedOn w:val="Normal"/>
    <w:link w:val="Duration2Char"/>
    <w:qFormat/>
    <w:rsid w:val="0027733D"/>
    <w:pPr>
      <w:tabs>
        <w:tab w:val="left" w:pos="2700"/>
      </w:tabs>
      <w:spacing w:before="120" w:after="120"/>
      <w:jc w:val="right"/>
    </w:pPr>
    <w:rPr>
      <w:rFonts w:ascii="Arial" w:hAnsi="Arial"/>
      <w:b/>
      <w:sz w:val="20"/>
      <w:szCs w:val="20"/>
      <w:bdr w:val="single" w:sz="6" w:space="0" w:color="ADE5BD"/>
      <w:shd w:val="clear" w:color="auto" w:fill="DCF4EA"/>
      <w:lang w:val="x-none"/>
    </w:rPr>
  </w:style>
  <w:style w:type="paragraph" w:styleId="ListParagraph">
    <w:name w:val="List Paragraph"/>
    <w:basedOn w:val="Normal"/>
    <w:uiPriority w:val="34"/>
    <w:qFormat/>
    <w:rsid w:val="00296495"/>
    <w:pPr>
      <w:ind w:left="720"/>
    </w:pPr>
  </w:style>
  <w:style w:type="character" w:customStyle="1" w:styleId="Duration2Char">
    <w:name w:val="Duration 2 Char"/>
    <w:link w:val="Duration2"/>
    <w:rsid w:val="0027733D"/>
    <w:rPr>
      <w:rFonts w:ascii="Arial" w:hAnsi="Arial"/>
      <w:b/>
      <w:bdr w:val="single" w:sz="6" w:space="0" w:color="ADE5BD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31F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8531FD"/>
    <w:rPr>
      <w:rFonts w:ascii="Tahoma" w:hAnsi="Tahoma" w:cs="Tahoma"/>
      <w:sz w:val="16"/>
      <w:szCs w:val="16"/>
      <w:lang w:eastAsia="en-US"/>
    </w:rPr>
  </w:style>
  <w:style w:type="paragraph" w:customStyle="1" w:styleId="Screentitle2">
    <w:name w:val="Screen title 2"/>
    <w:basedOn w:val="Title1"/>
    <w:link w:val="Screentitle2Char"/>
    <w:qFormat/>
    <w:rsid w:val="0027733D"/>
    <w:pPr>
      <w:spacing w:after="0"/>
    </w:pPr>
  </w:style>
  <w:style w:type="character" w:customStyle="1" w:styleId="Screentitle2Char">
    <w:name w:val="Screen title 2 Char"/>
    <w:link w:val="Screentitle2"/>
    <w:rsid w:val="0027733D"/>
    <w:rPr>
      <w:rFonts w:ascii="Calibri" w:hAnsi="Calibri" w:cs="Tahoma"/>
      <w:b/>
      <w:color w:val="3F8359"/>
      <w:sz w:val="40"/>
      <w:szCs w:val="40"/>
      <w:lang w:eastAsia="en-US"/>
    </w:rPr>
  </w:style>
  <w:style w:type="paragraph" w:customStyle="1" w:styleId="Li">
    <w:name w:val="Li"/>
    <w:basedOn w:val="Normal"/>
    <w:link w:val="LiChar"/>
    <w:rsid w:val="00B96676"/>
    <w:pPr>
      <w:shd w:val="solid" w:color="FFFFFF" w:fill="auto"/>
      <w:contextualSpacing w:val="0"/>
    </w:pPr>
    <w:rPr>
      <w:rFonts w:ascii="Times New Roman" w:eastAsia="Times New Roman" w:hAnsi="Times New Roman"/>
      <w:sz w:val="20"/>
      <w:szCs w:val="24"/>
      <w:shd w:val="solid" w:color="FFFFFF" w:fill="auto"/>
      <w:lang w:val="ru-RU" w:eastAsia="ru-RU"/>
    </w:rPr>
  </w:style>
  <w:style w:type="character" w:styleId="Hyperlink">
    <w:name w:val="Hyperlink"/>
    <w:uiPriority w:val="99"/>
    <w:unhideWhenUsed/>
    <w:rsid w:val="00793FF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96495"/>
    <w:pPr>
      <w:ind w:left="720"/>
    </w:pPr>
  </w:style>
  <w:style w:type="paragraph" w:customStyle="1" w:styleId="CourseTitle1">
    <w:name w:val="Course Title1"/>
    <w:basedOn w:val="Header"/>
    <w:next w:val="Coursetitle"/>
    <w:autoRedefine/>
    <w:qFormat/>
    <w:rsid w:val="00BA4E0C"/>
    <w:pPr>
      <w:shd w:val="clear" w:color="auto" w:fill="3F8359"/>
      <w:tabs>
        <w:tab w:val="clear" w:pos="4513"/>
        <w:tab w:val="left" w:pos="0"/>
        <w:tab w:val="left" w:pos="4536"/>
      </w:tabs>
    </w:pPr>
    <w:rPr>
      <w:rFonts w:ascii="Trebuchet MS" w:hAnsi="Trebuchet MS"/>
      <w:b/>
      <w:color w:val="FFFFFF"/>
      <w:sz w:val="26"/>
      <w:szCs w:val="26"/>
    </w:rPr>
  </w:style>
  <w:style w:type="paragraph" w:customStyle="1" w:styleId="Instructions1">
    <w:name w:val="Instructions1"/>
    <w:basedOn w:val="Instructions"/>
    <w:next w:val="Instructions"/>
    <w:rsid w:val="00296495"/>
    <w:pPr>
      <w:spacing w:before="80"/>
      <w:contextualSpacing w:val="0"/>
    </w:pPr>
  </w:style>
  <w:style w:type="paragraph" w:styleId="NoSpacing">
    <w:name w:val="No Spacing"/>
    <w:link w:val="NoSpacingChar"/>
    <w:uiPriority w:val="1"/>
    <w:qFormat/>
    <w:rsid w:val="0027733D"/>
    <w:pPr>
      <w:contextualSpacing/>
    </w:pPr>
    <w:rPr>
      <w:rFonts w:ascii="Arial" w:hAnsi="Arial"/>
      <w:szCs w:val="22"/>
      <w:lang w:val="en-GB" w:eastAsia="en-US"/>
    </w:rPr>
  </w:style>
  <w:style w:type="paragraph" w:customStyle="1" w:styleId="DocPodtitle">
    <w:name w:val="Doc Pod title"/>
    <w:basedOn w:val="NoSpacing"/>
    <w:link w:val="DocPodtitleChar"/>
    <w:autoRedefine/>
    <w:qFormat/>
    <w:rsid w:val="00C511E5"/>
    <w:pPr>
      <w:spacing w:after="240"/>
    </w:pPr>
    <w:rPr>
      <w:rFonts w:ascii="Calibri" w:hAnsi="Calibri"/>
      <w:color w:val="538135"/>
      <w:sz w:val="28"/>
      <w:szCs w:val="28"/>
      <w:lang w:val="en-US"/>
    </w:rPr>
  </w:style>
  <w:style w:type="paragraph" w:customStyle="1" w:styleId="Instbullet">
    <w:name w:val="Inst bullet"/>
    <w:basedOn w:val="Instructions"/>
    <w:link w:val="InstbulletChar"/>
    <w:qFormat/>
    <w:rsid w:val="00DB75E7"/>
    <w:pPr>
      <w:numPr>
        <w:numId w:val="14"/>
      </w:numPr>
    </w:pPr>
  </w:style>
  <w:style w:type="character" w:customStyle="1" w:styleId="NoSpacingChar">
    <w:name w:val="No Spacing Char"/>
    <w:link w:val="NoSpacing"/>
    <w:uiPriority w:val="1"/>
    <w:rsid w:val="0027733D"/>
    <w:rPr>
      <w:rFonts w:ascii="Arial" w:hAnsi="Arial"/>
      <w:szCs w:val="22"/>
      <w:lang w:eastAsia="en-US" w:bidi="ar-SA"/>
    </w:rPr>
  </w:style>
  <w:style w:type="character" w:customStyle="1" w:styleId="DocPodtitleChar">
    <w:name w:val="Doc Pod title Char"/>
    <w:link w:val="DocPodtitle"/>
    <w:rsid w:val="00C511E5"/>
    <w:rPr>
      <w:color w:val="538135"/>
      <w:sz w:val="28"/>
      <w:szCs w:val="28"/>
      <w:lang w:val="en-US" w:eastAsia="en-US"/>
    </w:rPr>
  </w:style>
  <w:style w:type="paragraph" w:customStyle="1" w:styleId="Tabletext">
    <w:name w:val="Table text"/>
    <w:basedOn w:val="Li"/>
    <w:link w:val="TabletextChar"/>
    <w:qFormat/>
    <w:rsid w:val="00425D8F"/>
    <w:pPr>
      <w:shd w:val="clear" w:color="auto" w:fill="auto"/>
    </w:pPr>
    <w:rPr>
      <w:shd w:val="clear" w:color="auto" w:fill="auto"/>
    </w:rPr>
  </w:style>
  <w:style w:type="character" w:customStyle="1" w:styleId="InstructionsChar">
    <w:name w:val="Instructions Char"/>
    <w:link w:val="Instructions"/>
    <w:rsid w:val="00DB75E7"/>
    <w:rPr>
      <w:rFonts w:ascii="Calibri" w:hAnsi="Calibri"/>
      <w:sz w:val="22"/>
      <w:szCs w:val="22"/>
      <w:shd w:val="clear" w:color="auto" w:fill="D9D9D9"/>
      <w:lang w:eastAsia="en-US"/>
    </w:rPr>
  </w:style>
  <w:style w:type="character" w:customStyle="1" w:styleId="InstbulletChar">
    <w:name w:val="Inst bullet Char"/>
    <w:link w:val="Instbullet"/>
    <w:rsid w:val="0027733D"/>
    <w:rPr>
      <w:rFonts w:ascii="Calibri" w:hAnsi="Calibri"/>
      <w:sz w:val="22"/>
      <w:szCs w:val="22"/>
      <w:shd w:val="clear" w:color="auto" w:fill="D9D9D9"/>
      <w:lang w:eastAsia="en-US"/>
    </w:rPr>
  </w:style>
  <w:style w:type="character" w:customStyle="1" w:styleId="LiChar">
    <w:name w:val="Li Char"/>
    <w:link w:val="Li"/>
    <w:rsid w:val="00425D8F"/>
    <w:rPr>
      <w:rFonts w:ascii="Times New Roman" w:eastAsia="Times New Roman" w:hAnsi="Times New Roman"/>
      <w:szCs w:val="24"/>
      <w:shd w:val="solid" w:color="FFFFFF" w:fill="auto"/>
      <w:lang w:val="ru-RU" w:eastAsia="ru-RU"/>
    </w:rPr>
  </w:style>
  <w:style w:type="character" w:customStyle="1" w:styleId="TabletextChar">
    <w:name w:val="Table text Char"/>
    <w:link w:val="Tabletext"/>
    <w:rsid w:val="00425D8F"/>
    <w:rPr>
      <w:rFonts w:ascii="Times New Roman" w:eastAsia="Times New Roman" w:hAnsi="Times New Roman"/>
      <w:szCs w:val="24"/>
      <w:shd w:val="solid" w:color="FFFFFF" w:fill="auto"/>
      <w:lang w:val="ru-RU" w:eastAsia="ru-RU"/>
    </w:rPr>
  </w:style>
  <w:style w:type="character" w:styleId="Strong">
    <w:name w:val="Strong"/>
    <w:uiPriority w:val="22"/>
    <w:qFormat/>
    <w:rsid w:val="00A7641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47B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591DA0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A15603"/>
    <w:pPr>
      <w:widowControl w:val="0"/>
      <w:autoSpaceDE w:val="0"/>
      <w:autoSpaceDN w:val="0"/>
      <w:adjustRightInd w:val="0"/>
      <w:spacing w:before="51"/>
      <w:ind w:left="119"/>
      <w:contextualSpacing w:val="0"/>
    </w:pPr>
    <w:rPr>
      <w:rFonts w:eastAsia="Times New Roman" w:cs="Calibri"/>
      <w:sz w:val="21"/>
      <w:szCs w:val="21"/>
      <w:lang w:val="en-AU" w:eastAsia="en-AU"/>
    </w:rPr>
  </w:style>
  <w:style w:type="character" w:customStyle="1" w:styleId="BodyTextChar">
    <w:name w:val="Body Text Char"/>
    <w:link w:val="BodyText"/>
    <w:uiPriority w:val="99"/>
    <w:rsid w:val="00A15603"/>
    <w:rPr>
      <w:rFonts w:eastAsia="Times New Roman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usan.gasson@jcu.edu.au" TargetMode="External"/><Relationship Id="rId18" Type="http://schemas.openxmlformats.org/officeDocument/2006/relationships/hyperlink" Target="mailto:grs@jcu.edu.a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jcu.edu.au/graduate-research-school/advisors/becoming-an-advisor/application-process" TargetMode="External"/><Relationship Id="rId17" Type="http://schemas.openxmlformats.org/officeDocument/2006/relationships/hyperlink" Target="mailto:susan.gasson@jcu.edu.a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jcu.edu.au/__data/assets/pdf_file/0005/637862/HDR-Advisor-Handbook-2021-as-at-December-2020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jcu.edu.au/benchmarks/data/rpm-2018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jcu.edu.au/graduate-research-school/advisors/becoming-an-advisor/application-proces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jcu.edu.au/graduate-research-school/advisors/becoming-an-advisor/application-process" TargetMode="External"/><Relationship Id="rId19" Type="http://schemas.openxmlformats.org/officeDocument/2006/relationships/hyperlink" Target="file:///\\shares.ad.jcu.edu.au\RI\GRS_General\Advisors\Advisor%20Training\Advisor%20Training%20Task\Aspects_of_mentorship_in_team_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jcu.edu.au/graduate-research-school/forms-and-policies/hdr-supervision-procedur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sa\Dropbox%20(Epigeum)\00%20Current%20Projects_EpiEd_Share\Supervising%20doctoral%20studies\11%20Beta%20prep\Download%20docs\SDS_DownloadDoc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3735-DA3C-49B3-B0FD-6CF7E6A2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SDS_DownloadDoc_Template.dotm</Template>
  <TotalTime>20</TotalTime>
  <Pages>2</Pages>
  <Words>372</Words>
  <Characters>2226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Links>
    <vt:vector size="54" baseType="variant">
      <vt:variant>
        <vt:i4>1441911</vt:i4>
      </vt:variant>
      <vt:variant>
        <vt:i4>24</vt:i4>
      </vt:variant>
      <vt:variant>
        <vt:i4>0</vt:i4>
      </vt:variant>
      <vt:variant>
        <vt:i4>5</vt:i4>
      </vt:variant>
      <vt:variant>
        <vt:lpwstr>../../../Advisor Training Task/Aspects_of_mentorship_in_team_.pdf</vt:lpwstr>
      </vt:variant>
      <vt:variant>
        <vt:lpwstr/>
      </vt:variant>
      <vt:variant>
        <vt:i4>1572991</vt:i4>
      </vt:variant>
      <vt:variant>
        <vt:i4>21</vt:i4>
      </vt:variant>
      <vt:variant>
        <vt:i4>0</vt:i4>
      </vt:variant>
      <vt:variant>
        <vt:i4>5</vt:i4>
      </vt:variant>
      <vt:variant>
        <vt:lpwstr>mailto:grs@jcu.edu.au</vt:lpwstr>
      </vt:variant>
      <vt:variant>
        <vt:lpwstr/>
      </vt:variant>
      <vt:variant>
        <vt:i4>4522082</vt:i4>
      </vt:variant>
      <vt:variant>
        <vt:i4>18</vt:i4>
      </vt:variant>
      <vt:variant>
        <vt:i4>0</vt:i4>
      </vt:variant>
      <vt:variant>
        <vt:i4>5</vt:i4>
      </vt:variant>
      <vt:variant>
        <vt:lpwstr>mailto:susan.gasson@jcu.edu.au</vt:lpwstr>
      </vt:variant>
      <vt:variant>
        <vt:lpwstr/>
      </vt:variant>
      <vt:variant>
        <vt:i4>6226021</vt:i4>
      </vt:variant>
      <vt:variant>
        <vt:i4>15</vt:i4>
      </vt:variant>
      <vt:variant>
        <vt:i4>0</vt:i4>
      </vt:variant>
      <vt:variant>
        <vt:i4>5</vt:i4>
      </vt:variant>
      <vt:variant>
        <vt:lpwstr>https://www.jcu.edu.au/__data/assets/pdf_file/0005/637862/HDR-Advisor-Handbook-2019.pdf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https://www.jcu.edu.au/graduate-research-school/for-hdr-advisors/resources/application-process</vt:lpwstr>
      </vt:variant>
      <vt:variant>
        <vt:lpwstr/>
      </vt:variant>
      <vt:variant>
        <vt:i4>5111827</vt:i4>
      </vt:variant>
      <vt:variant>
        <vt:i4>9</vt:i4>
      </vt:variant>
      <vt:variant>
        <vt:i4>0</vt:i4>
      </vt:variant>
      <vt:variant>
        <vt:i4>5</vt:i4>
      </vt:variant>
      <vt:variant>
        <vt:lpwstr>https://www.jcu.edu.au/graduate-research-school/forms-and-policies/hdr-supervision-procedure</vt:lpwstr>
      </vt:variant>
      <vt:variant>
        <vt:lpwstr/>
      </vt:variant>
      <vt:variant>
        <vt:i4>74</vt:i4>
      </vt:variant>
      <vt:variant>
        <vt:i4>6</vt:i4>
      </vt:variant>
      <vt:variant>
        <vt:i4>0</vt:i4>
      </vt:variant>
      <vt:variant>
        <vt:i4>5</vt:i4>
      </vt:variant>
      <vt:variant>
        <vt:lpwstr>https://www.jcu.edu.au/graduate-research-school/advisors/becoming-an-advisor/application-process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https://research.jcu.edu.au/benchmarks/data/rpm-2018</vt:lpwstr>
      </vt:variant>
      <vt:variant>
        <vt:lpwstr/>
      </vt:variant>
      <vt:variant>
        <vt:i4>8323141</vt:i4>
      </vt:variant>
      <vt:variant>
        <vt:i4>0</vt:i4>
      </vt:variant>
      <vt:variant>
        <vt:i4>0</vt:i4>
      </vt:variant>
      <vt:variant>
        <vt:i4>5</vt:i4>
      </vt:variant>
      <vt:variant>
        <vt:lpwstr>https://www.jcu.edu.au/__data/assets/pdf_file/0003/438726/Advisor-Application.pdf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</dc:creator>
  <cp:keywords/>
  <dc:description/>
  <cp:lastModifiedBy>Susan Gasson</cp:lastModifiedBy>
  <cp:revision>1</cp:revision>
  <cp:lastPrinted>2011-03-25T02:50:00Z</cp:lastPrinted>
  <dcterms:created xsi:type="dcterms:W3CDTF">2021-03-29T06:23:00Z</dcterms:created>
  <dcterms:modified xsi:type="dcterms:W3CDTF">2021-04-14T00:09:00Z</dcterms:modified>
</cp:coreProperties>
</file>