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41C9" w14:textId="333032EA" w:rsidR="003903ED" w:rsidRPr="003903ED" w:rsidRDefault="00532B01" w:rsidP="003903ED">
      <w:pPr>
        <w:spacing w:after="0" w:line="240" w:lineRule="auto"/>
        <w:rPr>
          <w:sz w:val="20"/>
          <w:szCs w:val="20"/>
        </w:rPr>
      </w:pPr>
      <w:r w:rsidRPr="003903ED">
        <w:rPr>
          <w:sz w:val="20"/>
          <w:szCs w:val="20"/>
        </w:rPr>
        <w:t xml:space="preserve">AIMS and JCU have a long and rich </w:t>
      </w:r>
      <w:r w:rsidR="00AB0929" w:rsidRPr="003903ED">
        <w:rPr>
          <w:sz w:val="20"/>
          <w:szCs w:val="20"/>
        </w:rPr>
        <w:t xml:space="preserve">collaboration </w:t>
      </w:r>
      <w:r w:rsidRPr="003903ED">
        <w:rPr>
          <w:sz w:val="20"/>
          <w:szCs w:val="20"/>
        </w:rPr>
        <w:t>history</w:t>
      </w:r>
      <w:r w:rsidR="00AB0929" w:rsidRPr="003903ED">
        <w:rPr>
          <w:sz w:val="20"/>
          <w:szCs w:val="20"/>
        </w:rPr>
        <w:t>, together generating</w:t>
      </w:r>
      <w:r w:rsidRPr="003903ED">
        <w:rPr>
          <w:sz w:val="20"/>
          <w:szCs w:val="20"/>
        </w:rPr>
        <w:t xml:space="preserve"> knowledge and solutions </w:t>
      </w:r>
      <w:r w:rsidR="00AB0929" w:rsidRPr="003903ED">
        <w:rPr>
          <w:sz w:val="20"/>
          <w:szCs w:val="20"/>
        </w:rPr>
        <w:t xml:space="preserve">to issues around </w:t>
      </w:r>
      <w:r w:rsidRPr="003903ED">
        <w:rPr>
          <w:sz w:val="20"/>
          <w:szCs w:val="20"/>
        </w:rPr>
        <w:t xml:space="preserve">marine biodiversity, sustainable development, and management of coral reefs, coasts and river catchments.  Both organisations seek scientific outcomes that translate into </w:t>
      </w:r>
      <w:r w:rsidR="007708FA">
        <w:rPr>
          <w:sz w:val="20"/>
          <w:szCs w:val="20"/>
        </w:rPr>
        <w:t xml:space="preserve">environmental, </w:t>
      </w:r>
      <w:r w:rsidRPr="003903ED">
        <w:rPr>
          <w:sz w:val="20"/>
          <w:szCs w:val="20"/>
        </w:rPr>
        <w:t xml:space="preserve">social and economic </w:t>
      </w:r>
      <w:r w:rsidR="007708FA">
        <w:rPr>
          <w:sz w:val="20"/>
          <w:szCs w:val="20"/>
        </w:rPr>
        <w:t>benefit</w:t>
      </w:r>
      <w:r w:rsidR="00AB0929" w:rsidRPr="003903ED">
        <w:rPr>
          <w:sz w:val="20"/>
          <w:szCs w:val="20"/>
        </w:rPr>
        <w:t xml:space="preserve">.  To achieve this, </w:t>
      </w:r>
      <w:r w:rsidR="003903ED" w:rsidRPr="003903ED">
        <w:rPr>
          <w:sz w:val="20"/>
          <w:szCs w:val="20"/>
        </w:rPr>
        <w:t>they apply</w:t>
      </w:r>
      <w:r w:rsidR="00AB0929" w:rsidRPr="003903ED">
        <w:rPr>
          <w:sz w:val="20"/>
          <w:szCs w:val="20"/>
        </w:rPr>
        <w:t xml:space="preserve"> expertise in</w:t>
      </w:r>
      <w:r w:rsidR="001E3882">
        <w:rPr>
          <w:sz w:val="20"/>
          <w:szCs w:val="20"/>
        </w:rPr>
        <w:t xml:space="preserve"> developing new fundamental knowledge and</w:t>
      </w:r>
      <w:r w:rsidR="00AB0929" w:rsidRPr="003903ED">
        <w:rPr>
          <w:sz w:val="20"/>
          <w:szCs w:val="20"/>
        </w:rPr>
        <w:t xml:space="preserve"> transforming</w:t>
      </w:r>
      <w:r w:rsidRPr="003903ED">
        <w:rPr>
          <w:sz w:val="20"/>
          <w:szCs w:val="20"/>
        </w:rPr>
        <w:t xml:space="preserve"> </w:t>
      </w:r>
      <w:r w:rsidR="00AB0929" w:rsidRPr="003903ED">
        <w:rPr>
          <w:sz w:val="20"/>
          <w:szCs w:val="20"/>
        </w:rPr>
        <w:t xml:space="preserve">scientific </w:t>
      </w:r>
      <w:r w:rsidRPr="003903ED">
        <w:rPr>
          <w:sz w:val="20"/>
          <w:szCs w:val="20"/>
        </w:rPr>
        <w:t>understanding into</w:t>
      </w:r>
      <w:r w:rsidR="003903ED" w:rsidRPr="003903ED">
        <w:rPr>
          <w:sz w:val="20"/>
          <w:szCs w:val="20"/>
        </w:rPr>
        <w:t xml:space="preserve"> the design of practical solutions such as </w:t>
      </w:r>
      <w:r w:rsidRPr="003903ED">
        <w:rPr>
          <w:sz w:val="20"/>
          <w:szCs w:val="20"/>
        </w:rPr>
        <w:t>environmental management strategies</w:t>
      </w:r>
      <w:r w:rsidR="003903ED" w:rsidRPr="003903ED">
        <w:rPr>
          <w:sz w:val="20"/>
          <w:szCs w:val="20"/>
        </w:rPr>
        <w:t xml:space="preserve"> and</w:t>
      </w:r>
      <w:r w:rsidRPr="003903ED">
        <w:rPr>
          <w:sz w:val="20"/>
          <w:szCs w:val="20"/>
        </w:rPr>
        <w:t xml:space="preserve"> improved engineering and policy formulation.  Our combined intellectual capital and </w:t>
      </w:r>
      <w:r w:rsidR="00012902" w:rsidRPr="003903ED">
        <w:rPr>
          <w:sz w:val="20"/>
          <w:szCs w:val="20"/>
        </w:rPr>
        <w:t>cutting-edge</w:t>
      </w:r>
      <w:r w:rsidRPr="003903ED">
        <w:rPr>
          <w:sz w:val="20"/>
          <w:szCs w:val="20"/>
        </w:rPr>
        <w:t xml:space="preserve"> infrastructure provide a rich environment where graduate students can conduct marine research </w:t>
      </w:r>
      <w:r w:rsidR="003903ED" w:rsidRPr="003903ED">
        <w:rPr>
          <w:sz w:val="20"/>
          <w:szCs w:val="20"/>
        </w:rPr>
        <w:t xml:space="preserve">that is </w:t>
      </w:r>
      <w:r w:rsidRPr="003903ED">
        <w:rPr>
          <w:sz w:val="20"/>
          <w:szCs w:val="20"/>
        </w:rPr>
        <w:t>not possible elsewhere</w:t>
      </w:r>
      <w:r w:rsidR="003903ED" w:rsidRPr="003903ED">
        <w:rPr>
          <w:sz w:val="20"/>
          <w:szCs w:val="20"/>
        </w:rPr>
        <w:t>,</w:t>
      </w:r>
      <w:r w:rsidRPr="003903ED">
        <w:rPr>
          <w:sz w:val="20"/>
          <w:szCs w:val="20"/>
        </w:rPr>
        <w:t xml:space="preserve"> and see it translated from knowledge into real world outcomes.  </w:t>
      </w:r>
    </w:p>
    <w:p w14:paraId="627D6A66" w14:textId="77777777" w:rsidR="003903ED" w:rsidRPr="003903ED" w:rsidRDefault="003903ED" w:rsidP="003903ED">
      <w:pPr>
        <w:spacing w:after="0" w:line="240" w:lineRule="auto"/>
        <w:rPr>
          <w:sz w:val="20"/>
          <w:szCs w:val="20"/>
        </w:rPr>
      </w:pPr>
    </w:p>
    <w:p w14:paraId="40234273" w14:textId="5802D550" w:rsidR="00004AFF" w:rsidRDefault="003903ED" w:rsidP="003903ED">
      <w:pPr>
        <w:spacing w:after="0" w:line="240" w:lineRule="auto"/>
        <w:rPr>
          <w:sz w:val="20"/>
          <w:szCs w:val="20"/>
        </w:rPr>
      </w:pPr>
      <w:r w:rsidRPr="003903ED">
        <w:rPr>
          <w:sz w:val="20"/>
          <w:szCs w:val="20"/>
        </w:rPr>
        <w:t>AIMS@JCU Scholarships support PhD</w:t>
      </w:r>
      <w:r w:rsidR="00A20F6E">
        <w:rPr>
          <w:sz w:val="20"/>
          <w:szCs w:val="20"/>
        </w:rPr>
        <w:t xml:space="preserve"> (3.5yrs) and MPhil</w:t>
      </w:r>
      <w:r w:rsidRPr="003903ED">
        <w:rPr>
          <w:sz w:val="20"/>
          <w:szCs w:val="20"/>
        </w:rPr>
        <w:t xml:space="preserve"> </w:t>
      </w:r>
      <w:r w:rsidR="00A20F6E">
        <w:rPr>
          <w:sz w:val="20"/>
          <w:szCs w:val="20"/>
        </w:rPr>
        <w:t xml:space="preserve">(2yrs) </w:t>
      </w:r>
      <w:r w:rsidRPr="003903ED">
        <w:rPr>
          <w:sz w:val="20"/>
          <w:szCs w:val="20"/>
        </w:rPr>
        <w:t xml:space="preserve">candidates undertaking research projects in areas of collaboration between AIMS and JCU. </w:t>
      </w:r>
    </w:p>
    <w:p w14:paraId="7FBE48FB" w14:textId="77777777" w:rsidR="00004AFF" w:rsidRDefault="00004AFF" w:rsidP="003903ED">
      <w:pPr>
        <w:spacing w:after="0" w:line="240" w:lineRule="auto"/>
        <w:rPr>
          <w:sz w:val="20"/>
          <w:szCs w:val="20"/>
        </w:rPr>
      </w:pPr>
    </w:p>
    <w:p w14:paraId="3E2E1831" w14:textId="78C3F483" w:rsidR="001E3882" w:rsidRDefault="00004AFF" w:rsidP="003903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Applications for Higher Degree Research (HDR)</w:t>
      </w:r>
      <w:r w:rsidR="00532B01" w:rsidRPr="003903ED">
        <w:rPr>
          <w:sz w:val="20"/>
          <w:szCs w:val="20"/>
        </w:rPr>
        <w:t xml:space="preserve"> projects </w:t>
      </w:r>
      <w:r>
        <w:rPr>
          <w:sz w:val="20"/>
          <w:szCs w:val="20"/>
        </w:rPr>
        <w:t xml:space="preserve">are invited in areas </w:t>
      </w:r>
      <w:r w:rsidR="00532B01" w:rsidRPr="003903ED">
        <w:rPr>
          <w:sz w:val="20"/>
          <w:szCs w:val="20"/>
        </w:rPr>
        <w:t xml:space="preserve">that exploit the complementarity of research programs of both AIMS and </w:t>
      </w:r>
      <w:r>
        <w:rPr>
          <w:sz w:val="20"/>
          <w:szCs w:val="20"/>
        </w:rPr>
        <w:t>JCU</w:t>
      </w:r>
      <w:r w:rsidR="00532B01" w:rsidRPr="003903ED">
        <w:rPr>
          <w:sz w:val="20"/>
          <w:szCs w:val="20"/>
        </w:rPr>
        <w:t>.</w:t>
      </w:r>
      <w:r>
        <w:rPr>
          <w:sz w:val="20"/>
          <w:szCs w:val="20"/>
        </w:rPr>
        <w:t xml:space="preserve">  Applications that</w:t>
      </w:r>
      <w:r w:rsidR="00012902" w:rsidRPr="00012902">
        <w:t xml:space="preserve"> </w:t>
      </w:r>
      <w:r w:rsidR="00197609" w:rsidRPr="00197609">
        <w:rPr>
          <w:sz w:val="20"/>
          <w:szCs w:val="20"/>
        </w:rPr>
        <w:t>h</w:t>
      </w:r>
      <w:r w:rsidR="00197609">
        <w:rPr>
          <w:sz w:val="20"/>
          <w:szCs w:val="20"/>
        </w:rPr>
        <w:t>ave</w:t>
      </w:r>
      <w:r w:rsidR="00012902" w:rsidRPr="00012902">
        <w:rPr>
          <w:sz w:val="20"/>
          <w:szCs w:val="20"/>
        </w:rPr>
        <w:t xml:space="preserve"> a strong link to indigenous communities and indigenous science</w:t>
      </w:r>
      <w:r w:rsidR="00197609">
        <w:rPr>
          <w:sz w:val="20"/>
          <w:szCs w:val="20"/>
        </w:rPr>
        <w:t>, as well as those that</w:t>
      </w:r>
      <w:r>
        <w:rPr>
          <w:sz w:val="20"/>
          <w:szCs w:val="20"/>
        </w:rPr>
        <w:t xml:space="preserve"> address the following priority areas for AIMS@JCU</w:t>
      </w:r>
      <w:r w:rsidR="00197609">
        <w:rPr>
          <w:sz w:val="20"/>
          <w:szCs w:val="20"/>
        </w:rPr>
        <w:t>,</w:t>
      </w:r>
      <w:r w:rsidR="007716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especially encouraged:  </w:t>
      </w:r>
      <w:r w:rsidR="003903ED" w:rsidRPr="003903ED">
        <w:rPr>
          <w:sz w:val="20"/>
          <w:szCs w:val="20"/>
        </w:rPr>
        <w:t xml:space="preserve"> </w:t>
      </w:r>
    </w:p>
    <w:p w14:paraId="3222F054" w14:textId="77777777" w:rsidR="001E3882" w:rsidRDefault="001E3882" w:rsidP="003903ED">
      <w:pPr>
        <w:spacing w:after="0" w:line="240" w:lineRule="auto"/>
        <w:rPr>
          <w:sz w:val="20"/>
          <w:szCs w:val="20"/>
        </w:rPr>
      </w:pPr>
    </w:p>
    <w:p w14:paraId="44EA2E15" w14:textId="4F7FC094" w:rsidR="00004AFF" w:rsidRP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>Social science and human dimensions – co-develop</w:t>
      </w:r>
      <w:r>
        <w:rPr>
          <w:sz w:val="20"/>
          <w:szCs w:val="20"/>
        </w:rPr>
        <w:t>ment of</w:t>
      </w:r>
      <w:r w:rsidRPr="00004AFF">
        <w:rPr>
          <w:sz w:val="20"/>
          <w:szCs w:val="20"/>
        </w:rPr>
        <w:t xml:space="preserve"> governance protocols and self-assessment tools for intervening in climate-impacted tropical systems;</w:t>
      </w:r>
    </w:p>
    <w:p w14:paraId="66F6A32F" w14:textId="53345DC2" w:rsidR="00004AFF" w:rsidRP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 xml:space="preserve">Coastal processes and dynamics – </w:t>
      </w:r>
      <w:r w:rsidR="00920B12">
        <w:rPr>
          <w:sz w:val="20"/>
          <w:szCs w:val="20"/>
        </w:rPr>
        <w:t>quantifying</w:t>
      </w:r>
      <w:r w:rsidRPr="00004AFF">
        <w:rPr>
          <w:sz w:val="20"/>
          <w:szCs w:val="20"/>
        </w:rPr>
        <w:t xml:space="preserve"> the drivers of environmental change in northern coastlines and their sensitivity to climate change; </w:t>
      </w:r>
    </w:p>
    <w:p w14:paraId="1EDF2DD3" w14:textId="15D527BA" w:rsidR="00004AFF" w:rsidRP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>Technology development and data science for environmental sensing in the nearshore, turbid environment</w:t>
      </w:r>
      <w:r>
        <w:rPr>
          <w:sz w:val="20"/>
          <w:szCs w:val="20"/>
        </w:rPr>
        <w:t>;</w:t>
      </w:r>
    </w:p>
    <w:p w14:paraId="23F01579" w14:textId="6243C7D5" w:rsidR="00004AFF" w:rsidRP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 xml:space="preserve">Modelling and data science </w:t>
      </w:r>
      <w:r w:rsidR="00920B12">
        <w:rPr>
          <w:sz w:val="20"/>
          <w:szCs w:val="20"/>
        </w:rPr>
        <w:t>-</w:t>
      </w:r>
      <w:r w:rsidRPr="00004AFF">
        <w:rPr>
          <w:sz w:val="20"/>
          <w:szCs w:val="20"/>
        </w:rPr>
        <w:t xml:space="preserve"> integrating disparate data streams across multiple </w:t>
      </w:r>
      <w:proofErr w:type="gramStart"/>
      <w:r w:rsidRPr="00004AFF">
        <w:rPr>
          <w:sz w:val="20"/>
          <w:szCs w:val="20"/>
        </w:rPr>
        <w:t>scales;</w:t>
      </w:r>
      <w:proofErr w:type="gramEnd"/>
    </w:p>
    <w:p w14:paraId="4C7477A2" w14:textId="3D2CD98A" w:rsid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>Reef Resilience –</w:t>
      </w:r>
      <w:r w:rsidR="007E3D46">
        <w:rPr>
          <w:sz w:val="20"/>
          <w:szCs w:val="20"/>
        </w:rPr>
        <w:t xml:space="preserve"> </w:t>
      </w:r>
      <w:r w:rsidRPr="00004AFF">
        <w:rPr>
          <w:sz w:val="20"/>
          <w:szCs w:val="20"/>
        </w:rPr>
        <w:t xml:space="preserve">systems ecology </w:t>
      </w:r>
      <w:r w:rsidR="00920B12" w:rsidRPr="00004AFF">
        <w:rPr>
          <w:sz w:val="20"/>
          <w:szCs w:val="20"/>
        </w:rPr>
        <w:t>approach</w:t>
      </w:r>
      <w:r w:rsidR="00920B12">
        <w:rPr>
          <w:sz w:val="20"/>
          <w:szCs w:val="20"/>
        </w:rPr>
        <w:t xml:space="preserve">es </w:t>
      </w:r>
      <w:r w:rsidRPr="00004AFF">
        <w:rPr>
          <w:sz w:val="20"/>
          <w:szCs w:val="20"/>
        </w:rPr>
        <w:t>to link data streams, fill data gaps and</w:t>
      </w:r>
      <w:r w:rsidR="00920B12">
        <w:rPr>
          <w:sz w:val="20"/>
          <w:szCs w:val="20"/>
        </w:rPr>
        <w:t xml:space="preserve"> better</w:t>
      </w:r>
      <w:r w:rsidRPr="00004AFF">
        <w:rPr>
          <w:sz w:val="20"/>
          <w:szCs w:val="20"/>
        </w:rPr>
        <w:t xml:space="preserve"> understand rates of reef adaptation and evolution</w:t>
      </w:r>
      <w:r w:rsidR="009B79FF">
        <w:rPr>
          <w:sz w:val="20"/>
          <w:szCs w:val="20"/>
        </w:rPr>
        <w:t>.</w:t>
      </w:r>
    </w:p>
    <w:p w14:paraId="41EA3457" w14:textId="77777777" w:rsidR="001E3882" w:rsidRPr="001E3882" w:rsidRDefault="001E3882" w:rsidP="001E388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7AD931B" w14:textId="77777777" w:rsidR="00D768F0" w:rsidRPr="00BB391C" w:rsidRDefault="00BB391C" w:rsidP="0069439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BB391C">
        <w:rPr>
          <w:rFonts w:ascii="Calibri" w:eastAsia="Times New Roman" w:hAnsi="Calibri" w:cs="Times New Roman"/>
          <w:b/>
          <w:color w:val="000000"/>
          <w:sz w:val="20"/>
          <w:szCs w:val="20"/>
        </w:rPr>
        <w:t>To apply for an</w:t>
      </w:r>
      <w:r w:rsidR="00D768F0" w:rsidRPr="00BB391C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AIMS@JCU scholarship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, you must:</w:t>
      </w:r>
    </w:p>
    <w:p w14:paraId="58F17C27" w14:textId="77777777" w:rsidR="00D768F0" w:rsidRPr="00BB391C" w:rsidRDefault="00260C03" w:rsidP="00D768F0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</w:t>
      </w:r>
      <w:r w:rsidR="00BB391C">
        <w:rPr>
          <w:rFonts w:ascii="Calibri" w:eastAsia="Times New Roman" w:hAnsi="Calibri" w:cs="Times New Roman"/>
          <w:color w:val="000000"/>
          <w:sz w:val="20"/>
          <w:szCs w:val="20"/>
        </w:rPr>
        <w:t xml:space="preserve">ave </w:t>
      </w:r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>at least one supervisor from both AIMS and JCU, who support your application and the proposed project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;</w:t>
      </w:r>
    </w:p>
    <w:p w14:paraId="4334BC0F" w14:textId="7709482A" w:rsidR="00507E5E" w:rsidRDefault="007521F5" w:rsidP="00507E5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Ensure your proposed advisor</w:t>
      </w:r>
      <w:r w:rsidR="00072D2B">
        <w:rPr>
          <w:rFonts w:ascii="Calibri" w:eastAsia="Times New Roman" w:hAnsi="Calibri" w:cs="Times New Roman"/>
          <w:color w:val="000000"/>
          <w:sz w:val="20"/>
          <w:szCs w:val="20"/>
        </w:rPr>
        <w:t>y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panel includes</w:t>
      </w:r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expertise in </w:t>
      </w:r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>discipline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s relevant</w:t>
      </w:r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 xml:space="preserve"> to your proposed project</w:t>
      </w:r>
      <w:r w:rsidR="00260C03">
        <w:rPr>
          <w:rFonts w:ascii="Calibri" w:eastAsia="Times New Roman" w:hAnsi="Calibri" w:cs="Times New Roman"/>
          <w:color w:val="000000"/>
          <w:sz w:val="20"/>
          <w:szCs w:val="20"/>
        </w:rPr>
        <w:t>;</w:t>
      </w:r>
    </w:p>
    <w:p w14:paraId="011DDDD7" w14:textId="6CB2D785" w:rsidR="007521F5" w:rsidRPr="00507E5E" w:rsidRDefault="007521F5" w:rsidP="00507E5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Ensure your advisors who are AIMS staff, have completed the internal AIMS requirements to support your application</w:t>
      </w:r>
      <w:r w:rsidR="00EF39F7">
        <w:rPr>
          <w:rFonts w:ascii="Calibri" w:eastAsia="Times New Roman" w:hAnsi="Calibri" w:cs="Times New Roman"/>
          <w:color w:val="000000"/>
          <w:sz w:val="20"/>
          <w:szCs w:val="20"/>
        </w:rPr>
        <w:t>;</w:t>
      </w:r>
    </w:p>
    <w:p w14:paraId="591F67C2" w14:textId="59FE4513" w:rsidR="00E67C89" w:rsidRDefault="00260C03" w:rsidP="00E67C8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</w:t>
      </w:r>
      <w:r w:rsidR="00D768F0" w:rsidRPr="00E67C89">
        <w:rPr>
          <w:rFonts w:ascii="Calibri" w:eastAsia="Times New Roman" w:hAnsi="Calibri" w:cs="Times New Roman"/>
          <w:color w:val="000000"/>
          <w:sz w:val="20"/>
          <w:szCs w:val="20"/>
        </w:rPr>
        <w:t>omplet</w:t>
      </w:r>
      <w:r w:rsidR="00412567" w:rsidRPr="00E67C89">
        <w:rPr>
          <w:rFonts w:ascii="Calibri" w:eastAsia="Times New Roman" w:hAnsi="Calibri" w:cs="Times New Roman"/>
          <w:color w:val="000000"/>
          <w:sz w:val="20"/>
          <w:szCs w:val="20"/>
        </w:rPr>
        <w:t>e this AIMS@JCU application form</w:t>
      </w:r>
      <w:r w:rsidR="00507E5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412567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and submit it along with </w:t>
      </w:r>
      <w:r w:rsidR="00BB391C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your </w:t>
      </w:r>
      <w:r w:rsidR="007521F5">
        <w:rPr>
          <w:rFonts w:ascii="Calibri" w:eastAsia="Times New Roman" w:hAnsi="Calibri" w:cs="Times New Roman"/>
          <w:color w:val="000000"/>
          <w:sz w:val="20"/>
          <w:szCs w:val="20"/>
        </w:rPr>
        <w:t xml:space="preserve">JCU </w:t>
      </w:r>
      <w:r w:rsidR="00BB391C" w:rsidRPr="00E67C89">
        <w:rPr>
          <w:rFonts w:ascii="Calibri" w:eastAsia="Times New Roman" w:hAnsi="Calibri" w:cs="Times New Roman"/>
          <w:color w:val="000000"/>
          <w:sz w:val="20"/>
          <w:szCs w:val="20"/>
        </w:rPr>
        <w:t>application</w:t>
      </w:r>
      <w:r w:rsidR="007521F5">
        <w:rPr>
          <w:rFonts w:ascii="Calibri" w:eastAsia="Times New Roman" w:hAnsi="Calibri" w:cs="Times New Roman"/>
          <w:color w:val="000000"/>
          <w:sz w:val="20"/>
          <w:szCs w:val="20"/>
        </w:rPr>
        <w:t xml:space="preserve"> paperwork</w:t>
      </w:r>
      <w:r w:rsidR="00BB391C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 to undertake a research higher degree at JCU.  See</w:t>
      </w:r>
      <w:r w:rsidR="00AC411B" w:rsidRPr="00AC411B">
        <w:t xml:space="preserve"> </w:t>
      </w:r>
      <w:hyperlink r:id="rId10" w:history="1">
        <w:r w:rsidR="00AC411B" w:rsidRPr="002B1658">
          <w:rPr>
            <w:rStyle w:val="Hyperlink"/>
            <w:rFonts w:ascii="Calibri" w:eastAsia="Times New Roman" w:hAnsi="Calibri" w:cs="Times New Roman"/>
            <w:sz w:val="20"/>
            <w:szCs w:val="20"/>
          </w:rPr>
          <w:t>https://www.jcu.edu.au/applying-to-jcu</w:t>
        </w:r>
      </w:hyperlink>
      <w:r>
        <w:rPr>
          <w:rFonts w:ascii="Calibri" w:eastAsia="Times New Roman" w:hAnsi="Calibri" w:cs="Times New Roman"/>
          <w:color w:val="000000"/>
          <w:sz w:val="20"/>
          <w:szCs w:val="20"/>
        </w:rPr>
        <w:t>; and</w:t>
      </w:r>
    </w:p>
    <w:p w14:paraId="24DC754A" w14:textId="7240063F" w:rsidR="00D768F0" w:rsidRDefault="00260C03" w:rsidP="00E67C8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</w:t>
      </w:r>
      <w:r w:rsidR="00D768F0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eet all other </w:t>
      </w:r>
      <w:r w:rsidR="00412567" w:rsidRPr="00E67C89">
        <w:rPr>
          <w:rFonts w:ascii="Calibri" w:eastAsia="Times New Roman" w:hAnsi="Calibri" w:cs="Times New Roman"/>
          <w:color w:val="000000"/>
          <w:sz w:val="20"/>
          <w:szCs w:val="20"/>
        </w:rPr>
        <w:t>scholarship and c</w:t>
      </w:r>
      <w:r w:rsidR="00D768F0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andidature </w:t>
      </w:r>
      <w:r w:rsidR="00412567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eligibility requirements of </w:t>
      </w:r>
      <w:r w:rsidR="00D768F0" w:rsidRPr="00E67C89">
        <w:rPr>
          <w:rFonts w:ascii="Calibri" w:eastAsia="Times New Roman" w:hAnsi="Calibri" w:cs="Times New Roman"/>
          <w:color w:val="000000"/>
          <w:sz w:val="20"/>
          <w:szCs w:val="20"/>
        </w:rPr>
        <w:t>JCU.</w:t>
      </w:r>
    </w:p>
    <w:p w14:paraId="1D3CA217" w14:textId="3A2301EE" w:rsidR="007521F5" w:rsidRDefault="007521F5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br w:type="page"/>
      </w:r>
    </w:p>
    <w:tbl>
      <w:tblPr>
        <w:tblStyle w:val="TableGrid"/>
        <w:tblW w:w="1020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29"/>
        <w:gridCol w:w="2268"/>
        <w:gridCol w:w="2556"/>
      </w:tblGrid>
      <w:tr w:rsidR="007521F5" w:rsidRPr="0060349F" w14:paraId="5889C9FB" w14:textId="77777777" w:rsidTr="00EF51C3">
        <w:trPr>
          <w:jc w:val="center"/>
        </w:trPr>
        <w:tc>
          <w:tcPr>
            <w:tcW w:w="10206" w:type="dxa"/>
            <w:gridSpan w:val="4"/>
            <w:shd w:val="clear" w:color="auto" w:fill="DBE5F1" w:themeFill="accent1" w:themeFillTint="33"/>
            <w:vAlign w:val="center"/>
          </w:tcPr>
          <w:p w14:paraId="6F277A40" w14:textId="5C6216BD" w:rsidR="007521F5" w:rsidRPr="005A317E" w:rsidRDefault="007521F5" w:rsidP="00015D9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STUDENT DETAILS</w:t>
            </w:r>
          </w:p>
        </w:tc>
      </w:tr>
      <w:tr w:rsidR="00837533" w:rsidRPr="0060349F" w14:paraId="05CA9CF1" w14:textId="77777777" w:rsidTr="00AD776A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7BC05CBC" w14:textId="77777777" w:rsidR="00837533" w:rsidRPr="0060349F" w:rsidRDefault="00837533" w:rsidP="00015D9D">
            <w:pPr>
              <w:spacing w:before="120" w:after="120"/>
              <w:rPr>
                <w:b/>
                <w:sz w:val="24"/>
              </w:rPr>
            </w:pPr>
            <w:r w:rsidRPr="0060349F">
              <w:rPr>
                <w:b/>
                <w:sz w:val="24"/>
              </w:rPr>
              <w:t>Surname:</w:t>
            </w:r>
          </w:p>
        </w:tc>
        <w:tc>
          <w:tcPr>
            <w:tcW w:w="2829" w:type="dxa"/>
            <w:vAlign w:val="center"/>
          </w:tcPr>
          <w:p w14:paraId="1DB2894B" w14:textId="77777777" w:rsidR="00837533" w:rsidRPr="0060349F" w:rsidRDefault="00837533" w:rsidP="00015D9D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549B26C" w14:textId="77777777" w:rsidR="00837533" w:rsidRPr="0060349F" w:rsidRDefault="00837533" w:rsidP="00015D9D">
            <w:pPr>
              <w:spacing w:before="120" w:after="120"/>
              <w:rPr>
                <w:b/>
                <w:sz w:val="24"/>
              </w:rPr>
            </w:pPr>
            <w:r w:rsidRPr="0060349F">
              <w:rPr>
                <w:b/>
                <w:sz w:val="24"/>
              </w:rPr>
              <w:t>Given Name(s)</w:t>
            </w:r>
            <w:r w:rsidR="004511B9">
              <w:rPr>
                <w:b/>
                <w:sz w:val="24"/>
              </w:rPr>
              <w:t>:</w:t>
            </w:r>
          </w:p>
        </w:tc>
        <w:tc>
          <w:tcPr>
            <w:tcW w:w="2556" w:type="dxa"/>
            <w:vAlign w:val="center"/>
          </w:tcPr>
          <w:p w14:paraId="574ED191" w14:textId="77777777" w:rsidR="00837533" w:rsidRPr="005A317E" w:rsidRDefault="00837533" w:rsidP="00015D9D">
            <w:pPr>
              <w:spacing w:before="120" w:after="120"/>
              <w:rPr>
                <w:b/>
                <w:sz w:val="24"/>
              </w:rPr>
            </w:pPr>
          </w:p>
        </w:tc>
      </w:tr>
      <w:tr w:rsidR="00015D9D" w:rsidRPr="0060349F" w14:paraId="7EDE73F6" w14:textId="77777777" w:rsidTr="00AD776A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48F3874B" w14:textId="77777777" w:rsidR="00015D9D" w:rsidRPr="00015D9D" w:rsidRDefault="00015D9D" w:rsidP="00015D9D">
            <w:pPr>
              <w:spacing w:before="120" w:after="120"/>
              <w:rPr>
                <w:b/>
                <w:sz w:val="20"/>
                <w:szCs w:val="20"/>
              </w:rPr>
            </w:pPr>
            <w:r w:rsidRPr="00015D9D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829" w:type="dxa"/>
            <w:vAlign w:val="center"/>
          </w:tcPr>
          <w:p w14:paraId="419A157F" w14:textId="77777777" w:rsidR="00015D9D" w:rsidRPr="00015D9D" w:rsidRDefault="00015D9D" w:rsidP="00015D9D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F378D64" w14:textId="77777777" w:rsidR="00015D9D" w:rsidRPr="00015D9D" w:rsidRDefault="00AD776A" w:rsidP="00AD776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Domestic/International (specify c</w:t>
            </w:r>
            <w:r w:rsidR="00015D9D" w:rsidRPr="00015D9D">
              <w:rPr>
                <w:b/>
                <w:sz w:val="20"/>
                <w:szCs w:val="20"/>
              </w:rPr>
              <w:t>ountry</w:t>
            </w:r>
            <w:r>
              <w:rPr>
                <w:b/>
                <w:sz w:val="20"/>
                <w:szCs w:val="20"/>
              </w:rPr>
              <w:t>)</w:t>
            </w:r>
            <w:r w:rsidR="00015D9D" w:rsidRPr="00015D9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6" w:type="dxa"/>
            <w:vAlign w:val="center"/>
          </w:tcPr>
          <w:p w14:paraId="21381085" w14:textId="77777777" w:rsidR="00015D9D" w:rsidRPr="005A317E" w:rsidRDefault="00015D9D" w:rsidP="00015D9D">
            <w:pPr>
              <w:spacing w:before="120" w:after="120"/>
              <w:rPr>
                <w:b/>
                <w:sz w:val="24"/>
              </w:rPr>
            </w:pPr>
          </w:p>
        </w:tc>
      </w:tr>
      <w:tr w:rsidR="00837533" w:rsidRPr="00837533" w14:paraId="0916B206" w14:textId="77777777" w:rsidTr="00DF271E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3713A6AB" w14:textId="77777777" w:rsidR="00837533" w:rsidRPr="00837533" w:rsidRDefault="00837533" w:rsidP="00015D9D">
            <w:pPr>
              <w:spacing w:before="120" w:after="120"/>
              <w:rPr>
                <w:b/>
                <w:sz w:val="20"/>
              </w:rPr>
            </w:pPr>
            <w:r w:rsidRPr="00837533">
              <w:rPr>
                <w:b/>
                <w:sz w:val="20"/>
              </w:rPr>
              <w:t xml:space="preserve">Proposed </w:t>
            </w:r>
            <w:r w:rsidR="00FF35E9">
              <w:rPr>
                <w:b/>
                <w:sz w:val="20"/>
              </w:rPr>
              <w:t>Project Title:</w:t>
            </w:r>
          </w:p>
        </w:tc>
        <w:tc>
          <w:tcPr>
            <w:tcW w:w="7653" w:type="dxa"/>
            <w:gridSpan w:val="3"/>
            <w:vAlign w:val="center"/>
          </w:tcPr>
          <w:p w14:paraId="07EDC32B" w14:textId="77777777" w:rsidR="00837533" w:rsidRDefault="00837533" w:rsidP="00015D9D">
            <w:pPr>
              <w:spacing w:before="120" w:after="120"/>
              <w:rPr>
                <w:sz w:val="20"/>
              </w:rPr>
            </w:pPr>
          </w:p>
          <w:p w14:paraId="47650251" w14:textId="77777777" w:rsidR="006C727E" w:rsidRPr="00837533" w:rsidRDefault="006C727E" w:rsidP="00015D9D">
            <w:pPr>
              <w:spacing w:before="120" w:after="120"/>
              <w:rPr>
                <w:sz w:val="20"/>
              </w:rPr>
            </w:pPr>
          </w:p>
        </w:tc>
      </w:tr>
      <w:tr w:rsidR="00507E5E" w:rsidRPr="00837533" w14:paraId="19357037" w14:textId="77777777" w:rsidTr="00DF271E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46B8466D" w14:textId="77777777" w:rsidR="006C727E" w:rsidRDefault="006C727E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Brief description of proposed project </w:t>
            </w:r>
          </w:p>
          <w:p w14:paraId="2672B0EB" w14:textId="77777777" w:rsidR="00507E5E" w:rsidRPr="00837533" w:rsidRDefault="006C727E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(100-200 words)</w:t>
            </w:r>
          </w:p>
        </w:tc>
        <w:tc>
          <w:tcPr>
            <w:tcW w:w="7653" w:type="dxa"/>
            <w:gridSpan w:val="3"/>
            <w:vAlign w:val="center"/>
          </w:tcPr>
          <w:p w14:paraId="18FA01BD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4A216562" w14:textId="77777777" w:rsidR="006C727E" w:rsidRDefault="006C727E" w:rsidP="00015D9D">
            <w:pPr>
              <w:spacing w:before="120" w:after="120"/>
              <w:rPr>
                <w:sz w:val="20"/>
              </w:rPr>
            </w:pPr>
          </w:p>
          <w:p w14:paraId="7E3B4381" w14:textId="77777777" w:rsidR="006C727E" w:rsidRDefault="006C727E" w:rsidP="00015D9D">
            <w:pPr>
              <w:spacing w:before="120" w:after="120"/>
              <w:rPr>
                <w:sz w:val="20"/>
              </w:rPr>
            </w:pPr>
          </w:p>
          <w:p w14:paraId="4299A313" w14:textId="77777777" w:rsidR="006C727E" w:rsidRDefault="006C727E" w:rsidP="00015D9D">
            <w:pPr>
              <w:spacing w:before="120" w:after="120"/>
              <w:rPr>
                <w:sz w:val="20"/>
              </w:rPr>
            </w:pPr>
          </w:p>
          <w:p w14:paraId="1B11E972" w14:textId="77777777" w:rsidR="006C727E" w:rsidRPr="00837533" w:rsidRDefault="006C727E" w:rsidP="00015D9D">
            <w:pPr>
              <w:spacing w:before="120" w:after="120"/>
              <w:rPr>
                <w:sz w:val="20"/>
              </w:rPr>
            </w:pPr>
          </w:p>
        </w:tc>
      </w:tr>
      <w:tr w:rsidR="00507E5E" w:rsidRPr="00837533" w14:paraId="75217DB9" w14:textId="77777777" w:rsidTr="00AD776A">
        <w:trPr>
          <w:trHeight w:val="2083"/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321EB17E" w14:textId="4A650D00" w:rsidR="006C727E" w:rsidRPr="00837533" w:rsidRDefault="007521F5" w:rsidP="00AD776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How does your proposed project address one or more of the Priority Research Areas?</w:t>
            </w:r>
          </w:p>
        </w:tc>
        <w:tc>
          <w:tcPr>
            <w:tcW w:w="7653" w:type="dxa"/>
            <w:gridSpan w:val="3"/>
            <w:vAlign w:val="center"/>
          </w:tcPr>
          <w:p w14:paraId="5E8BFB80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3B3C3757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1023D648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49E03B2F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3A4B484D" w14:textId="77777777" w:rsidR="00507E5E" w:rsidRPr="00837533" w:rsidRDefault="00507E5E" w:rsidP="00015D9D">
            <w:pPr>
              <w:spacing w:before="120" w:after="120"/>
              <w:rPr>
                <w:sz w:val="20"/>
              </w:rPr>
            </w:pPr>
          </w:p>
        </w:tc>
      </w:tr>
      <w:tr w:rsidR="00507E5E" w:rsidRPr="00837533" w14:paraId="657A5048" w14:textId="77777777" w:rsidTr="00DF271E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20E1148D" w14:textId="77777777" w:rsidR="00507E5E" w:rsidRDefault="00DB1446" w:rsidP="00507E5E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Has your</w:t>
            </w:r>
            <w:r w:rsidR="005276B7">
              <w:rPr>
                <w:b/>
                <w:sz w:val="20"/>
              </w:rPr>
              <w:t xml:space="preserve"> AIMS</w:t>
            </w:r>
            <w:r>
              <w:rPr>
                <w:b/>
                <w:sz w:val="20"/>
              </w:rPr>
              <w:t xml:space="preserve"> supervisor obtained AIMS approval to submit this project proposal with your application</w:t>
            </w:r>
          </w:p>
        </w:tc>
        <w:tc>
          <w:tcPr>
            <w:tcW w:w="7653" w:type="dxa"/>
            <w:gridSpan w:val="3"/>
            <w:vAlign w:val="center"/>
          </w:tcPr>
          <w:p w14:paraId="75DE1FE3" w14:textId="77777777" w:rsidR="00507E5E" w:rsidRPr="00837533" w:rsidRDefault="00DB1446" w:rsidP="00015D9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</w:tbl>
    <w:p w14:paraId="2066CE13" w14:textId="77777777" w:rsidR="006C727E" w:rsidRDefault="006C727E"/>
    <w:tbl>
      <w:tblPr>
        <w:tblStyle w:val="TableGrid"/>
        <w:tblW w:w="1020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826"/>
        <w:gridCol w:w="3827"/>
      </w:tblGrid>
      <w:tr w:rsidR="00837533" w:rsidRPr="00837533" w14:paraId="49F4CF98" w14:textId="77777777" w:rsidTr="00015D9D">
        <w:trPr>
          <w:trHeight w:val="1722"/>
          <w:jc w:val="center"/>
        </w:trPr>
        <w:tc>
          <w:tcPr>
            <w:tcW w:w="2553" w:type="dxa"/>
            <w:shd w:val="clear" w:color="auto" w:fill="DBE5F1" w:themeFill="accent1" w:themeFillTint="33"/>
          </w:tcPr>
          <w:p w14:paraId="22FC624E" w14:textId="190B2758" w:rsidR="00837533" w:rsidRPr="00FF35E9" w:rsidRDefault="00FF35E9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Please provide a summary</w:t>
            </w:r>
            <w:r w:rsidR="00837533" w:rsidRPr="00FF35E9">
              <w:rPr>
                <w:b/>
                <w:sz w:val="20"/>
              </w:rPr>
              <w:t xml:space="preserve"> of your background </w:t>
            </w:r>
            <w:r w:rsidR="007521F5">
              <w:rPr>
                <w:b/>
                <w:sz w:val="20"/>
              </w:rPr>
              <w:t xml:space="preserve">in and proposed development of the core </w:t>
            </w:r>
            <w:r w:rsidR="00837533" w:rsidRPr="00FF35E9">
              <w:rPr>
                <w:b/>
                <w:sz w:val="20"/>
              </w:rPr>
              <w:t>skills and experience</w:t>
            </w:r>
            <w:r w:rsidR="007521F5">
              <w:rPr>
                <w:b/>
                <w:sz w:val="20"/>
              </w:rPr>
              <w:t xml:space="preserve"> relevant to your project</w:t>
            </w:r>
            <w:r w:rsidR="00744B51">
              <w:rPr>
                <w:b/>
                <w:sz w:val="20"/>
              </w:rPr>
              <w:t>.</w:t>
            </w:r>
          </w:p>
        </w:tc>
        <w:tc>
          <w:tcPr>
            <w:tcW w:w="7653" w:type="dxa"/>
            <w:gridSpan w:val="2"/>
          </w:tcPr>
          <w:p w14:paraId="4754150A" w14:textId="5FF9093D" w:rsidR="00837533" w:rsidRDefault="007521F5" w:rsidP="00015D9D">
            <w:pPr>
              <w:spacing w:before="120" w:after="120"/>
              <w:rPr>
                <w:i/>
                <w:sz w:val="20"/>
              </w:rPr>
            </w:pPr>
            <w:r>
              <w:rPr>
                <w:i/>
                <w:sz w:val="20"/>
              </w:rPr>
              <w:t>How does your past background make you suitable for this project</w:t>
            </w:r>
            <w:r w:rsidR="009F7471" w:rsidRPr="009F7471">
              <w:rPr>
                <w:i/>
                <w:sz w:val="20"/>
              </w:rPr>
              <w:t>?  What skills</w:t>
            </w:r>
            <w:r>
              <w:rPr>
                <w:i/>
                <w:sz w:val="20"/>
              </w:rPr>
              <w:t>/</w:t>
            </w:r>
            <w:proofErr w:type="gramStart"/>
            <w:r>
              <w:rPr>
                <w:i/>
                <w:sz w:val="20"/>
              </w:rPr>
              <w:t xml:space="preserve">expertise </w:t>
            </w:r>
            <w:r w:rsidR="009F7471" w:rsidRPr="009F7471">
              <w:rPr>
                <w:i/>
                <w:sz w:val="20"/>
              </w:rPr>
              <w:t xml:space="preserve"> do</w:t>
            </w:r>
            <w:proofErr w:type="gramEnd"/>
            <w:r w:rsidR="009F7471" w:rsidRPr="009F7471">
              <w:rPr>
                <w:i/>
                <w:sz w:val="20"/>
              </w:rPr>
              <w:t xml:space="preserve"> you </w:t>
            </w:r>
            <w:r>
              <w:rPr>
                <w:i/>
                <w:sz w:val="20"/>
              </w:rPr>
              <w:t>plan to</w:t>
            </w:r>
            <w:r w:rsidR="009F7471" w:rsidRPr="009F7471">
              <w:rPr>
                <w:i/>
                <w:sz w:val="20"/>
              </w:rPr>
              <w:t xml:space="preserve"> develop by doing this project?</w:t>
            </w:r>
          </w:p>
          <w:p w14:paraId="7FB7FE24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509D9F4B" w14:textId="77777777" w:rsidR="006C727E" w:rsidRPr="009F7471" w:rsidRDefault="006C727E" w:rsidP="00015D9D">
            <w:pPr>
              <w:spacing w:before="120" w:after="120"/>
              <w:rPr>
                <w:i/>
                <w:sz w:val="20"/>
              </w:rPr>
            </w:pPr>
          </w:p>
        </w:tc>
      </w:tr>
      <w:tr w:rsidR="00837533" w:rsidRPr="00837533" w14:paraId="5F753B0E" w14:textId="77777777" w:rsidTr="00015D9D">
        <w:trPr>
          <w:trHeight w:val="1088"/>
          <w:jc w:val="center"/>
        </w:trPr>
        <w:tc>
          <w:tcPr>
            <w:tcW w:w="2553" w:type="dxa"/>
            <w:shd w:val="clear" w:color="auto" w:fill="DBE5F1" w:themeFill="accent1" w:themeFillTint="33"/>
          </w:tcPr>
          <w:p w14:paraId="4FCCE1C5" w14:textId="362C3A2E" w:rsidR="00837533" w:rsidRPr="00837533" w:rsidRDefault="00837533" w:rsidP="00015D9D">
            <w:pPr>
              <w:spacing w:before="120" w:after="120"/>
              <w:rPr>
                <w:b/>
                <w:sz w:val="20"/>
              </w:rPr>
            </w:pPr>
            <w:r w:rsidRPr="00837533">
              <w:rPr>
                <w:b/>
                <w:sz w:val="20"/>
              </w:rPr>
              <w:t xml:space="preserve">What </w:t>
            </w:r>
            <w:r w:rsidR="007521F5">
              <w:rPr>
                <w:b/>
                <w:sz w:val="20"/>
              </w:rPr>
              <w:t xml:space="preserve">are the key </w:t>
            </w:r>
            <w:r w:rsidRPr="00837533">
              <w:rPr>
                <w:b/>
                <w:sz w:val="20"/>
              </w:rPr>
              <w:t>outcome</w:t>
            </w:r>
            <w:r w:rsidR="007521F5">
              <w:rPr>
                <w:b/>
                <w:sz w:val="20"/>
              </w:rPr>
              <w:t>s</w:t>
            </w:r>
            <w:r w:rsidRPr="00837533">
              <w:rPr>
                <w:b/>
                <w:sz w:val="20"/>
              </w:rPr>
              <w:t xml:space="preserve"> of the proposed project</w:t>
            </w:r>
            <w:r w:rsidR="007521F5">
              <w:rPr>
                <w:b/>
                <w:sz w:val="20"/>
              </w:rPr>
              <w:t xml:space="preserve"> that will contribute to the Priority Research Areas</w:t>
            </w:r>
            <w:r w:rsidRPr="00837533">
              <w:rPr>
                <w:b/>
                <w:sz w:val="20"/>
              </w:rPr>
              <w:t>?</w:t>
            </w:r>
          </w:p>
        </w:tc>
        <w:tc>
          <w:tcPr>
            <w:tcW w:w="7653" w:type="dxa"/>
            <w:gridSpan w:val="2"/>
          </w:tcPr>
          <w:p w14:paraId="01FE1D75" w14:textId="183DD61A" w:rsidR="00B57BB7" w:rsidRPr="009F7471" w:rsidRDefault="00B57BB7" w:rsidP="00015D9D">
            <w:pPr>
              <w:spacing w:before="120" w:after="120"/>
              <w:rPr>
                <w:i/>
                <w:sz w:val="20"/>
              </w:rPr>
            </w:pPr>
            <w:r w:rsidRPr="009F7471">
              <w:rPr>
                <w:i/>
                <w:sz w:val="20"/>
              </w:rPr>
              <w:t xml:space="preserve">How will your project will build on and improve existing </w:t>
            </w:r>
            <w:r w:rsidR="007521F5">
              <w:rPr>
                <w:i/>
                <w:sz w:val="20"/>
              </w:rPr>
              <w:t>status of knowledge</w:t>
            </w:r>
            <w:r w:rsidRPr="009F7471">
              <w:rPr>
                <w:i/>
                <w:sz w:val="20"/>
              </w:rPr>
              <w:t>?</w:t>
            </w:r>
          </w:p>
          <w:p w14:paraId="42C36D00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5E398376" w14:textId="77777777" w:rsidR="006C727E" w:rsidRPr="00837533" w:rsidRDefault="006C727E" w:rsidP="00015D9D">
            <w:pPr>
              <w:spacing w:before="120" w:after="120"/>
              <w:rPr>
                <w:sz w:val="20"/>
              </w:rPr>
            </w:pPr>
          </w:p>
        </w:tc>
      </w:tr>
      <w:tr w:rsidR="00837533" w:rsidRPr="00837533" w14:paraId="30310F22" w14:textId="77777777" w:rsidTr="00972D78">
        <w:trPr>
          <w:trHeight w:val="2869"/>
          <w:jc w:val="center"/>
        </w:trPr>
        <w:tc>
          <w:tcPr>
            <w:tcW w:w="2553" w:type="dxa"/>
            <w:shd w:val="clear" w:color="auto" w:fill="DBE5F1" w:themeFill="accent1" w:themeFillTint="33"/>
          </w:tcPr>
          <w:p w14:paraId="2F676539" w14:textId="56088C29" w:rsidR="00837533" w:rsidRPr="00837533" w:rsidRDefault="006C727E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What </w:t>
            </w:r>
            <w:r w:rsidR="007521F5">
              <w:rPr>
                <w:b/>
                <w:sz w:val="20"/>
              </w:rPr>
              <w:t xml:space="preserve">skills/expertise </w:t>
            </w:r>
            <w:r>
              <w:rPr>
                <w:b/>
                <w:sz w:val="20"/>
              </w:rPr>
              <w:t xml:space="preserve">does your proposed advisory panel </w:t>
            </w:r>
            <w:r w:rsidR="007521F5">
              <w:rPr>
                <w:b/>
                <w:sz w:val="20"/>
              </w:rPr>
              <w:t>bring to your project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7653" w:type="dxa"/>
            <w:gridSpan w:val="2"/>
          </w:tcPr>
          <w:p w14:paraId="2CA30D15" w14:textId="2C026095" w:rsidR="00837533" w:rsidRDefault="00BB391C" w:rsidP="00015D9D">
            <w:pPr>
              <w:spacing w:before="120" w:after="120"/>
              <w:rPr>
                <w:i/>
                <w:sz w:val="20"/>
              </w:rPr>
            </w:pPr>
            <w:r w:rsidRPr="009F7471">
              <w:rPr>
                <w:i/>
                <w:sz w:val="20"/>
              </w:rPr>
              <w:t>In this section, highlight your supervisor’s expertise</w:t>
            </w:r>
            <w:r w:rsidR="00B57BB7" w:rsidRPr="009F7471">
              <w:rPr>
                <w:i/>
                <w:sz w:val="20"/>
              </w:rPr>
              <w:t xml:space="preserve"> and track record</w:t>
            </w:r>
            <w:r w:rsidRPr="009F7471">
              <w:rPr>
                <w:i/>
                <w:sz w:val="20"/>
              </w:rPr>
              <w:t xml:space="preserve"> in </w:t>
            </w:r>
            <w:r w:rsidR="007521F5">
              <w:rPr>
                <w:i/>
                <w:sz w:val="20"/>
              </w:rPr>
              <w:t>disciplines related to your project.</w:t>
            </w:r>
            <w:r w:rsidR="00B57BB7" w:rsidRPr="009F7471">
              <w:rPr>
                <w:i/>
                <w:sz w:val="20"/>
              </w:rPr>
              <w:t xml:space="preserve"> </w:t>
            </w:r>
          </w:p>
          <w:p w14:paraId="06399C26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6B281626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7BE6A06B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59A5295F" w14:textId="77777777" w:rsidR="006C727E" w:rsidRPr="009F7471" w:rsidRDefault="006C727E" w:rsidP="00015D9D">
            <w:pPr>
              <w:spacing w:before="120" w:after="120"/>
              <w:rPr>
                <w:i/>
                <w:sz w:val="20"/>
              </w:rPr>
            </w:pPr>
          </w:p>
        </w:tc>
      </w:tr>
      <w:tr w:rsidR="00260C03" w:rsidRPr="00837533" w14:paraId="6AAFE57C" w14:textId="77777777" w:rsidTr="00015D9D">
        <w:trPr>
          <w:trHeight w:val="562"/>
          <w:jc w:val="center"/>
        </w:trPr>
        <w:tc>
          <w:tcPr>
            <w:tcW w:w="2553" w:type="dxa"/>
            <w:vMerge w:val="restart"/>
            <w:shd w:val="clear" w:color="auto" w:fill="DBE5F1" w:themeFill="accent1" w:themeFillTint="33"/>
          </w:tcPr>
          <w:p w14:paraId="651E5B39" w14:textId="77777777" w:rsidR="00260C03" w:rsidRDefault="00260C03" w:rsidP="00015D9D">
            <w:pPr>
              <w:spacing w:before="120" w:after="120"/>
              <w:rPr>
                <w:b/>
                <w:sz w:val="20"/>
              </w:rPr>
            </w:pPr>
            <w:r w:rsidRPr="00837533">
              <w:rPr>
                <w:b/>
                <w:sz w:val="20"/>
              </w:rPr>
              <w:lastRenderedPageBreak/>
              <w:t>Signatures (e</w:t>
            </w:r>
            <w:r>
              <w:rPr>
                <w:b/>
                <w:sz w:val="20"/>
              </w:rPr>
              <w:t xml:space="preserve">-copy or hard copy) of proposed JCU </w:t>
            </w:r>
            <w:r w:rsidRPr="00837533">
              <w:rPr>
                <w:b/>
                <w:sz w:val="20"/>
              </w:rPr>
              <w:t>Advisor</w:t>
            </w:r>
            <w:r>
              <w:rPr>
                <w:b/>
                <w:sz w:val="20"/>
              </w:rPr>
              <w:t xml:space="preserve"> and</w:t>
            </w:r>
            <w:r w:rsidRPr="00837533">
              <w:rPr>
                <w:b/>
                <w:sz w:val="20"/>
              </w:rPr>
              <w:t xml:space="preserve"> AIMS</w:t>
            </w:r>
            <w:r>
              <w:rPr>
                <w:b/>
                <w:sz w:val="20"/>
              </w:rPr>
              <w:t xml:space="preserve"> Advisors</w:t>
            </w:r>
            <w:r w:rsidRPr="00837533">
              <w:rPr>
                <w:b/>
                <w:sz w:val="20"/>
              </w:rPr>
              <w:t>, or attach a letter or email from each advisor to indicate their agreement with this proposal.</w:t>
            </w:r>
          </w:p>
          <w:p w14:paraId="589E8BAC" w14:textId="77777777" w:rsidR="00260C03" w:rsidRDefault="00260C03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Please include ALL proposed advisors (add additional rows if necessary).</w:t>
            </w:r>
          </w:p>
          <w:p w14:paraId="556129E3" w14:textId="77777777" w:rsidR="00DB1446" w:rsidRDefault="00DB1446" w:rsidP="00015D9D">
            <w:pPr>
              <w:spacing w:before="120" w:after="120"/>
              <w:rPr>
                <w:b/>
                <w:sz w:val="20"/>
              </w:rPr>
            </w:pPr>
          </w:p>
          <w:p w14:paraId="0B90D298" w14:textId="77777777" w:rsidR="00DB1446" w:rsidRPr="00837533" w:rsidRDefault="00DB1446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AIMS advisors: only sign if AIMS approval for this project has been confirmed and a copy of approved form has been forwarded to Research Director, AIMS@JCU</w:t>
            </w:r>
          </w:p>
        </w:tc>
        <w:tc>
          <w:tcPr>
            <w:tcW w:w="3826" w:type="dxa"/>
            <w:vAlign w:val="center"/>
          </w:tcPr>
          <w:p w14:paraId="4DEBBEA0" w14:textId="77777777" w:rsidR="00260C03" w:rsidRPr="00D671F0" w:rsidRDefault="00260C03" w:rsidP="0002388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Primary </w:t>
            </w:r>
            <w:r w:rsidRPr="00D671F0">
              <w:rPr>
                <w:b/>
                <w:sz w:val="20"/>
              </w:rPr>
              <w:t xml:space="preserve">AIMS </w:t>
            </w:r>
            <w:r>
              <w:rPr>
                <w:b/>
                <w:sz w:val="20"/>
              </w:rPr>
              <w:t>a</w:t>
            </w:r>
            <w:r w:rsidRPr="00D671F0">
              <w:rPr>
                <w:b/>
                <w:sz w:val="20"/>
              </w:rPr>
              <w:t>dvisor</w:t>
            </w:r>
          </w:p>
        </w:tc>
        <w:tc>
          <w:tcPr>
            <w:tcW w:w="3827" w:type="dxa"/>
            <w:vAlign w:val="center"/>
          </w:tcPr>
          <w:p w14:paraId="67FCDCCF" w14:textId="77777777" w:rsidR="00260C03" w:rsidRPr="00D671F0" w:rsidRDefault="00260C03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Primary </w:t>
            </w:r>
            <w:r w:rsidRPr="00D671F0">
              <w:rPr>
                <w:b/>
                <w:sz w:val="20"/>
              </w:rPr>
              <w:t>JCU Advisor</w:t>
            </w:r>
          </w:p>
        </w:tc>
      </w:tr>
      <w:tr w:rsidR="00260C03" w:rsidRPr="00837533" w14:paraId="6E98D0DB" w14:textId="77777777" w:rsidTr="00DF271E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7903C2A6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204F5D22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Name:</w:t>
            </w:r>
          </w:p>
        </w:tc>
        <w:tc>
          <w:tcPr>
            <w:tcW w:w="3827" w:type="dxa"/>
            <w:vAlign w:val="center"/>
          </w:tcPr>
          <w:p w14:paraId="1FB49A86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Name:</w:t>
            </w:r>
          </w:p>
        </w:tc>
      </w:tr>
      <w:tr w:rsidR="00260C03" w:rsidRPr="00837533" w14:paraId="3D9293EC" w14:textId="77777777" w:rsidTr="00DF271E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77915B04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1E5D933A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827" w:type="dxa"/>
            <w:vAlign w:val="center"/>
          </w:tcPr>
          <w:p w14:paraId="06E5EBC5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260C03" w:rsidRPr="00837533" w14:paraId="1AEE88D4" w14:textId="77777777" w:rsidTr="00DF271E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3B4196C8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5E424C86" w14:textId="77777777" w:rsidR="00260C03" w:rsidRDefault="00260C03" w:rsidP="00015D9D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Signature:</w:t>
            </w:r>
          </w:p>
          <w:p w14:paraId="307E90AA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2809763" w14:textId="77777777" w:rsidR="00260C03" w:rsidRDefault="00260C03" w:rsidP="00015D9D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Signature:</w:t>
            </w:r>
          </w:p>
          <w:p w14:paraId="1A3C6B56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</w:p>
        </w:tc>
      </w:tr>
      <w:tr w:rsidR="00260C03" w:rsidRPr="00837533" w14:paraId="701A2742" w14:textId="77777777" w:rsidTr="00260C03">
        <w:trPr>
          <w:trHeight w:val="335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4C03FB8A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4FD5C4C2" w14:textId="77777777" w:rsidR="00260C03" w:rsidRPr="00D671F0" w:rsidRDefault="00260C03" w:rsidP="005D0FD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</w:t>
            </w:r>
            <w:r w:rsidRPr="00D671F0">
              <w:rPr>
                <w:b/>
                <w:sz w:val="20"/>
              </w:rPr>
              <w:t>AIMS Advisor</w:t>
            </w:r>
          </w:p>
        </w:tc>
        <w:tc>
          <w:tcPr>
            <w:tcW w:w="3827" w:type="dxa"/>
            <w:vAlign w:val="center"/>
          </w:tcPr>
          <w:p w14:paraId="56EA2855" w14:textId="77777777" w:rsidR="00260C03" w:rsidRPr="00D671F0" w:rsidRDefault="00260C03" w:rsidP="005D0FD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</w:t>
            </w:r>
            <w:r w:rsidRPr="00D671F0">
              <w:rPr>
                <w:b/>
                <w:sz w:val="20"/>
              </w:rPr>
              <w:t>JCU Advisor</w:t>
            </w:r>
          </w:p>
        </w:tc>
      </w:tr>
      <w:tr w:rsidR="00260C03" w:rsidRPr="00837533" w14:paraId="0EA352FC" w14:textId="77777777" w:rsidTr="000A5DF1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3660FBC6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41A7AAE1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Name:</w:t>
            </w:r>
          </w:p>
        </w:tc>
        <w:tc>
          <w:tcPr>
            <w:tcW w:w="3827" w:type="dxa"/>
            <w:vAlign w:val="center"/>
          </w:tcPr>
          <w:p w14:paraId="58534C4F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Name:</w:t>
            </w:r>
          </w:p>
        </w:tc>
      </w:tr>
      <w:tr w:rsidR="00260C03" w:rsidRPr="00837533" w14:paraId="47B9AB18" w14:textId="77777777" w:rsidTr="000A5DF1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2AB350AF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3C2B19D3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827" w:type="dxa"/>
            <w:vAlign w:val="center"/>
          </w:tcPr>
          <w:p w14:paraId="5C8A7BBB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260C03" w:rsidRPr="00837533" w14:paraId="227493F8" w14:textId="77777777" w:rsidTr="000A5DF1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38E5A2B8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5CA02F01" w14:textId="77777777" w:rsidR="00260C03" w:rsidRDefault="00260C03" w:rsidP="005D0FDF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Signature:</w:t>
            </w:r>
          </w:p>
          <w:p w14:paraId="0838221E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C8189D3" w14:textId="77777777" w:rsidR="00260C03" w:rsidRDefault="00260C03" w:rsidP="005D0FDF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Signature:</w:t>
            </w:r>
          </w:p>
          <w:p w14:paraId="409154F2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</w:p>
        </w:tc>
      </w:tr>
    </w:tbl>
    <w:p w14:paraId="6D5D5294" w14:textId="77777777" w:rsidR="007C4FE9" w:rsidRDefault="007C4FE9" w:rsidP="009F7471"/>
    <w:p w14:paraId="3035EE87" w14:textId="77777777" w:rsidR="00023885" w:rsidRDefault="00023885" w:rsidP="009F7471">
      <w:r>
        <w:t>AIMS@JCU Research Director signature:</w:t>
      </w:r>
    </w:p>
    <w:p w14:paraId="200C8723" w14:textId="77777777" w:rsidR="00023885" w:rsidRDefault="00023885" w:rsidP="009F7471"/>
    <w:p w14:paraId="1BA9183E" w14:textId="77777777" w:rsidR="00507E5E" w:rsidRDefault="00023885">
      <w:r>
        <w:t>Date:</w:t>
      </w:r>
    </w:p>
    <w:sectPr w:rsidR="00507E5E" w:rsidSect="00694399">
      <w:headerReference w:type="default" r:id="rId11"/>
      <w:head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F0D4" w14:textId="77777777" w:rsidR="005D6CEB" w:rsidRDefault="005D6CEB" w:rsidP="007C4FE9">
      <w:pPr>
        <w:spacing w:after="0" w:line="240" w:lineRule="auto"/>
      </w:pPr>
      <w:r>
        <w:separator/>
      </w:r>
    </w:p>
  </w:endnote>
  <w:endnote w:type="continuationSeparator" w:id="0">
    <w:p w14:paraId="56DEC1E1" w14:textId="77777777" w:rsidR="005D6CEB" w:rsidRDefault="005D6CEB" w:rsidP="007C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F206" w14:textId="77777777" w:rsidR="005D6CEB" w:rsidRDefault="005D6CEB" w:rsidP="007C4FE9">
      <w:pPr>
        <w:spacing w:after="0" w:line="240" w:lineRule="auto"/>
      </w:pPr>
      <w:r>
        <w:separator/>
      </w:r>
    </w:p>
  </w:footnote>
  <w:footnote w:type="continuationSeparator" w:id="0">
    <w:p w14:paraId="3A5C5698" w14:textId="77777777" w:rsidR="005D6CEB" w:rsidRDefault="005D6CEB" w:rsidP="007C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653A" w14:textId="77777777" w:rsidR="00A0705B" w:rsidRPr="003F1E4B" w:rsidRDefault="00A0705B" w:rsidP="007C4FE9">
    <w:pPr>
      <w:pStyle w:val="Header"/>
      <w:jc w:val="center"/>
      <w:rPr>
        <w:b/>
        <w:sz w:val="24"/>
        <w:szCs w:val="24"/>
      </w:rPr>
    </w:pPr>
  </w:p>
  <w:p w14:paraId="40C92A27" w14:textId="77777777" w:rsidR="007C4FE9" w:rsidRDefault="007C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93BA" w14:textId="77777777" w:rsidR="00694399" w:rsidRDefault="00694399" w:rsidP="00694399">
    <w:pPr>
      <w:pStyle w:val="Header"/>
      <w:tabs>
        <w:tab w:val="clear" w:pos="9026"/>
      </w:tabs>
      <w:jc w:val="center"/>
    </w:pPr>
    <w:r>
      <w:rPr>
        <w:noProof/>
      </w:rPr>
      <w:drawing>
        <wp:inline distT="0" distB="0" distL="0" distR="0" wp14:anchorId="08745EF5" wp14:editId="736B8A08">
          <wp:extent cx="1981200" cy="527744"/>
          <wp:effectExtent l="19050" t="0" r="0" b="0"/>
          <wp:docPr id="1" name="Picture 1" descr="AIMS@JCU_logo 2011 original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MS@JCU_logo 2011 original 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365" cy="528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E2F1A" w14:textId="6417D83C" w:rsidR="00694399" w:rsidRDefault="008C7877" w:rsidP="00694399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202</w:t>
    </w:r>
    <w:r w:rsidR="00F2296F">
      <w:rPr>
        <w:b/>
        <w:sz w:val="24"/>
        <w:szCs w:val="24"/>
      </w:rPr>
      <w:t>5</w:t>
    </w:r>
    <w:r w:rsidR="00694399">
      <w:rPr>
        <w:b/>
        <w:sz w:val="24"/>
        <w:szCs w:val="24"/>
      </w:rPr>
      <w:t xml:space="preserve"> GUIDELINES AND SCHOLARSHIP APPLICATION FORM</w:t>
    </w:r>
  </w:p>
  <w:p w14:paraId="2271A2EF" w14:textId="77777777" w:rsidR="00694399" w:rsidRDefault="00694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04E"/>
    <w:multiLevelType w:val="hybridMultilevel"/>
    <w:tmpl w:val="5D98E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A27A5"/>
    <w:multiLevelType w:val="multilevel"/>
    <w:tmpl w:val="5B16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77FCA"/>
    <w:multiLevelType w:val="hybridMultilevel"/>
    <w:tmpl w:val="CF84B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2384"/>
    <w:multiLevelType w:val="hybridMultilevel"/>
    <w:tmpl w:val="2684D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7538C"/>
    <w:multiLevelType w:val="hybridMultilevel"/>
    <w:tmpl w:val="C5587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19118">
    <w:abstractNumId w:val="1"/>
  </w:num>
  <w:num w:numId="2" w16cid:durableId="906919816">
    <w:abstractNumId w:val="3"/>
  </w:num>
  <w:num w:numId="3" w16cid:durableId="1210267404">
    <w:abstractNumId w:val="4"/>
  </w:num>
  <w:num w:numId="4" w16cid:durableId="2142072865">
    <w:abstractNumId w:val="0"/>
  </w:num>
  <w:num w:numId="5" w16cid:durableId="1120762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E9"/>
    <w:rsid w:val="00004AFF"/>
    <w:rsid w:val="00012902"/>
    <w:rsid w:val="00015D9D"/>
    <w:rsid w:val="0002003E"/>
    <w:rsid w:val="00023885"/>
    <w:rsid w:val="00024662"/>
    <w:rsid w:val="00026B18"/>
    <w:rsid w:val="0003596B"/>
    <w:rsid w:val="00072D2B"/>
    <w:rsid w:val="00073EBF"/>
    <w:rsid w:val="0008426A"/>
    <w:rsid w:val="0009174E"/>
    <w:rsid w:val="00096454"/>
    <w:rsid w:val="000A29DD"/>
    <w:rsid w:val="000B2E58"/>
    <w:rsid w:val="000C1A0A"/>
    <w:rsid w:val="000C2C66"/>
    <w:rsid w:val="001049B2"/>
    <w:rsid w:val="00132A36"/>
    <w:rsid w:val="001364D2"/>
    <w:rsid w:val="00147814"/>
    <w:rsid w:val="00155D6F"/>
    <w:rsid w:val="00197609"/>
    <w:rsid w:val="001E3882"/>
    <w:rsid w:val="00211548"/>
    <w:rsid w:val="00260C03"/>
    <w:rsid w:val="002D37EE"/>
    <w:rsid w:val="00320F4A"/>
    <w:rsid w:val="00362D12"/>
    <w:rsid w:val="00374993"/>
    <w:rsid w:val="00381463"/>
    <w:rsid w:val="003903ED"/>
    <w:rsid w:val="003D3582"/>
    <w:rsid w:val="003F1E4B"/>
    <w:rsid w:val="003F6F17"/>
    <w:rsid w:val="004009CC"/>
    <w:rsid w:val="00412567"/>
    <w:rsid w:val="0041362C"/>
    <w:rsid w:val="004511B9"/>
    <w:rsid w:val="004B2CBA"/>
    <w:rsid w:val="004B3D7F"/>
    <w:rsid w:val="004B3ECB"/>
    <w:rsid w:val="004F7B70"/>
    <w:rsid w:val="00507E5E"/>
    <w:rsid w:val="00514C1F"/>
    <w:rsid w:val="005276B7"/>
    <w:rsid w:val="005319F8"/>
    <w:rsid w:val="00532B01"/>
    <w:rsid w:val="00552936"/>
    <w:rsid w:val="00581905"/>
    <w:rsid w:val="00584D2B"/>
    <w:rsid w:val="005A317E"/>
    <w:rsid w:val="005C0CF0"/>
    <w:rsid w:val="005D6CEB"/>
    <w:rsid w:val="005E43BE"/>
    <w:rsid w:val="0060349F"/>
    <w:rsid w:val="0063282D"/>
    <w:rsid w:val="00643209"/>
    <w:rsid w:val="00647A4F"/>
    <w:rsid w:val="006578B0"/>
    <w:rsid w:val="006821B7"/>
    <w:rsid w:val="00694399"/>
    <w:rsid w:val="006B22CB"/>
    <w:rsid w:val="006C727E"/>
    <w:rsid w:val="006E6E30"/>
    <w:rsid w:val="006F3C69"/>
    <w:rsid w:val="006F4E57"/>
    <w:rsid w:val="006F7E3E"/>
    <w:rsid w:val="007100A8"/>
    <w:rsid w:val="0071085E"/>
    <w:rsid w:val="0072514E"/>
    <w:rsid w:val="00744B51"/>
    <w:rsid w:val="007521F5"/>
    <w:rsid w:val="007618DE"/>
    <w:rsid w:val="007708FA"/>
    <w:rsid w:val="007716F8"/>
    <w:rsid w:val="00771F91"/>
    <w:rsid w:val="007C4FE9"/>
    <w:rsid w:val="007E3D46"/>
    <w:rsid w:val="00837533"/>
    <w:rsid w:val="0087711D"/>
    <w:rsid w:val="008C5C87"/>
    <w:rsid w:val="008C7877"/>
    <w:rsid w:val="008D647C"/>
    <w:rsid w:val="008F2AF1"/>
    <w:rsid w:val="008F3AF9"/>
    <w:rsid w:val="00902D91"/>
    <w:rsid w:val="00920B12"/>
    <w:rsid w:val="0092155C"/>
    <w:rsid w:val="00921A53"/>
    <w:rsid w:val="00944526"/>
    <w:rsid w:val="00972D78"/>
    <w:rsid w:val="00983FEF"/>
    <w:rsid w:val="009B1D89"/>
    <w:rsid w:val="009B79FF"/>
    <w:rsid w:val="009D1CC5"/>
    <w:rsid w:val="009F7471"/>
    <w:rsid w:val="00A0705B"/>
    <w:rsid w:val="00A20F6E"/>
    <w:rsid w:val="00AB0929"/>
    <w:rsid w:val="00AC411B"/>
    <w:rsid w:val="00AD776A"/>
    <w:rsid w:val="00AF6407"/>
    <w:rsid w:val="00B15072"/>
    <w:rsid w:val="00B2450E"/>
    <w:rsid w:val="00B2488C"/>
    <w:rsid w:val="00B35DAE"/>
    <w:rsid w:val="00B53BCA"/>
    <w:rsid w:val="00B56C39"/>
    <w:rsid w:val="00B57BB7"/>
    <w:rsid w:val="00B93FB8"/>
    <w:rsid w:val="00BB391C"/>
    <w:rsid w:val="00C17E7D"/>
    <w:rsid w:val="00C34037"/>
    <w:rsid w:val="00C4400C"/>
    <w:rsid w:val="00C633F5"/>
    <w:rsid w:val="00C92E98"/>
    <w:rsid w:val="00D21C82"/>
    <w:rsid w:val="00D671F0"/>
    <w:rsid w:val="00D768F0"/>
    <w:rsid w:val="00DA51C1"/>
    <w:rsid w:val="00DB1446"/>
    <w:rsid w:val="00DB3BBC"/>
    <w:rsid w:val="00DF240D"/>
    <w:rsid w:val="00DF271E"/>
    <w:rsid w:val="00E223A8"/>
    <w:rsid w:val="00E3341D"/>
    <w:rsid w:val="00E67C89"/>
    <w:rsid w:val="00EE20C2"/>
    <w:rsid w:val="00EE3E1B"/>
    <w:rsid w:val="00EF39F7"/>
    <w:rsid w:val="00F067D3"/>
    <w:rsid w:val="00F226C7"/>
    <w:rsid w:val="00F2296F"/>
    <w:rsid w:val="00F80D23"/>
    <w:rsid w:val="00FC47B9"/>
    <w:rsid w:val="00FD7281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139DB"/>
  <w15:docId w15:val="{0E6F4DBA-C43F-4B19-90C8-AE04519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E9"/>
  </w:style>
  <w:style w:type="paragraph" w:styleId="Footer">
    <w:name w:val="footer"/>
    <w:basedOn w:val="Normal"/>
    <w:link w:val="FooterChar"/>
    <w:uiPriority w:val="99"/>
    <w:unhideWhenUsed/>
    <w:rsid w:val="007C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E9"/>
  </w:style>
  <w:style w:type="paragraph" w:styleId="BalloonText">
    <w:name w:val="Balloon Text"/>
    <w:basedOn w:val="Normal"/>
    <w:link w:val="BalloonTextChar"/>
    <w:uiPriority w:val="99"/>
    <w:semiHidden/>
    <w:unhideWhenUsed/>
    <w:rsid w:val="007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11D"/>
    <w:rPr>
      <w:color w:val="0000FF"/>
      <w:u w:val="single"/>
    </w:rPr>
  </w:style>
  <w:style w:type="table" w:styleId="TableGrid">
    <w:name w:val="Table Grid"/>
    <w:basedOn w:val="TableNormal"/>
    <w:uiPriority w:val="59"/>
    <w:rsid w:val="003F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9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AFF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AFF"/>
    <w:rPr>
      <w:rFonts w:eastAsiaTheme="minorHAnsi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D35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jcu.edu.au/applying-to-jc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90469b-3a29-4050-9426-adca4abdfa45">
      <Terms xmlns="http://schemas.microsoft.com/office/infopath/2007/PartnerControls"/>
    </lcf76f155ced4ddcb4097134ff3c332f>
    <TaxCatchAll xmlns="ace070bc-6409-48e0-8dbf-5e9dc5a07d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94FE7BAC22948BA7482E9FE9F9256" ma:contentTypeVersion="19" ma:contentTypeDescription="Create a new document." ma:contentTypeScope="" ma:versionID="0a7036b70a7abf20719006e0fc88db80">
  <xsd:schema xmlns:xsd="http://www.w3.org/2001/XMLSchema" xmlns:xs="http://www.w3.org/2001/XMLSchema" xmlns:p="http://schemas.microsoft.com/office/2006/metadata/properties" xmlns:ns2="ace070bc-6409-48e0-8dbf-5e9dc5a07d14" xmlns:ns3="3990469b-3a29-4050-9426-adca4abdfa45" targetNamespace="http://schemas.microsoft.com/office/2006/metadata/properties" ma:root="true" ma:fieldsID="b5c76bd1671d1f96260ee2705641b4fa" ns2:_="" ns3:_="">
    <xsd:import namespace="ace070bc-6409-48e0-8dbf-5e9dc5a07d14"/>
    <xsd:import namespace="3990469b-3a29-4050-9426-adca4abdfa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0bc-6409-48e0-8dbf-5e9dc5a07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12205-60fe-4c88-88f9-a63fa6234764}" ma:internalName="TaxCatchAll" ma:showField="CatchAllData" ma:web="ace070bc-6409-48e0-8dbf-5e9dc5a07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0469b-3a29-4050-9426-adca4abdf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026d15-0072-472a-9e8b-1e695e239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57C55-1382-4928-AA6A-5644D961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73143-ABCF-49AF-8FD1-29A74588F1A3}">
  <ds:schemaRefs>
    <ds:schemaRef ds:uri="http://purl.org/dc/terms/"/>
    <ds:schemaRef ds:uri="3990469b-3a29-4050-9426-adca4abdfa45"/>
    <ds:schemaRef ds:uri="http://schemas.microsoft.com/office/2006/metadata/properties"/>
    <ds:schemaRef ds:uri="ace070bc-6409-48e0-8dbf-5e9dc5a07d1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8610AB-7A55-442B-B331-B725AA93B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0bc-6409-48e0-8dbf-5e9dc5a07d14"/>
    <ds:schemaRef ds:uri="3990469b-3a29-4050-9426-adca4abdf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722</Words>
  <Characters>3636</Characters>
  <Application>Microsoft Office Word</Application>
  <DocSecurity>0</DocSecurity>
  <Lines>363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aims@jcu</dc:creator>
  <cp:lastModifiedBy>Lauren Gregory</cp:lastModifiedBy>
  <cp:revision>11</cp:revision>
  <cp:lastPrinted>2018-07-17T05:40:00Z</cp:lastPrinted>
  <dcterms:created xsi:type="dcterms:W3CDTF">2025-07-23T00:47:00Z</dcterms:created>
  <dcterms:modified xsi:type="dcterms:W3CDTF">2025-07-23T01:24:00Z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0x0101003AC94FE7BAC22948BA7482E9FE9F9256</vt:lpwstr>
  </property>
  <property fmtid="{D5CDD505-2E9C-101B-9397-08002B2CF9AE}" pid="3" name="MediaServiceImageTags">
    <vt:lpwstr/>
  </property>
</Properties>
</file>