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5323" w:type="pct"/>
        <w:tblInd w:w="-3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522"/>
        <w:gridCol w:w="3609"/>
      </w:tblGrid>
      <w:tr w:rsidR="00ED34B4" w:rsidRPr="009A39C7" w14:paraId="1879F78A" w14:textId="77777777" w:rsidTr="008D3C28">
        <w:trPr>
          <w:trHeight w:val="1271"/>
        </w:trPr>
        <w:tc>
          <w:tcPr>
            <w:tcW w:w="3379" w:type="pct"/>
            <w:vAlign w:val="center"/>
          </w:tcPr>
          <w:p w14:paraId="6B849865" w14:textId="20772A21" w:rsidR="00501984" w:rsidRDefault="00501984" w:rsidP="00501984">
            <w:pPr>
              <w:pStyle w:val="Title"/>
              <w:rPr>
                <w:lang w:val="en-US"/>
              </w:rPr>
            </w:pPr>
            <w:r>
              <w:rPr>
                <w:lang w:val="en-US"/>
              </w:rPr>
              <w:t>Plant and Equipment Risk Assessment Template</w:t>
            </w:r>
            <w:r w:rsidR="000C5298">
              <w:rPr>
                <w:lang w:val="en-US"/>
              </w:rPr>
              <w:t xml:space="preserve"> (Example)</w:t>
            </w:r>
          </w:p>
          <w:p w14:paraId="58D747B6" w14:textId="75689E33" w:rsidR="00ED34B4" w:rsidRPr="009A39C7" w:rsidRDefault="00501984" w:rsidP="00501984">
            <w:pPr>
              <w:tabs>
                <w:tab w:val="center" w:pos="4513"/>
                <w:tab w:val="right" w:pos="9026"/>
              </w:tabs>
              <w:rPr>
                <w:rFonts w:ascii="Arial" w:hAnsi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/>
                <w:b/>
                <w:sz w:val="24"/>
                <w:szCs w:val="28"/>
                <w:lang w:val="en-US"/>
              </w:rPr>
              <w:t>WHS-PRO-TEM-002</w:t>
            </w:r>
            <w:r w:rsidR="000C5298">
              <w:rPr>
                <w:rFonts w:ascii="Arial" w:hAnsi="Arial"/>
                <w:b/>
                <w:sz w:val="24"/>
                <w:szCs w:val="28"/>
                <w:lang w:val="en-US"/>
              </w:rPr>
              <w:t>b</w:t>
            </w:r>
          </w:p>
        </w:tc>
        <w:tc>
          <w:tcPr>
            <w:tcW w:w="1621" w:type="pct"/>
            <w:vAlign w:val="center"/>
          </w:tcPr>
          <w:p w14:paraId="55E6F60B" w14:textId="77777777" w:rsidR="00ED34B4" w:rsidRPr="009A39C7" w:rsidRDefault="00ED34B4" w:rsidP="001C5A7A">
            <w:pPr>
              <w:tabs>
                <w:tab w:val="center" w:pos="4513"/>
                <w:tab w:val="right" w:pos="9026"/>
              </w:tabs>
              <w:jc w:val="center"/>
              <w:rPr>
                <w:b/>
                <w:noProof/>
                <w:sz w:val="28"/>
                <w:szCs w:val="28"/>
              </w:rPr>
            </w:pPr>
            <w:r>
              <w:object w:dxaOrig="2153" w:dyaOrig="4320" w14:anchorId="527631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75pt;height:54.75pt" o:ole="">
                  <v:imagedata r:id="rId8" o:title=""/>
                </v:shape>
                <o:OLEObject Type="Embed" ProgID="PBrush" ShapeID="_x0000_i1025" DrawAspect="Content" ObjectID="_1777357809" r:id="rId9"/>
              </w:object>
            </w:r>
          </w:p>
        </w:tc>
      </w:tr>
      <w:tr w:rsidR="00E86C9F" w:rsidRPr="009A39C7" w14:paraId="774C9864" w14:textId="77777777" w:rsidTr="001D5FB0">
        <w:trPr>
          <w:trHeight w:val="260"/>
        </w:trPr>
        <w:tc>
          <w:tcPr>
            <w:tcW w:w="5000" w:type="pct"/>
            <w:gridSpan w:val="2"/>
            <w:vAlign w:val="center"/>
          </w:tcPr>
          <w:p w14:paraId="1A1A200F" w14:textId="77777777" w:rsidR="00E86C9F" w:rsidRPr="009A39C7" w:rsidRDefault="00E86C9F" w:rsidP="001D5FB0">
            <w:pPr>
              <w:tabs>
                <w:tab w:val="center" w:pos="4513"/>
                <w:tab w:val="right" w:pos="9026"/>
              </w:tabs>
              <w:spacing w:before="40" w:after="40"/>
              <w:jc w:val="center"/>
              <w:rPr>
                <w:i/>
                <w:noProof/>
                <w:sz w:val="16"/>
                <w:szCs w:val="16"/>
              </w:rPr>
            </w:pPr>
            <w:r w:rsidRPr="009A39C7">
              <w:rPr>
                <w:rFonts w:ascii="Arial" w:hAnsi="Arial"/>
                <w:i/>
                <w:sz w:val="16"/>
                <w:szCs w:val="16"/>
              </w:rPr>
              <w:t>Electronic copies of this checklist are current.  All other copies are uncontrolled and currency can only be assured at the time of printing</w:t>
            </w:r>
          </w:p>
        </w:tc>
      </w:tr>
    </w:tbl>
    <w:p w14:paraId="507F3654" w14:textId="77777777" w:rsidR="00E86C9F" w:rsidRPr="00DE3ECF" w:rsidRDefault="00E86C9F" w:rsidP="00211275">
      <w:pPr>
        <w:spacing w:after="0"/>
        <w:rPr>
          <w:sz w:val="18"/>
        </w:rPr>
      </w:pPr>
    </w:p>
    <w:p w14:paraId="3B54140D" w14:textId="2C39A5C3" w:rsidR="00ED34B4" w:rsidRDefault="00ED34B4" w:rsidP="00ED34B4">
      <w:pPr>
        <w:rPr>
          <w:sz w:val="18"/>
        </w:rPr>
      </w:pPr>
      <w:r>
        <w:rPr>
          <w:sz w:val="18"/>
        </w:rPr>
        <w:t>This template is designed to be used prior to purchasing a piece of equipment.  To assist in completing this template the WHS Unit have provided an sample completed Plant and Equipment Risk Assessment Template which can be found at this link.</w:t>
      </w:r>
      <w:r w:rsidRPr="00DE3ECF">
        <w:rPr>
          <w:sz w:val="18"/>
        </w:rPr>
        <w:t xml:space="preserve"> </w:t>
      </w:r>
    </w:p>
    <w:tbl>
      <w:tblPr>
        <w:tblStyle w:val="TableGrid"/>
        <w:tblW w:w="11057" w:type="dxa"/>
        <w:tblInd w:w="-289" w:type="dxa"/>
        <w:tblLook w:val="04A0" w:firstRow="1" w:lastRow="0" w:firstColumn="1" w:lastColumn="0" w:noHBand="0" w:noVBand="1"/>
      </w:tblPr>
      <w:tblGrid>
        <w:gridCol w:w="1983"/>
        <w:gridCol w:w="3113"/>
        <w:gridCol w:w="1149"/>
        <w:gridCol w:w="2254"/>
        <w:gridCol w:w="719"/>
        <w:gridCol w:w="1839"/>
      </w:tblGrid>
      <w:tr w:rsidR="00922688" w14:paraId="3DB16ACA" w14:textId="77777777" w:rsidTr="003A32C0">
        <w:tc>
          <w:tcPr>
            <w:tcW w:w="1983" w:type="dxa"/>
            <w:shd w:val="clear" w:color="auto" w:fill="D9D9D9" w:themeFill="background1" w:themeFillShade="D9"/>
          </w:tcPr>
          <w:p w14:paraId="239200E7" w14:textId="77777777" w:rsidR="00922688" w:rsidRPr="00997387" w:rsidRDefault="00922688" w:rsidP="001D5FB0">
            <w:pPr>
              <w:spacing w:before="60" w:after="60"/>
              <w:rPr>
                <w:b/>
              </w:rPr>
            </w:pPr>
            <w:r>
              <w:rPr>
                <w:b/>
              </w:rPr>
              <w:t>Name of Item:</w:t>
            </w:r>
          </w:p>
        </w:tc>
        <w:tc>
          <w:tcPr>
            <w:tcW w:w="9074" w:type="dxa"/>
            <w:gridSpan w:val="5"/>
          </w:tcPr>
          <w:p w14:paraId="33397104" w14:textId="77777777" w:rsidR="00922688" w:rsidRPr="003A32C0" w:rsidRDefault="003A32C0" w:rsidP="001D5FB0">
            <w:pPr>
              <w:spacing w:before="60" w:after="60"/>
              <w:rPr>
                <w:rStyle w:val="IntenseEmphasis"/>
              </w:rPr>
            </w:pPr>
            <w:r>
              <w:rPr>
                <w:rStyle w:val="IntenseEmphasis"/>
              </w:rPr>
              <w:t>Angle Grinder</w:t>
            </w:r>
          </w:p>
        </w:tc>
      </w:tr>
      <w:tr w:rsidR="00922688" w14:paraId="46226ADF" w14:textId="77777777" w:rsidTr="003A32C0">
        <w:tc>
          <w:tcPr>
            <w:tcW w:w="1983" w:type="dxa"/>
            <w:shd w:val="clear" w:color="auto" w:fill="D9D9D9" w:themeFill="background1" w:themeFillShade="D9"/>
          </w:tcPr>
          <w:p w14:paraId="5A5A9408" w14:textId="77777777" w:rsidR="00922688" w:rsidRDefault="00922688" w:rsidP="001D5FB0">
            <w:pPr>
              <w:spacing w:before="60" w:after="60"/>
              <w:rPr>
                <w:b/>
              </w:rPr>
            </w:pPr>
            <w:r>
              <w:rPr>
                <w:b/>
              </w:rPr>
              <w:t>Manufacturer / Make / Model:</w:t>
            </w:r>
          </w:p>
        </w:tc>
        <w:tc>
          <w:tcPr>
            <w:tcW w:w="9074" w:type="dxa"/>
            <w:gridSpan w:val="5"/>
          </w:tcPr>
          <w:p w14:paraId="5FEDF023" w14:textId="77777777" w:rsidR="00922688" w:rsidRPr="003B3456" w:rsidRDefault="003A32C0" w:rsidP="001D5FB0">
            <w:pPr>
              <w:spacing w:before="60" w:after="60"/>
              <w:rPr>
                <w:rStyle w:val="IntenseEmphasis"/>
              </w:rPr>
            </w:pPr>
            <w:r>
              <w:rPr>
                <w:rStyle w:val="IntenseEmphasis"/>
              </w:rPr>
              <w:t xml:space="preserve">Makita, </w:t>
            </w:r>
            <w:r w:rsidR="00A14AE6">
              <w:rPr>
                <w:rStyle w:val="IntenseEmphasis"/>
              </w:rPr>
              <w:t>GA5041C</w:t>
            </w:r>
          </w:p>
        </w:tc>
      </w:tr>
      <w:tr w:rsidR="00922688" w14:paraId="5919133D" w14:textId="77777777" w:rsidTr="003A32C0">
        <w:tc>
          <w:tcPr>
            <w:tcW w:w="1983" w:type="dxa"/>
            <w:shd w:val="clear" w:color="auto" w:fill="D9D9D9" w:themeFill="background1" w:themeFillShade="D9"/>
          </w:tcPr>
          <w:p w14:paraId="316AC607" w14:textId="77777777" w:rsidR="00922688" w:rsidRPr="00997387" w:rsidRDefault="00922688" w:rsidP="001D5FB0">
            <w:pPr>
              <w:spacing w:before="60" w:after="60"/>
              <w:rPr>
                <w:b/>
              </w:rPr>
            </w:pPr>
            <w:r>
              <w:rPr>
                <w:b/>
              </w:rPr>
              <w:t>Supplier:</w:t>
            </w:r>
          </w:p>
        </w:tc>
        <w:tc>
          <w:tcPr>
            <w:tcW w:w="9074" w:type="dxa"/>
            <w:gridSpan w:val="5"/>
          </w:tcPr>
          <w:p w14:paraId="683BCC4A" w14:textId="77777777" w:rsidR="00922688" w:rsidRPr="003B3456" w:rsidRDefault="00A14AE6" w:rsidP="001D5FB0">
            <w:pPr>
              <w:spacing w:before="60" w:after="60"/>
              <w:rPr>
                <w:rStyle w:val="IntenseEmphasis"/>
              </w:rPr>
            </w:pPr>
            <w:r>
              <w:rPr>
                <w:rStyle w:val="IntenseEmphasis"/>
              </w:rPr>
              <w:t>Toolmart</w:t>
            </w:r>
          </w:p>
        </w:tc>
      </w:tr>
      <w:tr w:rsidR="009364B2" w14:paraId="6D0544DA" w14:textId="77777777" w:rsidTr="003A32C0">
        <w:tc>
          <w:tcPr>
            <w:tcW w:w="1983" w:type="dxa"/>
            <w:shd w:val="clear" w:color="auto" w:fill="D9D9D9" w:themeFill="background1" w:themeFillShade="D9"/>
          </w:tcPr>
          <w:p w14:paraId="3203FBA1" w14:textId="77777777" w:rsidR="009364B2" w:rsidRPr="00997387" w:rsidRDefault="009364B2" w:rsidP="001D5FB0">
            <w:pPr>
              <w:spacing w:before="60" w:after="60"/>
              <w:rPr>
                <w:b/>
              </w:rPr>
            </w:pPr>
            <w:r w:rsidRPr="00997387">
              <w:rPr>
                <w:b/>
              </w:rPr>
              <w:t>Division:</w:t>
            </w:r>
          </w:p>
        </w:tc>
        <w:tc>
          <w:tcPr>
            <w:tcW w:w="9074" w:type="dxa"/>
            <w:gridSpan w:val="5"/>
          </w:tcPr>
          <w:p w14:paraId="5DD91B9D" w14:textId="77777777" w:rsidR="009364B2" w:rsidRPr="003B3456" w:rsidRDefault="00A14AE6" w:rsidP="001D5FB0">
            <w:pPr>
              <w:spacing w:before="60" w:after="60"/>
              <w:rPr>
                <w:rStyle w:val="IntenseEmphasis"/>
              </w:rPr>
            </w:pPr>
            <w:r>
              <w:rPr>
                <w:rStyle w:val="IntenseEmphasis"/>
              </w:rPr>
              <w:t>DTES</w:t>
            </w:r>
          </w:p>
        </w:tc>
      </w:tr>
      <w:tr w:rsidR="009364B2" w14:paraId="15CBA392" w14:textId="77777777" w:rsidTr="003A32C0">
        <w:tc>
          <w:tcPr>
            <w:tcW w:w="1983" w:type="dxa"/>
            <w:shd w:val="clear" w:color="auto" w:fill="D9D9D9" w:themeFill="background1" w:themeFillShade="D9"/>
          </w:tcPr>
          <w:p w14:paraId="7E2F51D5" w14:textId="77777777" w:rsidR="009364B2" w:rsidRPr="00997387" w:rsidRDefault="009364B2" w:rsidP="001D5FB0">
            <w:pPr>
              <w:spacing w:before="60" w:after="60"/>
              <w:rPr>
                <w:b/>
              </w:rPr>
            </w:pPr>
            <w:r>
              <w:rPr>
                <w:b/>
              </w:rPr>
              <w:t>Proposed use:</w:t>
            </w:r>
          </w:p>
        </w:tc>
        <w:tc>
          <w:tcPr>
            <w:tcW w:w="9074" w:type="dxa"/>
            <w:gridSpan w:val="5"/>
          </w:tcPr>
          <w:p w14:paraId="78635548" w14:textId="77777777" w:rsidR="009364B2" w:rsidRPr="003B3456" w:rsidRDefault="00A14AE6" w:rsidP="00A14AE6">
            <w:pPr>
              <w:spacing w:before="60" w:after="60"/>
              <w:rPr>
                <w:rStyle w:val="IntenseEmphasis"/>
              </w:rPr>
            </w:pPr>
            <w:r>
              <w:rPr>
                <w:rStyle w:val="IntenseEmphasis"/>
              </w:rPr>
              <w:t>Field work tool – general maintenance (e.g. fencing)</w:t>
            </w:r>
          </w:p>
        </w:tc>
      </w:tr>
      <w:tr w:rsidR="00922688" w14:paraId="643D201A" w14:textId="77777777" w:rsidTr="003A32C0">
        <w:tc>
          <w:tcPr>
            <w:tcW w:w="1983" w:type="dxa"/>
            <w:shd w:val="clear" w:color="auto" w:fill="D9D9D9" w:themeFill="background1" w:themeFillShade="D9"/>
          </w:tcPr>
          <w:p w14:paraId="404EC79E" w14:textId="77777777" w:rsidR="00922688" w:rsidRPr="00997387" w:rsidRDefault="00922688" w:rsidP="001D5FB0">
            <w:pPr>
              <w:spacing w:before="60" w:after="60"/>
              <w:rPr>
                <w:b/>
              </w:rPr>
            </w:pPr>
            <w:r>
              <w:rPr>
                <w:b/>
              </w:rPr>
              <w:t>Assessment Team:</w:t>
            </w:r>
          </w:p>
        </w:tc>
        <w:tc>
          <w:tcPr>
            <w:tcW w:w="3113" w:type="dxa"/>
          </w:tcPr>
          <w:p w14:paraId="294CDF5A" w14:textId="77777777" w:rsidR="00922688" w:rsidRPr="003B3456" w:rsidRDefault="00A14AE6" w:rsidP="001D5FB0">
            <w:pPr>
              <w:spacing w:before="60" w:after="60"/>
              <w:rPr>
                <w:rStyle w:val="IntenseEmphasis"/>
              </w:rPr>
            </w:pPr>
            <w:r>
              <w:rPr>
                <w:rStyle w:val="IntenseEmphasis"/>
              </w:rPr>
              <w:t>John Doe</w:t>
            </w:r>
          </w:p>
        </w:tc>
        <w:tc>
          <w:tcPr>
            <w:tcW w:w="1149" w:type="dxa"/>
            <w:shd w:val="clear" w:color="auto" w:fill="D9D9D9" w:themeFill="background1" w:themeFillShade="D9"/>
          </w:tcPr>
          <w:p w14:paraId="05214934" w14:textId="77777777" w:rsidR="00922688" w:rsidRPr="00922688" w:rsidRDefault="00922688" w:rsidP="001D5FB0">
            <w:pPr>
              <w:spacing w:before="60" w:after="60"/>
              <w:rPr>
                <w:b/>
              </w:rPr>
            </w:pPr>
            <w:r w:rsidRPr="00922688">
              <w:rPr>
                <w:b/>
              </w:rPr>
              <w:t>Signature:</w:t>
            </w:r>
          </w:p>
        </w:tc>
        <w:tc>
          <w:tcPr>
            <w:tcW w:w="2254" w:type="dxa"/>
          </w:tcPr>
          <w:p w14:paraId="69020AA2" w14:textId="77777777" w:rsidR="00922688" w:rsidRPr="003B3456" w:rsidRDefault="00A14AE6" w:rsidP="001D5FB0">
            <w:pPr>
              <w:spacing w:before="60" w:after="60"/>
              <w:rPr>
                <w:rStyle w:val="IntenseEmphasis"/>
              </w:rPr>
            </w:pPr>
            <w:r>
              <w:rPr>
                <w:rStyle w:val="IntenseEmphasis"/>
              </w:rPr>
              <w:t>x</w:t>
            </w:r>
          </w:p>
        </w:tc>
        <w:tc>
          <w:tcPr>
            <w:tcW w:w="719" w:type="dxa"/>
            <w:shd w:val="clear" w:color="auto" w:fill="D9D9D9" w:themeFill="background1" w:themeFillShade="D9"/>
          </w:tcPr>
          <w:p w14:paraId="0E5ED247" w14:textId="77777777" w:rsidR="00922688" w:rsidRPr="00997387" w:rsidRDefault="00922688" w:rsidP="001D5FB0">
            <w:pPr>
              <w:spacing w:before="60" w:after="60"/>
              <w:rPr>
                <w:b/>
              </w:rPr>
            </w:pPr>
            <w:r w:rsidRPr="00997387">
              <w:rPr>
                <w:b/>
              </w:rPr>
              <w:t>Date:</w:t>
            </w:r>
          </w:p>
        </w:tc>
        <w:tc>
          <w:tcPr>
            <w:tcW w:w="1839" w:type="dxa"/>
          </w:tcPr>
          <w:p w14:paraId="66B5B712" w14:textId="77777777" w:rsidR="00922688" w:rsidRPr="003B3456" w:rsidRDefault="00A14AE6" w:rsidP="001D5FB0">
            <w:pPr>
              <w:spacing w:before="60" w:after="60"/>
              <w:rPr>
                <w:rStyle w:val="IntenseEmphasis"/>
              </w:rPr>
            </w:pPr>
            <w:r>
              <w:rPr>
                <w:rStyle w:val="IntenseEmphasis"/>
              </w:rPr>
              <w:t>Xx/xx/xxxx</w:t>
            </w:r>
          </w:p>
        </w:tc>
      </w:tr>
      <w:tr w:rsidR="00922688" w14:paraId="63EDA00F" w14:textId="77777777" w:rsidTr="003A32C0">
        <w:tc>
          <w:tcPr>
            <w:tcW w:w="1983" w:type="dxa"/>
            <w:shd w:val="clear" w:color="auto" w:fill="D9D9D9" w:themeFill="background1" w:themeFillShade="D9"/>
          </w:tcPr>
          <w:p w14:paraId="18057B3C" w14:textId="77777777" w:rsidR="00922688" w:rsidRDefault="00922688" w:rsidP="001D5FB0">
            <w:pPr>
              <w:spacing w:before="60" w:after="60"/>
              <w:rPr>
                <w:b/>
              </w:rPr>
            </w:pPr>
            <w:r>
              <w:rPr>
                <w:b/>
              </w:rPr>
              <w:t>Assessment Team:</w:t>
            </w:r>
          </w:p>
        </w:tc>
        <w:tc>
          <w:tcPr>
            <w:tcW w:w="3113" w:type="dxa"/>
          </w:tcPr>
          <w:p w14:paraId="255574F4" w14:textId="77777777" w:rsidR="00922688" w:rsidRPr="003B3456" w:rsidRDefault="00A14AE6" w:rsidP="001D5FB0">
            <w:pPr>
              <w:spacing w:before="60" w:after="60"/>
              <w:rPr>
                <w:rStyle w:val="IntenseEmphasis"/>
              </w:rPr>
            </w:pPr>
            <w:r>
              <w:rPr>
                <w:rStyle w:val="IntenseEmphasis"/>
              </w:rPr>
              <w:t>Jane Doe</w:t>
            </w:r>
          </w:p>
        </w:tc>
        <w:tc>
          <w:tcPr>
            <w:tcW w:w="1149" w:type="dxa"/>
            <w:shd w:val="clear" w:color="auto" w:fill="D9D9D9" w:themeFill="background1" w:themeFillShade="D9"/>
          </w:tcPr>
          <w:p w14:paraId="5A748B68" w14:textId="77777777" w:rsidR="00922688" w:rsidRPr="00922688" w:rsidRDefault="00922688" w:rsidP="001D5FB0">
            <w:pPr>
              <w:spacing w:before="60" w:after="60"/>
              <w:rPr>
                <w:b/>
              </w:rPr>
            </w:pPr>
            <w:r w:rsidRPr="00922688">
              <w:rPr>
                <w:b/>
              </w:rPr>
              <w:t>Signature:</w:t>
            </w:r>
          </w:p>
        </w:tc>
        <w:tc>
          <w:tcPr>
            <w:tcW w:w="2254" w:type="dxa"/>
          </w:tcPr>
          <w:p w14:paraId="4414FBA8" w14:textId="77777777" w:rsidR="00922688" w:rsidRPr="003B3456" w:rsidRDefault="00A14AE6" w:rsidP="001D5FB0">
            <w:pPr>
              <w:spacing w:before="60" w:after="60"/>
              <w:rPr>
                <w:rStyle w:val="IntenseEmphasis"/>
              </w:rPr>
            </w:pPr>
            <w:r>
              <w:rPr>
                <w:rStyle w:val="IntenseEmphasis"/>
              </w:rPr>
              <w:t>x</w:t>
            </w:r>
          </w:p>
        </w:tc>
        <w:tc>
          <w:tcPr>
            <w:tcW w:w="719" w:type="dxa"/>
            <w:shd w:val="clear" w:color="auto" w:fill="D9D9D9" w:themeFill="background1" w:themeFillShade="D9"/>
          </w:tcPr>
          <w:p w14:paraId="740744EE" w14:textId="77777777" w:rsidR="00922688" w:rsidRPr="00997387" w:rsidRDefault="00922688" w:rsidP="001D5FB0">
            <w:pPr>
              <w:spacing w:before="60" w:after="60"/>
              <w:rPr>
                <w:b/>
              </w:rPr>
            </w:pPr>
            <w:r>
              <w:rPr>
                <w:b/>
              </w:rPr>
              <w:t>Date:</w:t>
            </w:r>
          </w:p>
        </w:tc>
        <w:tc>
          <w:tcPr>
            <w:tcW w:w="1839" w:type="dxa"/>
          </w:tcPr>
          <w:p w14:paraId="55EC43B0" w14:textId="77777777" w:rsidR="00922688" w:rsidRPr="003B3456" w:rsidRDefault="00A14AE6" w:rsidP="001D5FB0">
            <w:pPr>
              <w:spacing w:before="60" w:after="60"/>
              <w:rPr>
                <w:rStyle w:val="IntenseEmphasis"/>
              </w:rPr>
            </w:pPr>
            <w:r>
              <w:rPr>
                <w:rStyle w:val="IntenseEmphasis"/>
              </w:rPr>
              <w:t>Xx/xx/xxxx</w:t>
            </w:r>
          </w:p>
        </w:tc>
      </w:tr>
      <w:tr w:rsidR="00922688" w14:paraId="6F18431E" w14:textId="77777777" w:rsidTr="003A32C0">
        <w:tc>
          <w:tcPr>
            <w:tcW w:w="1983" w:type="dxa"/>
            <w:shd w:val="clear" w:color="auto" w:fill="D9D9D9" w:themeFill="background1" w:themeFillShade="D9"/>
          </w:tcPr>
          <w:p w14:paraId="2E225995" w14:textId="77777777" w:rsidR="00922688" w:rsidRDefault="00922688" w:rsidP="001D5FB0">
            <w:pPr>
              <w:spacing w:before="60" w:after="60"/>
              <w:rPr>
                <w:b/>
              </w:rPr>
            </w:pPr>
            <w:r>
              <w:rPr>
                <w:b/>
              </w:rPr>
              <w:t>Assessment Team:</w:t>
            </w:r>
          </w:p>
        </w:tc>
        <w:tc>
          <w:tcPr>
            <w:tcW w:w="3113" w:type="dxa"/>
          </w:tcPr>
          <w:p w14:paraId="76D385D0" w14:textId="77777777" w:rsidR="00922688" w:rsidRPr="003B3456" w:rsidRDefault="00A14AE6" w:rsidP="001D5FB0">
            <w:pPr>
              <w:spacing w:before="60" w:after="60"/>
              <w:rPr>
                <w:rStyle w:val="IntenseEmphasis"/>
              </w:rPr>
            </w:pPr>
            <w:r>
              <w:rPr>
                <w:rStyle w:val="IntenseEmphasis"/>
              </w:rPr>
              <w:t>George Doe</w:t>
            </w:r>
          </w:p>
        </w:tc>
        <w:tc>
          <w:tcPr>
            <w:tcW w:w="1149" w:type="dxa"/>
            <w:shd w:val="clear" w:color="auto" w:fill="D9D9D9" w:themeFill="background1" w:themeFillShade="D9"/>
          </w:tcPr>
          <w:p w14:paraId="2BC170DA" w14:textId="77777777" w:rsidR="00922688" w:rsidRPr="00922688" w:rsidRDefault="00922688" w:rsidP="001D5FB0">
            <w:pPr>
              <w:spacing w:before="60" w:after="60"/>
              <w:rPr>
                <w:b/>
              </w:rPr>
            </w:pPr>
            <w:r w:rsidRPr="00922688">
              <w:rPr>
                <w:b/>
              </w:rPr>
              <w:t>Signature:</w:t>
            </w:r>
          </w:p>
        </w:tc>
        <w:tc>
          <w:tcPr>
            <w:tcW w:w="2254" w:type="dxa"/>
          </w:tcPr>
          <w:p w14:paraId="37133170" w14:textId="77777777" w:rsidR="00922688" w:rsidRPr="003B3456" w:rsidRDefault="00A14AE6" w:rsidP="001D5FB0">
            <w:pPr>
              <w:spacing w:before="60" w:after="60"/>
              <w:rPr>
                <w:rStyle w:val="IntenseEmphasis"/>
              </w:rPr>
            </w:pPr>
            <w:r>
              <w:rPr>
                <w:rStyle w:val="IntenseEmphasis"/>
              </w:rPr>
              <w:t>x</w:t>
            </w:r>
          </w:p>
        </w:tc>
        <w:tc>
          <w:tcPr>
            <w:tcW w:w="719" w:type="dxa"/>
            <w:shd w:val="clear" w:color="auto" w:fill="D9D9D9" w:themeFill="background1" w:themeFillShade="D9"/>
          </w:tcPr>
          <w:p w14:paraId="765C7225" w14:textId="77777777" w:rsidR="00922688" w:rsidRPr="00997387" w:rsidRDefault="00922688" w:rsidP="001D5FB0">
            <w:pPr>
              <w:spacing w:before="60" w:after="60"/>
              <w:rPr>
                <w:b/>
              </w:rPr>
            </w:pPr>
            <w:r>
              <w:rPr>
                <w:b/>
              </w:rPr>
              <w:t>Date:</w:t>
            </w:r>
          </w:p>
        </w:tc>
        <w:tc>
          <w:tcPr>
            <w:tcW w:w="1839" w:type="dxa"/>
          </w:tcPr>
          <w:p w14:paraId="5393FB30" w14:textId="77777777" w:rsidR="00922688" w:rsidRPr="003B3456" w:rsidRDefault="00A14AE6" w:rsidP="001D5FB0">
            <w:pPr>
              <w:spacing w:before="60" w:after="60"/>
              <w:rPr>
                <w:rStyle w:val="IntenseEmphasis"/>
              </w:rPr>
            </w:pPr>
            <w:r>
              <w:rPr>
                <w:rStyle w:val="IntenseEmphasis"/>
              </w:rPr>
              <w:t>Xx/xx/xxxx</w:t>
            </w:r>
          </w:p>
        </w:tc>
      </w:tr>
    </w:tbl>
    <w:p w14:paraId="10D3B835" w14:textId="77777777" w:rsidR="00E13A72" w:rsidRDefault="00E13A72" w:rsidP="00211275">
      <w:pPr>
        <w:spacing w:after="0"/>
      </w:pPr>
    </w:p>
    <w:p w14:paraId="254E88B8" w14:textId="77777777" w:rsidR="00F57A4A" w:rsidRPr="001C5A7A" w:rsidRDefault="00F57A4A" w:rsidP="00E86C9F">
      <w:pPr>
        <w:pStyle w:val="ListParagraph"/>
        <w:numPr>
          <w:ilvl w:val="0"/>
          <w:numId w:val="2"/>
        </w:numPr>
        <w:spacing w:after="0"/>
        <w:rPr>
          <w:b/>
        </w:rPr>
      </w:pPr>
      <w:r w:rsidRPr="001C5A7A">
        <w:rPr>
          <w:b/>
        </w:rPr>
        <w:t xml:space="preserve">Design and manufacture:  </w:t>
      </w:r>
    </w:p>
    <w:p w14:paraId="50DFCEEA" w14:textId="77777777" w:rsidR="00E86C9F" w:rsidRPr="00F57A4A" w:rsidRDefault="00E86C9F" w:rsidP="00F57A4A">
      <w:pPr>
        <w:pStyle w:val="ListParagraph"/>
        <w:spacing w:after="0"/>
        <w:ind w:left="360"/>
      </w:pPr>
      <w:r w:rsidRPr="00F57A4A">
        <w:rPr>
          <w:sz w:val="20"/>
        </w:rPr>
        <w:t>Is the plant designed and manufactur</w:t>
      </w:r>
      <w:r w:rsidR="004141F7" w:rsidRPr="00F57A4A">
        <w:rPr>
          <w:sz w:val="20"/>
        </w:rPr>
        <w:t>ed in accordance with</w:t>
      </w:r>
      <w:r w:rsidRPr="00F57A4A">
        <w:rPr>
          <w:sz w:val="20"/>
        </w:rPr>
        <w:t xml:space="preserve"> </w:t>
      </w:r>
      <w:r w:rsidR="00DE3ECF" w:rsidRPr="00F57A4A">
        <w:rPr>
          <w:sz w:val="20"/>
        </w:rPr>
        <w:t>a relevant standard (e.g. Australian Standard)</w:t>
      </w:r>
      <w:r w:rsidR="00E22DD6">
        <w:rPr>
          <w:sz w:val="20"/>
        </w:rPr>
        <w:t xml:space="preserve"> / competent person </w:t>
      </w:r>
      <w:r w:rsidRPr="00F57A4A">
        <w:rPr>
          <w:sz w:val="20"/>
        </w:rPr>
        <w:t>?</w:t>
      </w:r>
    </w:p>
    <w:tbl>
      <w:tblPr>
        <w:tblStyle w:val="TableGrid"/>
        <w:tblW w:w="1013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1"/>
        <w:gridCol w:w="1560"/>
        <w:gridCol w:w="1134"/>
        <w:gridCol w:w="2551"/>
        <w:gridCol w:w="3544"/>
      </w:tblGrid>
      <w:tr w:rsidR="00E22DD6" w:rsidRPr="00F57A4A" w14:paraId="5C2A3171" w14:textId="77777777" w:rsidTr="00E22DD6">
        <w:trPr>
          <w:trHeight w:val="98"/>
        </w:trPr>
        <w:tc>
          <w:tcPr>
            <w:tcW w:w="1341" w:type="dxa"/>
            <w:vMerge w:val="restart"/>
          </w:tcPr>
          <w:p w14:paraId="3511B935" w14:textId="77777777" w:rsidR="00E22DD6" w:rsidRPr="00F57A4A" w:rsidRDefault="00000000" w:rsidP="00E86C9F">
            <w:pPr>
              <w:pStyle w:val="ListParagraph"/>
              <w:ind w:left="0"/>
              <w:rPr>
                <w:sz w:val="20"/>
              </w:rPr>
            </w:pPr>
            <w:sdt>
              <w:sdtPr>
                <w:rPr>
                  <w:sz w:val="20"/>
                </w:rPr>
                <w:id w:val="1633053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2DD6" w:rsidRPr="00F57A4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E22DD6" w:rsidRPr="00F57A4A">
              <w:rPr>
                <w:sz w:val="20"/>
              </w:rPr>
              <w:t xml:space="preserve"> No</w:t>
            </w:r>
          </w:p>
        </w:tc>
        <w:tc>
          <w:tcPr>
            <w:tcW w:w="1560" w:type="dxa"/>
            <w:vMerge w:val="restart"/>
          </w:tcPr>
          <w:p w14:paraId="03FAE3B3" w14:textId="77777777" w:rsidR="00E22DD6" w:rsidRPr="00F57A4A" w:rsidRDefault="00000000" w:rsidP="00997387">
            <w:pPr>
              <w:pStyle w:val="ListParagraph"/>
              <w:ind w:left="0"/>
              <w:rPr>
                <w:sz w:val="20"/>
              </w:rPr>
            </w:pPr>
            <w:sdt>
              <w:sdtPr>
                <w:rPr>
                  <w:sz w:val="20"/>
                </w:rPr>
                <w:id w:val="164337691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14AE6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  <w:r w:rsidR="00E22DD6" w:rsidRPr="00F57A4A">
              <w:rPr>
                <w:sz w:val="20"/>
              </w:rPr>
              <w:t xml:space="preserve"> Yes  </w:t>
            </w:r>
          </w:p>
        </w:tc>
        <w:tc>
          <w:tcPr>
            <w:tcW w:w="1134" w:type="dxa"/>
            <w:vMerge w:val="restart"/>
          </w:tcPr>
          <w:p w14:paraId="4AFDFB68" w14:textId="77777777" w:rsidR="00E22DD6" w:rsidRPr="00F57A4A" w:rsidRDefault="00000000" w:rsidP="00997387">
            <w:pPr>
              <w:pStyle w:val="ListParagraph"/>
              <w:ind w:left="0"/>
              <w:rPr>
                <w:sz w:val="20"/>
              </w:rPr>
            </w:pPr>
            <w:sdt>
              <w:sdtPr>
                <w:rPr>
                  <w:sz w:val="20"/>
                </w:rPr>
                <w:id w:val="-1537040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2DD6" w:rsidRPr="00F57A4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E22DD6" w:rsidRPr="00F57A4A">
              <w:rPr>
                <w:sz w:val="20"/>
              </w:rPr>
              <w:t xml:space="preserve"> N/A</w:t>
            </w:r>
          </w:p>
        </w:tc>
        <w:tc>
          <w:tcPr>
            <w:tcW w:w="2551" w:type="dxa"/>
            <w:vMerge w:val="restart"/>
          </w:tcPr>
          <w:p w14:paraId="0CA29329" w14:textId="77777777" w:rsidR="00E22DD6" w:rsidRPr="00F57A4A" w:rsidRDefault="00E22DD6" w:rsidP="00997387">
            <w:pPr>
              <w:pStyle w:val="ListParagraph"/>
              <w:ind w:left="0"/>
              <w:rPr>
                <w:sz w:val="20"/>
              </w:rPr>
            </w:pPr>
            <w:r w:rsidRPr="00F57A4A">
              <w:rPr>
                <w:sz w:val="20"/>
              </w:rPr>
              <w:t>Standard name / number: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3F43F38" w14:textId="77777777" w:rsidR="00E22DD6" w:rsidRPr="003B3456" w:rsidRDefault="00A14AE6" w:rsidP="00E86C9F">
            <w:pPr>
              <w:pStyle w:val="ListParagraph"/>
              <w:ind w:left="0"/>
              <w:rPr>
                <w:rStyle w:val="IntenseEmphasis"/>
              </w:rPr>
            </w:pPr>
            <w:r>
              <w:rPr>
                <w:rStyle w:val="IntenseEmphasis"/>
              </w:rPr>
              <w:t>EN60745</w:t>
            </w:r>
          </w:p>
        </w:tc>
      </w:tr>
      <w:tr w:rsidR="00E22DD6" w:rsidRPr="00F57A4A" w14:paraId="5B2EC13E" w14:textId="77777777" w:rsidTr="00E22DD6">
        <w:trPr>
          <w:trHeight w:val="98"/>
        </w:trPr>
        <w:tc>
          <w:tcPr>
            <w:tcW w:w="1341" w:type="dxa"/>
            <w:vMerge/>
          </w:tcPr>
          <w:p w14:paraId="59B79DAE" w14:textId="77777777" w:rsidR="00E22DD6" w:rsidRPr="00F57A4A" w:rsidRDefault="00E22DD6" w:rsidP="00E86C9F">
            <w:pPr>
              <w:pStyle w:val="ListParagraph"/>
              <w:ind w:left="0"/>
              <w:rPr>
                <w:sz w:val="20"/>
              </w:rPr>
            </w:pPr>
          </w:p>
        </w:tc>
        <w:tc>
          <w:tcPr>
            <w:tcW w:w="1560" w:type="dxa"/>
            <w:vMerge/>
          </w:tcPr>
          <w:p w14:paraId="7429100C" w14:textId="77777777" w:rsidR="00E22DD6" w:rsidRPr="00F57A4A" w:rsidRDefault="00E22DD6" w:rsidP="00997387">
            <w:pPr>
              <w:pStyle w:val="ListParagraph"/>
              <w:ind w:left="0"/>
              <w:rPr>
                <w:sz w:val="20"/>
              </w:rPr>
            </w:pPr>
          </w:p>
        </w:tc>
        <w:tc>
          <w:tcPr>
            <w:tcW w:w="1134" w:type="dxa"/>
            <w:vMerge/>
          </w:tcPr>
          <w:p w14:paraId="66599584" w14:textId="77777777" w:rsidR="00E22DD6" w:rsidRPr="00F57A4A" w:rsidRDefault="00E22DD6" w:rsidP="00997387">
            <w:pPr>
              <w:pStyle w:val="ListParagraph"/>
              <w:ind w:left="0"/>
              <w:rPr>
                <w:sz w:val="20"/>
              </w:rPr>
            </w:pPr>
          </w:p>
        </w:tc>
        <w:tc>
          <w:tcPr>
            <w:tcW w:w="2551" w:type="dxa"/>
            <w:vMerge/>
          </w:tcPr>
          <w:p w14:paraId="15C9DE38" w14:textId="77777777" w:rsidR="00E22DD6" w:rsidRPr="00F57A4A" w:rsidRDefault="00E22DD6" w:rsidP="00997387">
            <w:pPr>
              <w:pStyle w:val="ListParagraph"/>
              <w:ind w:left="0"/>
              <w:rPr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7C5EC815" w14:textId="77777777" w:rsidR="00E22DD6" w:rsidRPr="003B3456" w:rsidRDefault="00E22DD6" w:rsidP="00E86C9F">
            <w:pPr>
              <w:pStyle w:val="ListParagraph"/>
              <w:ind w:left="0"/>
              <w:rPr>
                <w:rStyle w:val="IntenseEmphasis"/>
              </w:rPr>
            </w:pPr>
          </w:p>
        </w:tc>
      </w:tr>
      <w:tr w:rsidR="00E22DD6" w:rsidRPr="00F57A4A" w14:paraId="49135B01" w14:textId="77777777" w:rsidTr="004141F7">
        <w:tc>
          <w:tcPr>
            <w:tcW w:w="1341" w:type="dxa"/>
          </w:tcPr>
          <w:p w14:paraId="2BB84BDB" w14:textId="77777777" w:rsidR="00E22DD6" w:rsidRPr="00F57A4A" w:rsidRDefault="00E22DD6" w:rsidP="00E86C9F">
            <w:pPr>
              <w:pStyle w:val="ListParagraph"/>
              <w:ind w:left="0"/>
              <w:rPr>
                <w:sz w:val="20"/>
              </w:rPr>
            </w:pPr>
          </w:p>
        </w:tc>
        <w:tc>
          <w:tcPr>
            <w:tcW w:w="1560" w:type="dxa"/>
          </w:tcPr>
          <w:p w14:paraId="5842CC5A" w14:textId="77777777" w:rsidR="00E22DD6" w:rsidRPr="00F57A4A" w:rsidRDefault="00E22DD6" w:rsidP="00997387">
            <w:pPr>
              <w:pStyle w:val="ListParagraph"/>
              <w:ind w:left="0"/>
              <w:rPr>
                <w:sz w:val="20"/>
              </w:rPr>
            </w:pPr>
          </w:p>
        </w:tc>
        <w:tc>
          <w:tcPr>
            <w:tcW w:w="1134" w:type="dxa"/>
          </w:tcPr>
          <w:p w14:paraId="15A67097" w14:textId="77777777" w:rsidR="00E22DD6" w:rsidRPr="00F57A4A" w:rsidRDefault="00E22DD6" w:rsidP="00997387">
            <w:pPr>
              <w:pStyle w:val="ListParagraph"/>
              <w:ind w:left="0"/>
              <w:rPr>
                <w:sz w:val="20"/>
              </w:rPr>
            </w:pPr>
          </w:p>
        </w:tc>
        <w:tc>
          <w:tcPr>
            <w:tcW w:w="2551" w:type="dxa"/>
          </w:tcPr>
          <w:p w14:paraId="2D3A06CE" w14:textId="77777777" w:rsidR="00E22DD6" w:rsidRPr="00F57A4A" w:rsidRDefault="00E22DD6" w:rsidP="00997387">
            <w:pPr>
              <w:pStyle w:val="ListParagraph"/>
              <w:ind w:left="0"/>
              <w:rPr>
                <w:sz w:val="20"/>
              </w:rPr>
            </w:pPr>
            <w:r>
              <w:rPr>
                <w:sz w:val="20"/>
              </w:rPr>
              <w:t>Competent person: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2623DE49" w14:textId="77777777" w:rsidR="00E22DD6" w:rsidRPr="003B3456" w:rsidRDefault="00E22DD6" w:rsidP="00E86C9F">
            <w:pPr>
              <w:pStyle w:val="ListParagraph"/>
              <w:ind w:left="0"/>
              <w:rPr>
                <w:rStyle w:val="IntenseEmphasis"/>
              </w:rPr>
            </w:pPr>
          </w:p>
        </w:tc>
      </w:tr>
    </w:tbl>
    <w:p w14:paraId="06970FF5" w14:textId="77777777" w:rsidR="00E86C9F" w:rsidRDefault="00E86C9F" w:rsidP="00E86C9F">
      <w:pPr>
        <w:pStyle w:val="ListParagraph"/>
        <w:spacing w:after="0"/>
        <w:ind w:left="360"/>
      </w:pPr>
    </w:p>
    <w:p w14:paraId="6C4BCE44" w14:textId="77777777" w:rsidR="00F57A4A" w:rsidRPr="001C5A7A" w:rsidRDefault="00F57A4A" w:rsidP="00E86C9F">
      <w:pPr>
        <w:pStyle w:val="ListParagraph"/>
        <w:numPr>
          <w:ilvl w:val="0"/>
          <w:numId w:val="2"/>
        </w:numPr>
        <w:spacing w:after="0"/>
        <w:rPr>
          <w:b/>
        </w:rPr>
      </w:pPr>
      <w:r w:rsidRPr="001C5A7A">
        <w:rPr>
          <w:b/>
        </w:rPr>
        <w:t>Registration / certification:</w:t>
      </w:r>
    </w:p>
    <w:p w14:paraId="3335039C" w14:textId="77777777" w:rsidR="00E86C9F" w:rsidRPr="00F57A4A" w:rsidRDefault="001C5A7A" w:rsidP="00F57A4A">
      <w:pPr>
        <w:pStyle w:val="ListParagraph"/>
        <w:spacing w:after="0"/>
        <w:ind w:left="360"/>
        <w:rPr>
          <w:sz w:val="20"/>
        </w:rPr>
      </w:pPr>
      <w:r>
        <w:rPr>
          <w:sz w:val="20"/>
        </w:rPr>
        <w:t>I</w:t>
      </w:r>
      <w:r w:rsidR="00C0363F" w:rsidRPr="00F57A4A">
        <w:rPr>
          <w:sz w:val="20"/>
        </w:rPr>
        <w:t xml:space="preserve">s </w:t>
      </w:r>
      <w:r w:rsidR="003B3456">
        <w:rPr>
          <w:sz w:val="20"/>
        </w:rPr>
        <w:t xml:space="preserve">the </w:t>
      </w:r>
      <w:r w:rsidR="00C0363F" w:rsidRPr="00F57A4A">
        <w:rPr>
          <w:sz w:val="20"/>
        </w:rPr>
        <w:t>p</w:t>
      </w:r>
      <w:r w:rsidR="00F629BC" w:rsidRPr="00F57A4A">
        <w:rPr>
          <w:sz w:val="20"/>
        </w:rPr>
        <w:t>lan</w:t>
      </w:r>
      <w:r w:rsidR="00E13A72" w:rsidRPr="00F57A4A">
        <w:rPr>
          <w:sz w:val="20"/>
        </w:rPr>
        <w:t>t registered / certified</w:t>
      </w:r>
      <w:r w:rsidR="00472809">
        <w:rPr>
          <w:sz w:val="20"/>
        </w:rPr>
        <w:t>,</w:t>
      </w:r>
      <w:r w:rsidR="00E13A72" w:rsidRPr="00F57A4A">
        <w:rPr>
          <w:sz w:val="20"/>
        </w:rPr>
        <w:t xml:space="preserve"> if required</w:t>
      </w:r>
      <w:r w:rsidR="00C0363F" w:rsidRPr="00F57A4A">
        <w:rPr>
          <w:sz w:val="20"/>
        </w:rPr>
        <w:t>?</w:t>
      </w:r>
    </w:p>
    <w:p w14:paraId="13D849B9" w14:textId="77777777" w:rsidR="00C7189D" w:rsidRDefault="00C7189D" w:rsidP="00F57A4A">
      <w:pPr>
        <w:pStyle w:val="ListParagraph"/>
        <w:spacing w:after="0"/>
        <w:ind w:left="360"/>
        <w:rPr>
          <w:i/>
          <w:sz w:val="20"/>
        </w:rPr>
      </w:pPr>
      <w:r w:rsidRPr="00F57A4A">
        <w:rPr>
          <w:sz w:val="20"/>
        </w:rPr>
        <w:t xml:space="preserve">List of plant requiring registration in accordance with the WHS Regulations Part 2 Schedule 5 </w:t>
      </w:r>
      <w:hyperlink r:id="rId10" w:anchor="sch.5 " w:history="1">
        <w:r w:rsidR="00F57A4A" w:rsidRPr="00F57A4A">
          <w:rPr>
            <w:rStyle w:val="Hyperlink"/>
            <w:i/>
            <w:sz w:val="20"/>
          </w:rPr>
          <w:t xml:space="preserve">https://www.legislation.qld.gov.au/view/html/inforce/current/sl-2011-0240#sch.5 </w:t>
        </w:r>
      </w:hyperlink>
    </w:p>
    <w:tbl>
      <w:tblPr>
        <w:tblStyle w:val="TableGrid"/>
        <w:tblW w:w="1013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1"/>
        <w:gridCol w:w="1560"/>
        <w:gridCol w:w="1134"/>
        <w:gridCol w:w="850"/>
        <w:gridCol w:w="5245"/>
      </w:tblGrid>
      <w:tr w:rsidR="00F57A4A" w:rsidRPr="00F57A4A" w14:paraId="1E1AAE2E" w14:textId="77777777" w:rsidTr="00846664">
        <w:tc>
          <w:tcPr>
            <w:tcW w:w="1341" w:type="dxa"/>
          </w:tcPr>
          <w:p w14:paraId="6B90EDB6" w14:textId="77777777" w:rsidR="00F57A4A" w:rsidRPr="00F57A4A" w:rsidRDefault="00000000" w:rsidP="001D5FB0">
            <w:pPr>
              <w:pStyle w:val="ListParagraph"/>
              <w:ind w:left="0"/>
              <w:rPr>
                <w:sz w:val="20"/>
              </w:rPr>
            </w:pPr>
            <w:sdt>
              <w:sdtPr>
                <w:rPr>
                  <w:sz w:val="20"/>
                </w:rPr>
                <w:id w:val="274684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7A4A" w:rsidRPr="00F57A4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57A4A" w:rsidRPr="00F57A4A">
              <w:rPr>
                <w:sz w:val="20"/>
              </w:rPr>
              <w:t xml:space="preserve"> No</w:t>
            </w:r>
          </w:p>
        </w:tc>
        <w:tc>
          <w:tcPr>
            <w:tcW w:w="1560" w:type="dxa"/>
          </w:tcPr>
          <w:p w14:paraId="31FC3F1A" w14:textId="77777777" w:rsidR="00F57A4A" w:rsidRPr="00F57A4A" w:rsidRDefault="00000000" w:rsidP="001D5FB0">
            <w:pPr>
              <w:pStyle w:val="ListParagraph"/>
              <w:ind w:left="0"/>
              <w:rPr>
                <w:sz w:val="20"/>
              </w:rPr>
            </w:pPr>
            <w:sdt>
              <w:sdtPr>
                <w:rPr>
                  <w:sz w:val="20"/>
                </w:rPr>
                <w:id w:val="2029528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57A4A" w:rsidRPr="00F57A4A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F57A4A" w:rsidRPr="00F57A4A">
              <w:rPr>
                <w:sz w:val="20"/>
              </w:rPr>
              <w:t xml:space="preserve"> Yes  </w:t>
            </w:r>
          </w:p>
        </w:tc>
        <w:tc>
          <w:tcPr>
            <w:tcW w:w="1134" w:type="dxa"/>
          </w:tcPr>
          <w:p w14:paraId="350D9626" w14:textId="77777777" w:rsidR="00F57A4A" w:rsidRPr="00F57A4A" w:rsidRDefault="00000000" w:rsidP="001D5FB0">
            <w:pPr>
              <w:pStyle w:val="ListParagraph"/>
              <w:ind w:left="0"/>
              <w:rPr>
                <w:sz w:val="20"/>
              </w:rPr>
            </w:pPr>
            <w:sdt>
              <w:sdtPr>
                <w:rPr>
                  <w:sz w:val="20"/>
                </w:rPr>
                <w:id w:val="211431276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14AE6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  <w:r w:rsidR="00F57A4A" w:rsidRPr="00F57A4A">
              <w:rPr>
                <w:sz w:val="20"/>
              </w:rPr>
              <w:t xml:space="preserve"> N/A</w:t>
            </w:r>
          </w:p>
        </w:tc>
        <w:tc>
          <w:tcPr>
            <w:tcW w:w="850" w:type="dxa"/>
          </w:tcPr>
          <w:p w14:paraId="6545F124" w14:textId="77777777" w:rsidR="00F57A4A" w:rsidRPr="00F57A4A" w:rsidRDefault="00846664" w:rsidP="001D5FB0">
            <w:pPr>
              <w:pStyle w:val="ListParagraph"/>
              <w:ind w:left="0"/>
              <w:rPr>
                <w:sz w:val="20"/>
              </w:rPr>
            </w:pPr>
            <w:r>
              <w:rPr>
                <w:sz w:val="20"/>
              </w:rPr>
              <w:t>Details: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4740DAE7" w14:textId="77777777" w:rsidR="00F57A4A" w:rsidRPr="003B3456" w:rsidRDefault="00F57A4A" w:rsidP="001D5FB0">
            <w:pPr>
              <w:pStyle w:val="ListParagraph"/>
              <w:ind w:left="0"/>
              <w:rPr>
                <w:rStyle w:val="IntenseEmphasis"/>
              </w:rPr>
            </w:pPr>
          </w:p>
        </w:tc>
      </w:tr>
    </w:tbl>
    <w:p w14:paraId="0098E186" w14:textId="77777777" w:rsidR="00C8396C" w:rsidRDefault="00C8396C" w:rsidP="00F629BC">
      <w:pPr>
        <w:spacing w:after="0"/>
      </w:pPr>
    </w:p>
    <w:p w14:paraId="041077BF" w14:textId="77777777" w:rsidR="00846664" w:rsidRPr="001C5A7A" w:rsidRDefault="00846664" w:rsidP="004141F7">
      <w:pPr>
        <w:pStyle w:val="ListParagraph"/>
        <w:numPr>
          <w:ilvl w:val="0"/>
          <w:numId w:val="2"/>
        </w:numPr>
        <w:spacing w:after="0"/>
        <w:rPr>
          <w:b/>
        </w:rPr>
      </w:pPr>
      <w:r w:rsidRPr="001C5A7A">
        <w:rPr>
          <w:b/>
        </w:rPr>
        <w:t>Modifications:</w:t>
      </w:r>
    </w:p>
    <w:p w14:paraId="06CE985B" w14:textId="77777777" w:rsidR="00C8396C" w:rsidRPr="00846664" w:rsidRDefault="00C8396C" w:rsidP="00846664">
      <w:pPr>
        <w:pStyle w:val="ListParagraph"/>
        <w:spacing w:after="0"/>
        <w:ind w:left="360"/>
        <w:rPr>
          <w:sz w:val="20"/>
        </w:rPr>
      </w:pPr>
      <w:r w:rsidRPr="00846664">
        <w:rPr>
          <w:sz w:val="20"/>
        </w:rPr>
        <w:t>Has the plant been modified in any way?</w:t>
      </w:r>
      <w:r w:rsidR="00A05A49" w:rsidRPr="00846664">
        <w:rPr>
          <w:sz w:val="20"/>
        </w:rPr>
        <w:t xml:space="preserve">  </w:t>
      </w:r>
      <w:sdt>
        <w:sdtPr>
          <w:rPr>
            <w:sz w:val="20"/>
          </w:rPr>
          <w:id w:val="-495807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05A49" w:rsidRPr="00846664">
            <w:rPr>
              <w:rFonts w:ascii="Segoe UI Symbol" w:hAnsi="Segoe UI Symbol" w:cs="Segoe UI Symbol"/>
              <w:sz w:val="20"/>
            </w:rPr>
            <w:t>☐</w:t>
          </w:r>
        </w:sdtContent>
      </w:sdt>
      <w:r w:rsidR="00A05A49" w:rsidRPr="00846664">
        <w:rPr>
          <w:sz w:val="20"/>
        </w:rPr>
        <w:t xml:space="preserve"> Yes   </w:t>
      </w:r>
      <w:sdt>
        <w:sdtPr>
          <w:rPr>
            <w:sz w:val="20"/>
          </w:rPr>
          <w:id w:val="-4887898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A14AE6">
            <w:rPr>
              <w:rFonts w:ascii="MS Gothic" w:eastAsia="MS Gothic" w:hAnsi="MS Gothic" w:hint="eastAsia"/>
              <w:sz w:val="20"/>
            </w:rPr>
            <w:t>☒</w:t>
          </w:r>
        </w:sdtContent>
      </w:sdt>
      <w:r w:rsidR="00A05A49" w:rsidRPr="00846664">
        <w:rPr>
          <w:sz w:val="20"/>
        </w:rPr>
        <w:t xml:space="preserve"> No</w:t>
      </w:r>
      <w:r w:rsidR="00846664" w:rsidRPr="00846664">
        <w:rPr>
          <w:sz w:val="20"/>
        </w:rPr>
        <w:t xml:space="preserve"> (</w:t>
      </w:r>
      <w:r w:rsidR="00472809">
        <w:rPr>
          <w:sz w:val="20"/>
        </w:rPr>
        <w:t xml:space="preserve">if no, </w:t>
      </w:r>
      <w:r w:rsidR="00846664" w:rsidRPr="00846664">
        <w:rPr>
          <w:sz w:val="20"/>
        </w:rPr>
        <w:t>go to question 4)</w:t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8"/>
        <w:gridCol w:w="4507"/>
      </w:tblGrid>
      <w:tr w:rsidR="004141F7" w14:paraId="0641CAEB" w14:textId="77777777" w:rsidTr="00F57A4A">
        <w:tc>
          <w:tcPr>
            <w:tcW w:w="5528" w:type="dxa"/>
          </w:tcPr>
          <w:p w14:paraId="3EB7A259" w14:textId="77777777" w:rsidR="004141F7" w:rsidRPr="00F57A4A" w:rsidRDefault="004141F7" w:rsidP="00F57A4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F57A4A">
              <w:rPr>
                <w:sz w:val="20"/>
              </w:rPr>
              <w:t>List Modifications:</w:t>
            </w:r>
          </w:p>
        </w:tc>
        <w:tc>
          <w:tcPr>
            <w:tcW w:w="4507" w:type="dxa"/>
            <w:tcBorders>
              <w:bottom w:val="single" w:sz="4" w:space="0" w:color="auto"/>
            </w:tcBorders>
          </w:tcPr>
          <w:p w14:paraId="25DC0F40" w14:textId="77777777" w:rsidR="004141F7" w:rsidRPr="003B3456" w:rsidRDefault="004141F7" w:rsidP="004141F7">
            <w:pPr>
              <w:rPr>
                <w:rStyle w:val="IntenseEmphasis"/>
              </w:rPr>
            </w:pPr>
          </w:p>
        </w:tc>
      </w:tr>
      <w:tr w:rsidR="004141F7" w14:paraId="2E7463EC" w14:textId="77777777" w:rsidTr="00F57A4A">
        <w:tc>
          <w:tcPr>
            <w:tcW w:w="5528" w:type="dxa"/>
          </w:tcPr>
          <w:p w14:paraId="2512437C" w14:textId="77777777" w:rsidR="004141F7" w:rsidRPr="00F57A4A" w:rsidRDefault="002420BB" w:rsidP="00F57A4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F57A4A">
              <w:rPr>
                <w:sz w:val="20"/>
              </w:rPr>
              <w:t>Qualifications of person modifying item of plant?</w:t>
            </w:r>
          </w:p>
        </w:tc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48B3A2AB" w14:textId="77777777" w:rsidR="004141F7" w:rsidRPr="003B3456" w:rsidRDefault="004141F7" w:rsidP="004141F7">
            <w:pPr>
              <w:rPr>
                <w:rStyle w:val="IntenseEmphasis"/>
              </w:rPr>
            </w:pPr>
          </w:p>
        </w:tc>
      </w:tr>
      <w:tr w:rsidR="004141F7" w14:paraId="1A4BCA99" w14:textId="77777777" w:rsidTr="00F57A4A">
        <w:tc>
          <w:tcPr>
            <w:tcW w:w="5528" w:type="dxa"/>
          </w:tcPr>
          <w:p w14:paraId="422A1A7E" w14:textId="77777777" w:rsidR="004141F7" w:rsidRPr="00F57A4A" w:rsidRDefault="002420BB" w:rsidP="00F57A4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F57A4A">
              <w:rPr>
                <w:sz w:val="20"/>
              </w:rPr>
              <w:t>Certification number / engineering report for modifications:</w:t>
            </w:r>
          </w:p>
        </w:tc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644731BB" w14:textId="77777777" w:rsidR="004141F7" w:rsidRPr="003B3456" w:rsidRDefault="00000000" w:rsidP="00F57A4A">
            <w:pPr>
              <w:rPr>
                <w:rStyle w:val="IntenseEmphasis"/>
              </w:rPr>
            </w:pPr>
            <w:sdt>
              <w:sdtPr>
                <w:rPr>
                  <w:i/>
                  <w:iCs/>
                  <w:color w:val="5B9BD5" w:themeColor="accent1"/>
                  <w:sz w:val="20"/>
                  <w:szCs w:val="20"/>
                </w:rPr>
                <w:id w:val="-906754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20BB" w:rsidRPr="00F57A4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420BB" w:rsidRPr="00F57A4A">
              <w:rPr>
                <w:sz w:val="20"/>
                <w:szCs w:val="20"/>
              </w:rPr>
              <w:t xml:space="preserve"> Yes</w:t>
            </w:r>
            <w:r w:rsidR="00F57A4A" w:rsidRPr="00F57A4A">
              <w:rPr>
                <w:sz w:val="20"/>
                <w:szCs w:val="20"/>
              </w:rPr>
              <w:t xml:space="preserve">   </w:t>
            </w:r>
            <w:r w:rsidR="002420BB" w:rsidRPr="00F57A4A">
              <w:rPr>
                <w:sz w:val="20"/>
                <w:szCs w:val="20"/>
              </w:rPr>
              <w:t>Number / Date of report:</w:t>
            </w:r>
            <w:r w:rsidR="003B3456">
              <w:rPr>
                <w:rStyle w:val="IntenseEmphasis"/>
              </w:rPr>
              <w:t xml:space="preserve"> </w:t>
            </w:r>
          </w:p>
        </w:tc>
      </w:tr>
      <w:tr w:rsidR="004141F7" w14:paraId="4878FC2B" w14:textId="77777777" w:rsidTr="00F57A4A">
        <w:tc>
          <w:tcPr>
            <w:tcW w:w="5528" w:type="dxa"/>
          </w:tcPr>
          <w:p w14:paraId="68A80621" w14:textId="77777777" w:rsidR="004141F7" w:rsidRPr="00F57A4A" w:rsidRDefault="002420BB" w:rsidP="00F57A4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F57A4A">
              <w:rPr>
                <w:sz w:val="20"/>
              </w:rPr>
              <w:t>Do these modification</w:t>
            </w:r>
            <w:r w:rsidR="00F57A4A">
              <w:rPr>
                <w:sz w:val="20"/>
              </w:rPr>
              <w:t>s</w:t>
            </w:r>
            <w:r w:rsidRPr="00F57A4A">
              <w:rPr>
                <w:sz w:val="20"/>
              </w:rPr>
              <w:t xml:space="preserve"> add WHS risks?</w:t>
            </w:r>
          </w:p>
        </w:tc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</w:tcPr>
          <w:p w14:paraId="110002D2" w14:textId="77777777" w:rsidR="004141F7" w:rsidRPr="003B3456" w:rsidRDefault="004141F7" w:rsidP="004141F7">
            <w:pPr>
              <w:rPr>
                <w:rStyle w:val="IntenseEmphasis"/>
              </w:rPr>
            </w:pPr>
          </w:p>
        </w:tc>
      </w:tr>
    </w:tbl>
    <w:p w14:paraId="646EDB34" w14:textId="77777777" w:rsidR="00C8396C" w:rsidRDefault="00C8396C" w:rsidP="00F629BC">
      <w:pPr>
        <w:spacing w:after="0"/>
      </w:pPr>
    </w:p>
    <w:p w14:paraId="0BDC5514" w14:textId="77777777" w:rsidR="00F629BC" w:rsidRPr="001C5A7A" w:rsidRDefault="00C8396C" w:rsidP="002420BB">
      <w:pPr>
        <w:pStyle w:val="ListParagraph"/>
        <w:numPr>
          <w:ilvl w:val="0"/>
          <w:numId w:val="2"/>
        </w:numPr>
        <w:spacing w:after="0"/>
        <w:rPr>
          <w:b/>
        </w:rPr>
      </w:pPr>
      <w:r w:rsidRPr="001C5A7A">
        <w:rPr>
          <w:b/>
        </w:rPr>
        <w:t xml:space="preserve">Second hand plant:  </w:t>
      </w:r>
    </w:p>
    <w:p w14:paraId="1EB8850F" w14:textId="77777777" w:rsidR="00846664" w:rsidRPr="00846664" w:rsidRDefault="00846664" w:rsidP="00846664">
      <w:pPr>
        <w:pStyle w:val="ListParagraph"/>
        <w:spacing w:after="0"/>
        <w:ind w:left="360"/>
        <w:rPr>
          <w:sz w:val="20"/>
        </w:rPr>
      </w:pPr>
      <w:r w:rsidRPr="00846664">
        <w:rPr>
          <w:sz w:val="20"/>
        </w:rPr>
        <w:t>Is</w:t>
      </w:r>
      <w:r w:rsidR="003B3456">
        <w:rPr>
          <w:sz w:val="20"/>
        </w:rPr>
        <w:t xml:space="preserve"> the</w:t>
      </w:r>
      <w:r w:rsidRPr="00846664">
        <w:rPr>
          <w:sz w:val="20"/>
        </w:rPr>
        <w:t xml:space="preserve"> plant second hand?     </w:t>
      </w:r>
      <w:sdt>
        <w:sdtPr>
          <w:rPr>
            <w:sz w:val="20"/>
          </w:rPr>
          <w:id w:val="788782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6664">
            <w:rPr>
              <w:rFonts w:ascii="Segoe UI Symbol" w:hAnsi="Segoe UI Symbol" w:cs="Segoe UI Symbol"/>
              <w:sz w:val="20"/>
            </w:rPr>
            <w:t>☐</w:t>
          </w:r>
        </w:sdtContent>
      </w:sdt>
      <w:r w:rsidRPr="00846664">
        <w:rPr>
          <w:sz w:val="20"/>
        </w:rPr>
        <w:t xml:space="preserve"> Yes   </w:t>
      </w:r>
      <w:sdt>
        <w:sdtPr>
          <w:rPr>
            <w:sz w:val="20"/>
          </w:rPr>
          <w:id w:val="9001029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A14AE6">
            <w:rPr>
              <w:rFonts w:ascii="MS Gothic" w:eastAsia="MS Gothic" w:hAnsi="MS Gothic" w:hint="eastAsia"/>
              <w:sz w:val="20"/>
            </w:rPr>
            <w:t>☒</w:t>
          </w:r>
        </w:sdtContent>
      </w:sdt>
      <w:r w:rsidRPr="00846664">
        <w:rPr>
          <w:sz w:val="20"/>
        </w:rPr>
        <w:t xml:space="preserve"> No</w:t>
      </w:r>
      <w:r>
        <w:rPr>
          <w:sz w:val="20"/>
        </w:rPr>
        <w:t xml:space="preserve"> (</w:t>
      </w:r>
      <w:r w:rsidR="00472809">
        <w:rPr>
          <w:sz w:val="20"/>
        </w:rPr>
        <w:t xml:space="preserve">if no, </w:t>
      </w:r>
      <w:r>
        <w:rPr>
          <w:sz w:val="20"/>
        </w:rPr>
        <w:t>go to question 5</w:t>
      </w:r>
      <w:r w:rsidRPr="00846664">
        <w:rPr>
          <w:sz w:val="20"/>
        </w:rPr>
        <w:t>)</w:t>
      </w: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9"/>
        <w:gridCol w:w="2376"/>
      </w:tblGrid>
      <w:tr w:rsidR="002420BB" w:rsidRPr="00F57A4A" w14:paraId="4A612692" w14:textId="77777777" w:rsidTr="00F57A4A">
        <w:tc>
          <w:tcPr>
            <w:tcW w:w="7659" w:type="dxa"/>
          </w:tcPr>
          <w:p w14:paraId="27D54B0C" w14:textId="77777777" w:rsidR="002420BB" w:rsidRPr="00F57A4A" w:rsidRDefault="002420BB" w:rsidP="00F57A4A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F57A4A">
              <w:rPr>
                <w:sz w:val="20"/>
                <w:szCs w:val="20"/>
              </w:rPr>
              <w:t>Is a written notice outlining the condition of the plant, any faults identified available</w:t>
            </w:r>
            <w:r w:rsidR="00A4581D">
              <w:rPr>
                <w:sz w:val="20"/>
                <w:szCs w:val="20"/>
              </w:rPr>
              <w:t xml:space="preserve"> (from supplier)</w:t>
            </w:r>
            <w:r w:rsidRPr="00F57A4A">
              <w:rPr>
                <w:sz w:val="20"/>
                <w:szCs w:val="20"/>
              </w:rPr>
              <w:t>?</w:t>
            </w:r>
          </w:p>
        </w:tc>
        <w:tc>
          <w:tcPr>
            <w:tcW w:w="2376" w:type="dxa"/>
            <w:tcBorders>
              <w:bottom w:val="single" w:sz="4" w:space="0" w:color="auto"/>
            </w:tcBorders>
          </w:tcPr>
          <w:p w14:paraId="3CACC07C" w14:textId="77777777" w:rsidR="002420BB" w:rsidRPr="003B3456" w:rsidRDefault="002420BB" w:rsidP="001D5FB0">
            <w:pPr>
              <w:rPr>
                <w:rStyle w:val="IntenseEmphasis"/>
              </w:rPr>
            </w:pPr>
          </w:p>
        </w:tc>
      </w:tr>
      <w:tr w:rsidR="002420BB" w:rsidRPr="00F57A4A" w14:paraId="11B6B788" w14:textId="77777777" w:rsidTr="00F57A4A">
        <w:tc>
          <w:tcPr>
            <w:tcW w:w="7659" w:type="dxa"/>
          </w:tcPr>
          <w:p w14:paraId="0C117A7F" w14:textId="77777777" w:rsidR="002420BB" w:rsidRPr="00F57A4A" w:rsidRDefault="002420BB" w:rsidP="00F57A4A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F57A4A">
              <w:rPr>
                <w:sz w:val="20"/>
                <w:szCs w:val="20"/>
              </w:rPr>
              <w:t>Have faults been repaired / made safe?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15950A3E" w14:textId="77777777" w:rsidR="002420BB" w:rsidRPr="003B3456" w:rsidRDefault="002420BB" w:rsidP="001D5FB0">
            <w:pPr>
              <w:rPr>
                <w:rStyle w:val="IntenseEmphasis"/>
              </w:rPr>
            </w:pPr>
          </w:p>
        </w:tc>
      </w:tr>
      <w:tr w:rsidR="002420BB" w:rsidRPr="00F57A4A" w14:paraId="4758BB45" w14:textId="77777777" w:rsidTr="00F57A4A">
        <w:tc>
          <w:tcPr>
            <w:tcW w:w="7659" w:type="dxa"/>
          </w:tcPr>
          <w:p w14:paraId="29AB8911" w14:textId="77777777" w:rsidR="002420BB" w:rsidRPr="00F57A4A" w:rsidRDefault="002420BB" w:rsidP="00F57A4A">
            <w:pPr>
              <w:pStyle w:val="ListParagraph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F57A4A">
              <w:rPr>
                <w:sz w:val="20"/>
                <w:szCs w:val="20"/>
              </w:rPr>
              <w:t>Has plant safety been assessed by a competent person?  Who is the competent person</w:t>
            </w:r>
          </w:p>
        </w:tc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14:paraId="34B60E8B" w14:textId="77777777" w:rsidR="002420BB" w:rsidRPr="003B3456" w:rsidRDefault="002420BB" w:rsidP="001D5FB0">
            <w:pPr>
              <w:rPr>
                <w:rStyle w:val="IntenseEmphasis"/>
              </w:rPr>
            </w:pPr>
          </w:p>
        </w:tc>
      </w:tr>
    </w:tbl>
    <w:p w14:paraId="32151890" w14:textId="77777777" w:rsidR="007A4271" w:rsidRDefault="007A4271" w:rsidP="002420BB">
      <w:pPr>
        <w:spacing w:after="0"/>
      </w:pPr>
    </w:p>
    <w:p w14:paraId="6E5C25A0" w14:textId="77777777" w:rsidR="007A4271" w:rsidRDefault="007A4271">
      <w:r>
        <w:br w:type="page"/>
      </w:r>
    </w:p>
    <w:p w14:paraId="601C58BE" w14:textId="77777777" w:rsidR="002420BB" w:rsidRDefault="002420BB" w:rsidP="002420BB">
      <w:pPr>
        <w:spacing w:after="0"/>
      </w:pPr>
    </w:p>
    <w:p w14:paraId="3A856756" w14:textId="77777777" w:rsidR="00A05A49" w:rsidRPr="001C5A7A" w:rsidRDefault="00A05A49" w:rsidP="00A05A49">
      <w:pPr>
        <w:pStyle w:val="ListParagraph"/>
        <w:numPr>
          <w:ilvl w:val="0"/>
          <w:numId w:val="2"/>
        </w:numPr>
        <w:rPr>
          <w:b/>
        </w:rPr>
      </w:pPr>
      <w:r w:rsidRPr="001C5A7A">
        <w:rPr>
          <w:b/>
        </w:rPr>
        <w:t>Documentation:</w:t>
      </w:r>
    </w:p>
    <w:tbl>
      <w:tblPr>
        <w:tblStyle w:val="TableGrid"/>
        <w:tblW w:w="1013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4"/>
        <w:gridCol w:w="4536"/>
      </w:tblGrid>
      <w:tr w:rsidR="00A05A49" w:rsidRPr="00846664" w14:paraId="12B266F9" w14:textId="77777777" w:rsidTr="00136544">
        <w:tc>
          <w:tcPr>
            <w:tcW w:w="5594" w:type="dxa"/>
          </w:tcPr>
          <w:p w14:paraId="2ADA20D1" w14:textId="77777777" w:rsidR="00A05A49" w:rsidRPr="00846664" w:rsidRDefault="00000000" w:rsidP="008258CE">
            <w:pPr>
              <w:pStyle w:val="ListParagraph"/>
              <w:spacing w:line="259" w:lineRule="auto"/>
              <w:ind w:left="-46"/>
              <w:rPr>
                <w:sz w:val="20"/>
              </w:rPr>
            </w:pPr>
            <w:sdt>
              <w:sdtPr>
                <w:rPr>
                  <w:sz w:val="20"/>
                </w:rPr>
                <w:id w:val="-26567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5A49" w:rsidRPr="0084666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  <w:r w:rsidR="00A05A49" w:rsidRPr="00846664">
              <w:rPr>
                <w:sz w:val="20"/>
              </w:rPr>
              <w:t xml:space="preserve"> Design safety documentation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0D29ABD9" w14:textId="77777777" w:rsidR="00A05A49" w:rsidRPr="003B3456" w:rsidRDefault="00A05A49" w:rsidP="00846664">
            <w:pPr>
              <w:pStyle w:val="ListParagraph"/>
              <w:spacing w:line="259" w:lineRule="auto"/>
              <w:ind w:left="360"/>
              <w:rPr>
                <w:rStyle w:val="IntenseEmphasis"/>
              </w:rPr>
            </w:pPr>
          </w:p>
        </w:tc>
      </w:tr>
      <w:tr w:rsidR="00A05A49" w:rsidRPr="00846664" w14:paraId="63492285" w14:textId="77777777" w:rsidTr="00136544">
        <w:tc>
          <w:tcPr>
            <w:tcW w:w="5594" w:type="dxa"/>
          </w:tcPr>
          <w:p w14:paraId="61250857" w14:textId="77777777" w:rsidR="00A05A49" w:rsidRPr="00846664" w:rsidRDefault="00000000" w:rsidP="008258CE">
            <w:pPr>
              <w:pStyle w:val="ListParagraph"/>
              <w:spacing w:line="259" w:lineRule="auto"/>
              <w:ind w:left="-46"/>
              <w:rPr>
                <w:sz w:val="20"/>
              </w:rPr>
            </w:pPr>
            <w:sdt>
              <w:sdtPr>
                <w:rPr>
                  <w:i/>
                  <w:iCs/>
                  <w:color w:val="5B9BD5" w:themeColor="accent1"/>
                  <w:sz w:val="20"/>
                </w:rPr>
                <w:id w:val="119767221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14AE6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  <w:r w:rsidR="00A05A49" w:rsidRPr="00846664">
              <w:rPr>
                <w:sz w:val="20"/>
              </w:rPr>
              <w:t xml:space="preserve"> Manufacturers installation, operation and maintenance manual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64BDE00C" w14:textId="77777777" w:rsidR="00A05A49" w:rsidRPr="003B3456" w:rsidRDefault="00000000" w:rsidP="00846664">
            <w:pPr>
              <w:pStyle w:val="ListParagraph"/>
              <w:spacing w:line="259" w:lineRule="auto"/>
              <w:ind w:left="360"/>
              <w:rPr>
                <w:rStyle w:val="IntenseEmphasis"/>
              </w:rPr>
            </w:pPr>
            <w:hyperlink r:id="rId11" w:history="1">
              <w:r w:rsidR="00A14AE6" w:rsidRPr="00A14AE6">
                <w:rPr>
                  <w:rStyle w:val="Hyperlink"/>
                </w:rPr>
                <w:t xml:space="preserve">Instruction manual </w:t>
              </w:r>
            </w:hyperlink>
            <w:r w:rsidR="005718FD">
              <w:rPr>
                <w:rStyle w:val="IntenseEmphasis"/>
              </w:rPr>
              <w:t xml:space="preserve"> (click – hyperlinked)</w:t>
            </w:r>
          </w:p>
        </w:tc>
      </w:tr>
      <w:tr w:rsidR="00A05A49" w:rsidRPr="00846664" w14:paraId="32299F3E" w14:textId="77777777" w:rsidTr="00136544">
        <w:tc>
          <w:tcPr>
            <w:tcW w:w="5594" w:type="dxa"/>
          </w:tcPr>
          <w:p w14:paraId="07BE3351" w14:textId="77777777" w:rsidR="00A05A49" w:rsidRPr="00846664" w:rsidRDefault="00000000" w:rsidP="008258CE">
            <w:pPr>
              <w:pStyle w:val="ListParagraph"/>
              <w:ind w:left="-46"/>
              <w:rPr>
                <w:sz w:val="20"/>
              </w:rPr>
            </w:pPr>
            <w:sdt>
              <w:sdtPr>
                <w:rPr>
                  <w:sz w:val="20"/>
                </w:rPr>
                <w:id w:val="2102213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5A49" w:rsidRPr="0084666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  <w:r w:rsidR="00181D4C" w:rsidRPr="00846664">
              <w:rPr>
                <w:sz w:val="20"/>
              </w:rPr>
              <w:t xml:space="preserve"> Approved</w:t>
            </w:r>
            <w:r w:rsidR="00A05A49" w:rsidRPr="00846664">
              <w:rPr>
                <w:sz w:val="20"/>
              </w:rPr>
              <w:t xml:space="preserve"> plans / calculations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26C36C97" w14:textId="77777777" w:rsidR="00A05A49" w:rsidRPr="003B3456" w:rsidRDefault="00A05A49" w:rsidP="00846664">
            <w:pPr>
              <w:pStyle w:val="ListParagraph"/>
              <w:spacing w:line="259" w:lineRule="auto"/>
              <w:ind w:left="360"/>
              <w:rPr>
                <w:rStyle w:val="IntenseEmphasis"/>
              </w:rPr>
            </w:pPr>
          </w:p>
        </w:tc>
      </w:tr>
      <w:tr w:rsidR="00A05A49" w:rsidRPr="00846664" w14:paraId="4C20CD9D" w14:textId="77777777" w:rsidTr="00136544">
        <w:tc>
          <w:tcPr>
            <w:tcW w:w="5594" w:type="dxa"/>
          </w:tcPr>
          <w:p w14:paraId="01CEE4D2" w14:textId="77777777" w:rsidR="00A05A49" w:rsidRPr="00846664" w:rsidRDefault="00000000" w:rsidP="008258CE">
            <w:pPr>
              <w:pStyle w:val="ListParagraph"/>
              <w:ind w:left="-46"/>
              <w:rPr>
                <w:sz w:val="20"/>
              </w:rPr>
            </w:pPr>
            <w:sdt>
              <w:sdtPr>
                <w:rPr>
                  <w:i/>
                  <w:iCs/>
                  <w:color w:val="5B9BD5" w:themeColor="accent1"/>
                  <w:sz w:val="20"/>
                </w:rPr>
                <w:id w:val="-1500571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5A49" w:rsidRPr="0084666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  <w:r w:rsidR="00A05A49" w:rsidRPr="00846664">
              <w:rPr>
                <w:sz w:val="20"/>
              </w:rPr>
              <w:t xml:space="preserve"> Safety data sheets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792CF0DA" w14:textId="77777777" w:rsidR="00A05A49" w:rsidRPr="003B3456" w:rsidRDefault="00A05A49" w:rsidP="00846664">
            <w:pPr>
              <w:pStyle w:val="ListParagraph"/>
              <w:spacing w:line="259" w:lineRule="auto"/>
              <w:ind w:left="360"/>
              <w:rPr>
                <w:rStyle w:val="IntenseEmphasis"/>
              </w:rPr>
            </w:pPr>
          </w:p>
        </w:tc>
      </w:tr>
      <w:tr w:rsidR="00A05A49" w:rsidRPr="00846664" w14:paraId="7AE28BB7" w14:textId="77777777" w:rsidTr="00136544">
        <w:tc>
          <w:tcPr>
            <w:tcW w:w="5594" w:type="dxa"/>
          </w:tcPr>
          <w:p w14:paraId="217CD887" w14:textId="77777777" w:rsidR="00A05A49" w:rsidRPr="00846664" w:rsidRDefault="00000000" w:rsidP="008258CE">
            <w:pPr>
              <w:pStyle w:val="ListParagraph"/>
              <w:ind w:left="-46"/>
              <w:rPr>
                <w:sz w:val="20"/>
              </w:rPr>
            </w:pPr>
            <w:sdt>
              <w:sdtPr>
                <w:rPr>
                  <w:i/>
                  <w:iCs/>
                  <w:color w:val="5B9BD5" w:themeColor="accent1"/>
                  <w:sz w:val="20"/>
                </w:rPr>
                <w:id w:val="-2005189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5A49" w:rsidRPr="0084666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  <w:r w:rsidR="00A05A49" w:rsidRPr="00846664">
              <w:rPr>
                <w:sz w:val="20"/>
              </w:rPr>
              <w:t xml:space="preserve"> Certifications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4D8B7A60" w14:textId="77777777" w:rsidR="00A05A49" w:rsidRPr="003B3456" w:rsidRDefault="00A05A49" w:rsidP="00846664">
            <w:pPr>
              <w:pStyle w:val="ListParagraph"/>
              <w:spacing w:line="259" w:lineRule="auto"/>
              <w:ind w:left="360"/>
              <w:rPr>
                <w:rStyle w:val="IntenseEmphasis"/>
              </w:rPr>
            </w:pPr>
          </w:p>
        </w:tc>
      </w:tr>
    </w:tbl>
    <w:p w14:paraId="6016D953" w14:textId="77777777" w:rsidR="00A05A49" w:rsidRDefault="00A05A49" w:rsidP="00F629BC">
      <w:pPr>
        <w:spacing w:after="0"/>
      </w:pPr>
    </w:p>
    <w:p w14:paraId="679C2A14" w14:textId="77777777" w:rsidR="00F629BC" w:rsidRPr="001C5A7A" w:rsidRDefault="00F629BC" w:rsidP="00F629BC">
      <w:pPr>
        <w:pStyle w:val="ListParagraph"/>
        <w:numPr>
          <w:ilvl w:val="0"/>
          <w:numId w:val="2"/>
        </w:numPr>
        <w:spacing w:after="0"/>
        <w:rPr>
          <w:b/>
        </w:rPr>
      </w:pPr>
      <w:r w:rsidRPr="001C5A7A">
        <w:rPr>
          <w:b/>
        </w:rPr>
        <w:t>Licensing / Qualification / Competency Requirements: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1"/>
        <w:gridCol w:w="6355"/>
      </w:tblGrid>
      <w:tr w:rsidR="00F629BC" w:rsidRPr="00846664" w14:paraId="2FE8A4A6" w14:textId="77777777" w:rsidTr="00EA0349">
        <w:tc>
          <w:tcPr>
            <w:tcW w:w="3751" w:type="dxa"/>
          </w:tcPr>
          <w:p w14:paraId="6D0734CD" w14:textId="77777777" w:rsidR="00F629BC" w:rsidRPr="00846664" w:rsidRDefault="00000000" w:rsidP="008258CE">
            <w:pPr>
              <w:pStyle w:val="ListParagraph"/>
              <w:spacing w:line="259" w:lineRule="auto"/>
              <w:ind w:left="0"/>
              <w:rPr>
                <w:sz w:val="20"/>
              </w:rPr>
            </w:pPr>
            <w:sdt>
              <w:sdtPr>
                <w:rPr>
                  <w:sz w:val="20"/>
                </w:rPr>
                <w:id w:val="1620186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629BC" w:rsidRPr="0084666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  <w:r w:rsidR="00F629BC" w:rsidRPr="00846664">
              <w:rPr>
                <w:sz w:val="20"/>
              </w:rPr>
              <w:t xml:space="preserve"> Installation</w:t>
            </w:r>
          </w:p>
        </w:tc>
        <w:tc>
          <w:tcPr>
            <w:tcW w:w="6355" w:type="dxa"/>
            <w:tcBorders>
              <w:bottom w:val="single" w:sz="4" w:space="0" w:color="auto"/>
            </w:tcBorders>
          </w:tcPr>
          <w:p w14:paraId="4881A01F" w14:textId="77777777" w:rsidR="00F629BC" w:rsidRPr="003B3456" w:rsidRDefault="00B1795B" w:rsidP="007C3D2D">
            <w:pPr>
              <w:rPr>
                <w:rStyle w:val="IntenseEmphasis"/>
              </w:rPr>
            </w:pPr>
            <w:r>
              <w:rPr>
                <w:rStyle w:val="IntenseEmphasis"/>
              </w:rPr>
              <w:t>N/A</w:t>
            </w:r>
          </w:p>
        </w:tc>
      </w:tr>
      <w:tr w:rsidR="00F629BC" w:rsidRPr="00846664" w14:paraId="5081D61D" w14:textId="77777777" w:rsidTr="00EA0349">
        <w:tc>
          <w:tcPr>
            <w:tcW w:w="3751" w:type="dxa"/>
          </w:tcPr>
          <w:p w14:paraId="0B01308D" w14:textId="77777777" w:rsidR="00F629BC" w:rsidRPr="00846664" w:rsidRDefault="00000000" w:rsidP="008258CE">
            <w:pPr>
              <w:pStyle w:val="ListParagraph"/>
              <w:ind w:left="0"/>
              <w:rPr>
                <w:sz w:val="20"/>
              </w:rPr>
            </w:pPr>
            <w:sdt>
              <w:sdtPr>
                <w:rPr>
                  <w:sz w:val="20"/>
                </w:rPr>
                <w:id w:val="10201976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718FD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  <w:r w:rsidR="00F629BC" w:rsidRPr="00846664">
              <w:rPr>
                <w:sz w:val="20"/>
              </w:rPr>
              <w:t xml:space="preserve"> Operating</w:t>
            </w:r>
          </w:p>
        </w:tc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47B04632" w14:textId="77777777" w:rsidR="00F629BC" w:rsidRPr="003B3456" w:rsidRDefault="005718FD" w:rsidP="007C3D2D">
            <w:pPr>
              <w:rPr>
                <w:rStyle w:val="IntenseEmphasis"/>
              </w:rPr>
            </w:pPr>
            <w:r>
              <w:rPr>
                <w:rStyle w:val="IntenseEmphasis"/>
              </w:rPr>
              <w:t>SWP – assessed internally against the Angle Grinder SWP</w:t>
            </w:r>
          </w:p>
        </w:tc>
      </w:tr>
      <w:tr w:rsidR="00F629BC" w:rsidRPr="00846664" w14:paraId="4F513D37" w14:textId="77777777" w:rsidTr="00EA0349">
        <w:tc>
          <w:tcPr>
            <w:tcW w:w="3751" w:type="dxa"/>
          </w:tcPr>
          <w:p w14:paraId="1FFFEA3B" w14:textId="77777777" w:rsidR="00F629BC" w:rsidRPr="00846664" w:rsidRDefault="00000000" w:rsidP="008258CE">
            <w:pPr>
              <w:pStyle w:val="ListParagraph"/>
              <w:ind w:left="0"/>
              <w:rPr>
                <w:sz w:val="20"/>
              </w:rPr>
            </w:pPr>
            <w:sdt>
              <w:sdtPr>
                <w:rPr>
                  <w:sz w:val="20"/>
                </w:rPr>
                <w:id w:val="-116840053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718FD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  <w:r w:rsidR="00F629BC" w:rsidRPr="00846664">
              <w:rPr>
                <w:sz w:val="20"/>
              </w:rPr>
              <w:t xml:space="preserve"> Maintenance / Servicing</w:t>
            </w:r>
          </w:p>
        </w:tc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37C9AF27" w14:textId="77777777" w:rsidR="00F629BC" w:rsidRPr="003B3456" w:rsidRDefault="007636D7" w:rsidP="007636D7">
            <w:pPr>
              <w:rPr>
                <w:rStyle w:val="IntenseEmphasis"/>
              </w:rPr>
            </w:pPr>
            <w:r>
              <w:rPr>
                <w:rStyle w:val="IntenseEmphasis"/>
              </w:rPr>
              <w:t>I</w:t>
            </w:r>
            <w:r w:rsidR="00F247B2">
              <w:rPr>
                <w:rStyle w:val="IntenseEmphasis"/>
              </w:rPr>
              <w:t>nspect equipment before use by operator</w:t>
            </w:r>
            <w:r>
              <w:rPr>
                <w:rStyle w:val="IntenseEmphasis"/>
              </w:rPr>
              <w:t xml:space="preserve"> (no qualifications required)</w:t>
            </w:r>
            <w:r w:rsidR="00AA0E56">
              <w:rPr>
                <w:rStyle w:val="IntenseEmphasis"/>
              </w:rPr>
              <w:t>, no maintenance required</w:t>
            </w:r>
          </w:p>
        </w:tc>
      </w:tr>
      <w:tr w:rsidR="00F629BC" w:rsidRPr="00846664" w14:paraId="02528FA1" w14:textId="77777777" w:rsidTr="00EA0349">
        <w:tc>
          <w:tcPr>
            <w:tcW w:w="3751" w:type="dxa"/>
          </w:tcPr>
          <w:p w14:paraId="7AA63CD8" w14:textId="77777777" w:rsidR="00F629BC" w:rsidRPr="00846664" w:rsidRDefault="00000000" w:rsidP="008258CE">
            <w:pPr>
              <w:pStyle w:val="ListParagraph"/>
              <w:ind w:left="0"/>
              <w:rPr>
                <w:sz w:val="20"/>
              </w:rPr>
            </w:pPr>
            <w:sdt>
              <w:sdtPr>
                <w:rPr>
                  <w:sz w:val="20"/>
                </w:rPr>
                <w:id w:val="-6995468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718FD">
                  <w:rPr>
                    <w:rFonts w:ascii="MS Gothic" w:eastAsia="MS Gothic" w:hAnsi="MS Gothic" w:hint="eastAsia"/>
                    <w:sz w:val="20"/>
                  </w:rPr>
                  <w:t>☒</w:t>
                </w:r>
              </w:sdtContent>
            </w:sdt>
            <w:r w:rsidR="00F629BC" w:rsidRPr="00846664">
              <w:rPr>
                <w:sz w:val="20"/>
              </w:rPr>
              <w:t xml:space="preserve"> Repair</w:t>
            </w:r>
          </w:p>
        </w:tc>
        <w:tc>
          <w:tcPr>
            <w:tcW w:w="6355" w:type="dxa"/>
            <w:tcBorders>
              <w:top w:val="single" w:sz="4" w:space="0" w:color="auto"/>
              <w:bottom w:val="single" w:sz="4" w:space="0" w:color="auto"/>
            </w:tcBorders>
          </w:tcPr>
          <w:p w14:paraId="567930D0" w14:textId="77777777" w:rsidR="00F629BC" w:rsidRPr="003B3456" w:rsidRDefault="005718FD" w:rsidP="007C3D2D">
            <w:pPr>
              <w:rPr>
                <w:rStyle w:val="IntenseEmphasis"/>
              </w:rPr>
            </w:pPr>
            <w:r>
              <w:rPr>
                <w:rStyle w:val="IntenseEmphasis"/>
              </w:rPr>
              <w:t>Depending on the repair, Makita authorised service centre will be used.</w:t>
            </w:r>
          </w:p>
        </w:tc>
      </w:tr>
    </w:tbl>
    <w:p w14:paraId="345CD4D4" w14:textId="77777777" w:rsidR="00F629BC" w:rsidRDefault="00F629BC" w:rsidP="00F629BC">
      <w:pPr>
        <w:pStyle w:val="ListParagraph"/>
        <w:spacing w:after="0"/>
        <w:ind w:left="360"/>
      </w:pPr>
    </w:p>
    <w:p w14:paraId="685D8B7A" w14:textId="77777777" w:rsidR="00C0363F" w:rsidRDefault="00E13A72" w:rsidP="003B3456">
      <w:pPr>
        <w:pStyle w:val="ListParagraph"/>
        <w:numPr>
          <w:ilvl w:val="0"/>
          <w:numId w:val="2"/>
        </w:numPr>
        <w:tabs>
          <w:tab w:val="left" w:pos="4111"/>
        </w:tabs>
        <w:spacing w:after="0"/>
        <w:rPr>
          <w:b/>
        </w:rPr>
      </w:pPr>
      <w:r w:rsidRPr="001C5A7A">
        <w:rPr>
          <w:b/>
        </w:rPr>
        <w:t xml:space="preserve">Identify the </w:t>
      </w:r>
      <w:r w:rsidR="00F247B2">
        <w:rPr>
          <w:b/>
        </w:rPr>
        <w:t>hazards</w:t>
      </w:r>
      <w:r w:rsidR="00D82459">
        <w:rPr>
          <w:b/>
        </w:rPr>
        <w:t xml:space="preserve"> and control</w:t>
      </w:r>
      <w:r w:rsidR="00997387" w:rsidRPr="001C5A7A">
        <w:rPr>
          <w:b/>
        </w:rPr>
        <w:t>:</w:t>
      </w:r>
      <w:r w:rsidR="003B3456">
        <w:rPr>
          <w:b/>
        </w:rPr>
        <w:tab/>
        <w:t>Detail the controls for each applicable risk:</w:t>
      </w:r>
    </w:p>
    <w:p w14:paraId="67BCBC95" w14:textId="77777777" w:rsidR="00D82459" w:rsidRDefault="00D82459" w:rsidP="00D82459">
      <w:pPr>
        <w:tabs>
          <w:tab w:val="left" w:pos="4111"/>
        </w:tabs>
        <w:spacing w:after="0"/>
        <w:rPr>
          <w:b/>
        </w:rPr>
      </w:pPr>
    </w:p>
    <w:tbl>
      <w:tblPr>
        <w:tblStyle w:val="GridTable4-Accent5"/>
        <w:tblW w:w="0" w:type="auto"/>
        <w:tblLook w:val="0420" w:firstRow="1" w:lastRow="0" w:firstColumn="0" w:lastColumn="0" w:noHBand="0" w:noVBand="1"/>
      </w:tblPr>
      <w:tblGrid>
        <w:gridCol w:w="6658"/>
        <w:gridCol w:w="567"/>
        <w:gridCol w:w="617"/>
        <w:gridCol w:w="2614"/>
      </w:tblGrid>
      <w:tr w:rsidR="00F738E7" w:rsidRPr="00F247B2" w14:paraId="6268EBB8" w14:textId="77777777" w:rsidTr="00B17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tcW w:w="6658" w:type="dxa"/>
          </w:tcPr>
          <w:p w14:paraId="4E9B843C" w14:textId="77777777" w:rsidR="00F738E7" w:rsidRPr="00F247B2" w:rsidRDefault="00F247B2" w:rsidP="00D82459">
            <w:p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Hazards</w:t>
            </w:r>
          </w:p>
        </w:tc>
        <w:tc>
          <w:tcPr>
            <w:tcW w:w="567" w:type="dxa"/>
          </w:tcPr>
          <w:p w14:paraId="3F2CBF0C" w14:textId="77777777" w:rsidR="00F738E7" w:rsidRPr="00F247B2" w:rsidRDefault="00F738E7" w:rsidP="00D82459">
            <w:p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617" w:type="dxa"/>
          </w:tcPr>
          <w:p w14:paraId="32AA139D" w14:textId="77777777" w:rsidR="00F738E7" w:rsidRPr="00F247B2" w:rsidRDefault="00F738E7" w:rsidP="00D82459">
            <w:p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14" w:type="dxa"/>
          </w:tcPr>
          <w:p w14:paraId="41BF4939" w14:textId="77777777" w:rsidR="00F738E7" w:rsidRPr="00F247B2" w:rsidRDefault="00F247B2" w:rsidP="00D82459">
            <w:p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Controls</w:t>
            </w:r>
          </w:p>
        </w:tc>
      </w:tr>
      <w:tr w:rsidR="00D82459" w:rsidRPr="00F247B2" w14:paraId="21B3B684" w14:textId="77777777" w:rsidTr="00B17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6658" w:type="dxa"/>
          </w:tcPr>
          <w:p w14:paraId="6E27CDC7" w14:textId="77777777" w:rsidR="00D82459" w:rsidRPr="00F247B2" w:rsidRDefault="00D82459" w:rsidP="00D82459">
            <w:p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Can anyone be crushed due to:</w:t>
            </w:r>
          </w:p>
          <w:p w14:paraId="080E46A1" w14:textId="77777777" w:rsidR="00D82459" w:rsidRPr="00F247B2" w:rsidRDefault="00D82459" w:rsidP="00D82459">
            <w:pPr>
              <w:pStyle w:val="ListParagraph"/>
              <w:numPr>
                <w:ilvl w:val="0"/>
                <w:numId w:val="6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material falling off the plant? </w:t>
            </w:r>
          </w:p>
          <w:p w14:paraId="26B8415E" w14:textId="77777777" w:rsidR="00D82459" w:rsidRPr="00F247B2" w:rsidRDefault="00D82459" w:rsidP="00D82459">
            <w:pPr>
              <w:pStyle w:val="ListParagraph"/>
              <w:numPr>
                <w:ilvl w:val="0"/>
                <w:numId w:val="6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uncontrolled or unexpected movement of the plant? </w:t>
            </w:r>
          </w:p>
          <w:p w14:paraId="05B07371" w14:textId="77777777" w:rsidR="00D82459" w:rsidRPr="00F247B2" w:rsidRDefault="00D82459" w:rsidP="00D82459">
            <w:pPr>
              <w:pStyle w:val="ListParagraph"/>
              <w:numPr>
                <w:ilvl w:val="0"/>
                <w:numId w:val="6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lack of capacity for the plant to be slowed, stopped or immobilised? </w:t>
            </w:r>
          </w:p>
          <w:p w14:paraId="5D4963AE" w14:textId="77777777" w:rsidR="00D82459" w:rsidRPr="00F247B2" w:rsidRDefault="00D82459" w:rsidP="00D82459">
            <w:pPr>
              <w:pStyle w:val="ListParagraph"/>
              <w:numPr>
                <w:ilvl w:val="0"/>
                <w:numId w:val="6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the plant tipping or rolling over? </w:t>
            </w:r>
          </w:p>
          <w:p w14:paraId="6381FBCD" w14:textId="77777777" w:rsidR="00D82459" w:rsidRPr="00F247B2" w:rsidRDefault="00D82459" w:rsidP="00D82459">
            <w:pPr>
              <w:pStyle w:val="ListParagraph"/>
              <w:numPr>
                <w:ilvl w:val="0"/>
                <w:numId w:val="6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parts of the plant collapsing? </w:t>
            </w:r>
          </w:p>
          <w:p w14:paraId="0CA5CF67" w14:textId="77777777" w:rsidR="00D82459" w:rsidRPr="00F247B2" w:rsidRDefault="00D82459" w:rsidP="00D82459">
            <w:pPr>
              <w:pStyle w:val="ListParagraph"/>
              <w:numPr>
                <w:ilvl w:val="0"/>
                <w:numId w:val="6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coming into contact with moving parts of the plant during testing, inspection, operation, maintenance, cleaning or repair? </w:t>
            </w:r>
          </w:p>
          <w:p w14:paraId="5012536C" w14:textId="77777777" w:rsidR="005E75B2" w:rsidRPr="00F247B2" w:rsidRDefault="00D82459" w:rsidP="005E75B2">
            <w:pPr>
              <w:pStyle w:val="ListParagraph"/>
              <w:numPr>
                <w:ilvl w:val="0"/>
                <w:numId w:val="6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being thrown off or under plant? </w:t>
            </w:r>
          </w:p>
          <w:p w14:paraId="6A172821" w14:textId="77777777" w:rsidR="005E75B2" w:rsidRPr="00F247B2" w:rsidRDefault="00D82459" w:rsidP="005E75B2">
            <w:pPr>
              <w:pStyle w:val="ListParagraph"/>
              <w:numPr>
                <w:ilvl w:val="0"/>
                <w:numId w:val="6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being trapped between the plant and</w:t>
            </w:r>
            <w:r w:rsidR="005E75B2" w:rsidRPr="00F247B2">
              <w:rPr>
                <w:rFonts w:cstheme="minorHAnsi"/>
                <w:sz w:val="20"/>
                <w:szCs w:val="20"/>
              </w:rPr>
              <w:t xml:space="preserve"> materials or fixed structures?</w:t>
            </w:r>
          </w:p>
          <w:p w14:paraId="156B6849" w14:textId="77777777" w:rsidR="00D82459" w:rsidRPr="00F247B2" w:rsidRDefault="00D82459" w:rsidP="005E75B2">
            <w:pPr>
              <w:pStyle w:val="ListParagraph"/>
              <w:numPr>
                <w:ilvl w:val="0"/>
                <w:numId w:val="6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other factors not mentioned</w:t>
            </w:r>
          </w:p>
        </w:tc>
        <w:tc>
          <w:tcPr>
            <w:tcW w:w="567" w:type="dxa"/>
          </w:tcPr>
          <w:p w14:paraId="548C7A61" w14:textId="77777777" w:rsidR="00D82459" w:rsidRPr="00B1795B" w:rsidRDefault="00D82459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</w:p>
        </w:tc>
        <w:tc>
          <w:tcPr>
            <w:tcW w:w="617" w:type="dxa"/>
          </w:tcPr>
          <w:p w14:paraId="2C3FCE7B" w14:textId="77777777" w:rsidR="00D82459" w:rsidRPr="00B1795B" w:rsidRDefault="00AA0E56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  <w:r w:rsidRPr="00B1795B">
              <w:rPr>
                <w:rFonts w:ascii="Wingdings 2" w:hAnsi="Wingdings 2" w:cstheme="minorHAnsi"/>
                <w:i/>
                <w:color w:val="5B9BD5" w:themeColor="accent1"/>
                <w:sz w:val="20"/>
                <w:szCs w:val="20"/>
              </w:rPr>
              <w:t></w:t>
            </w:r>
          </w:p>
        </w:tc>
        <w:tc>
          <w:tcPr>
            <w:tcW w:w="2614" w:type="dxa"/>
          </w:tcPr>
          <w:p w14:paraId="26E10619" w14:textId="77777777" w:rsidR="00D82459" w:rsidRPr="00B1795B" w:rsidRDefault="00D82459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</w:p>
        </w:tc>
      </w:tr>
      <w:tr w:rsidR="00D82459" w:rsidRPr="00F247B2" w14:paraId="2C164F43" w14:textId="77777777" w:rsidTr="00B1795B">
        <w:trPr>
          <w:cantSplit/>
          <w:trHeight w:val="1099"/>
        </w:trPr>
        <w:tc>
          <w:tcPr>
            <w:tcW w:w="6658" w:type="dxa"/>
          </w:tcPr>
          <w:p w14:paraId="066D99BB" w14:textId="77777777" w:rsidR="00F738E7" w:rsidRPr="00F247B2" w:rsidRDefault="00D82459" w:rsidP="00D82459">
            <w:p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Can anyone be stabbed or punctured due to: </w:t>
            </w:r>
          </w:p>
          <w:p w14:paraId="35AF621E" w14:textId="77777777" w:rsidR="00F738E7" w:rsidRPr="00F247B2" w:rsidRDefault="00D82459" w:rsidP="00F738E7">
            <w:pPr>
              <w:pStyle w:val="ListParagraph"/>
              <w:numPr>
                <w:ilvl w:val="0"/>
                <w:numId w:val="8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coming in contact with sharp or flying objects? </w:t>
            </w:r>
          </w:p>
          <w:p w14:paraId="2453E1CE" w14:textId="77777777" w:rsidR="00F738E7" w:rsidRPr="00F247B2" w:rsidRDefault="00D82459" w:rsidP="00F738E7">
            <w:pPr>
              <w:pStyle w:val="ListParagraph"/>
              <w:numPr>
                <w:ilvl w:val="0"/>
                <w:numId w:val="8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coming in contact with moving parts during testing, inspection, operation, maintenance, cleaning or repair? </w:t>
            </w:r>
          </w:p>
          <w:p w14:paraId="410A6B8F" w14:textId="77777777" w:rsidR="00F738E7" w:rsidRPr="00F247B2" w:rsidRDefault="00D82459" w:rsidP="00F738E7">
            <w:pPr>
              <w:pStyle w:val="ListParagraph"/>
              <w:numPr>
                <w:ilvl w:val="0"/>
                <w:numId w:val="8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the plant, parts of the plant or work pieces disintegrating? </w:t>
            </w:r>
          </w:p>
          <w:p w14:paraId="47CD30FA" w14:textId="77777777" w:rsidR="00F738E7" w:rsidRPr="00F247B2" w:rsidRDefault="00D82459" w:rsidP="00F738E7">
            <w:pPr>
              <w:pStyle w:val="ListParagraph"/>
              <w:numPr>
                <w:ilvl w:val="0"/>
                <w:numId w:val="8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work pieces being ejected? </w:t>
            </w:r>
          </w:p>
          <w:p w14:paraId="25DCD378" w14:textId="77777777" w:rsidR="00F738E7" w:rsidRPr="00F247B2" w:rsidRDefault="00D82459" w:rsidP="00F738E7">
            <w:pPr>
              <w:pStyle w:val="ListParagraph"/>
              <w:numPr>
                <w:ilvl w:val="0"/>
                <w:numId w:val="8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the mobility of the plant? </w:t>
            </w:r>
          </w:p>
          <w:p w14:paraId="23A9649C" w14:textId="77777777" w:rsidR="00F738E7" w:rsidRPr="00F247B2" w:rsidRDefault="00D82459" w:rsidP="00F738E7">
            <w:pPr>
              <w:pStyle w:val="ListParagraph"/>
              <w:numPr>
                <w:ilvl w:val="0"/>
                <w:numId w:val="8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uncontrolled or unexpected movement of the plant? </w:t>
            </w:r>
          </w:p>
          <w:p w14:paraId="3485691F" w14:textId="77777777" w:rsidR="00D82459" w:rsidRPr="00F247B2" w:rsidRDefault="00D82459" w:rsidP="00F738E7">
            <w:pPr>
              <w:pStyle w:val="ListParagraph"/>
              <w:numPr>
                <w:ilvl w:val="0"/>
                <w:numId w:val="8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other factors not mentioned?</w:t>
            </w:r>
          </w:p>
        </w:tc>
        <w:tc>
          <w:tcPr>
            <w:tcW w:w="567" w:type="dxa"/>
          </w:tcPr>
          <w:p w14:paraId="7D1EA9CB" w14:textId="77777777" w:rsidR="00D82459" w:rsidRPr="00B1795B" w:rsidRDefault="00AA0E56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  <w:r w:rsidRPr="00B1795B">
              <w:rPr>
                <w:rFonts w:ascii="Wingdings 2" w:hAnsi="Wingdings 2" w:cstheme="minorHAnsi"/>
                <w:i/>
                <w:color w:val="5B9BD5" w:themeColor="accent1"/>
                <w:sz w:val="20"/>
                <w:szCs w:val="20"/>
              </w:rPr>
              <w:t></w:t>
            </w:r>
          </w:p>
        </w:tc>
        <w:tc>
          <w:tcPr>
            <w:tcW w:w="617" w:type="dxa"/>
          </w:tcPr>
          <w:p w14:paraId="1C64C14A" w14:textId="77777777" w:rsidR="00D82459" w:rsidRPr="00B1795B" w:rsidRDefault="00D82459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</w:p>
        </w:tc>
        <w:tc>
          <w:tcPr>
            <w:tcW w:w="2614" w:type="dxa"/>
          </w:tcPr>
          <w:p w14:paraId="60580720" w14:textId="77777777" w:rsidR="00D82459" w:rsidRPr="00B1795B" w:rsidRDefault="00AA0E56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  <w:r w:rsidRPr="00B1795B">
              <w:rPr>
                <w:rFonts w:cstheme="minorHAnsi"/>
                <w:i/>
                <w:color w:val="5B9BD5" w:themeColor="accent1"/>
                <w:sz w:val="20"/>
                <w:szCs w:val="20"/>
              </w:rPr>
              <w:t>Follow manufacturers instructions and SWP</w:t>
            </w:r>
          </w:p>
        </w:tc>
      </w:tr>
      <w:tr w:rsidR="00D82459" w:rsidRPr="00F247B2" w14:paraId="5D8DA1B8" w14:textId="77777777" w:rsidTr="00B17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6658" w:type="dxa"/>
          </w:tcPr>
          <w:p w14:paraId="6EEB81BF" w14:textId="77777777" w:rsidR="00D82459" w:rsidRPr="00F247B2" w:rsidRDefault="00D82459" w:rsidP="00D82459">
            <w:p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Can anyone’s body parts be sheared between two parts of the plant, or between a part of the plant and a work piece or structure?</w:t>
            </w:r>
          </w:p>
        </w:tc>
        <w:tc>
          <w:tcPr>
            <w:tcW w:w="567" w:type="dxa"/>
          </w:tcPr>
          <w:p w14:paraId="5BDD765E" w14:textId="77777777" w:rsidR="00D82459" w:rsidRPr="00B1795B" w:rsidRDefault="00D82459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</w:p>
        </w:tc>
        <w:tc>
          <w:tcPr>
            <w:tcW w:w="617" w:type="dxa"/>
          </w:tcPr>
          <w:p w14:paraId="5A12E943" w14:textId="77777777" w:rsidR="00D82459" w:rsidRPr="00B1795B" w:rsidRDefault="00AA0E56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  <w:r w:rsidRPr="00B1795B">
              <w:rPr>
                <w:rFonts w:ascii="Wingdings 2" w:hAnsi="Wingdings 2" w:cstheme="minorHAnsi"/>
                <w:i/>
                <w:color w:val="5B9BD5" w:themeColor="accent1"/>
                <w:sz w:val="20"/>
                <w:szCs w:val="20"/>
              </w:rPr>
              <w:t></w:t>
            </w:r>
          </w:p>
        </w:tc>
        <w:tc>
          <w:tcPr>
            <w:tcW w:w="2614" w:type="dxa"/>
          </w:tcPr>
          <w:p w14:paraId="228B8582" w14:textId="77777777" w:rsidR="00D82459" w:rsidRPr="00B1795B" w:rsidRDefault="00D82459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</w:p>
        </w:tc>
      </w:tr>
      <w:tr w:rsidR="00D82459" w:rsidRPr="00F247B2" w14:paraId="0FD74054" w14:textId="77777777" w:rsidTr="00B1795B">
        <w:trPr>
          <w:cantSplit/>
        </w:trPr>
        <w:tc>
          <w:tcPr>
            <w:tcW w:w="6658" w:type="dxa"/>
          </w:tcPr>
          <w:p w14:paraId="1D81F35A" w14:textId="77777777" w:rsidR="00F738E7" w:rsidRPr="00F247B2" w:rsidRDefault="00D82459" w:rsidP="00D82459">
            <w:p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Can anyone be struck by moving objects due to: </w:t>
            </w:r>
          </w:p>
          <w:p w14:paraId="1D617F91" w14:textId="77777777" w:rsidR="00F738E7" w:rsidRPr="00F247B2" w:rsidRDefault="00D82459" w:rsidP="00F738E7">
            <w:pPr>
              <w:pStyle w:val="ListParagraph"/>
              <w:numPr>
                <w:ilvl w:val="0"/>
                <w:numId w:val="9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uncontrolled or unexpected movement of the plant or material handled by the plant? </w:t>
            </w:r>
          </w:p>
          <w:p w14:paraId="4067962C" w14:textId="77777777" w:rsidR="00F738E7" w:rsidRPr="00F247B2" w:rsidRDefault="00D82459" w:rsidP="00F738E7">
            <w:pPr>
              <w:pStyle w:val="ListParagraph"/>
              <w:numPr>
                <w:ilvl w:val="0"/>
                <w:numId w:val="9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the plant, parts of the plant or work pieces disintegrating? </w:t>
            </w:r>
          </w:p>
          <w:p w14:paraId="60F8EE2C" w14:textId="77777777" w:rsidR="00F738E7" w:rsidRPr="00F247B2" w:rsidRDefault="00D82459" w:rsidP="00F738E7">
            <w:pPr>
              <w:pStyle w:val="ListParagraph"/>
              <w:numPr>
                <w:ilvl w:val="0"/>
                <w:numId w:val="9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work pieces being ejected? </w:t>
            </w:r>
          </w:p>
          <w:p w14:paraId="48D6062B" w14:textId="77777777" w:rsidR="00F738E7" w:rsidRPr="00F247B2" w:rsidRDefault="00D82459" w:rsidP="00F738E7">
            <w:pPr>
              <w:pStyle w:val="ListParagraph"/>
              <w:numPr>
                <w:ilvl w:val="0"/>
                <w:numId w:val="9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mobility of the plant? </w:t>
            </w:r>
          </w:p>
          <w:p w14:paraId="55B786F2" w14:textId="77777777" w:rsidR="00D82459" w:rsidRPr="00F247B2" w:rsidRDefault="00D82459" w:rsidP="00F738E7">
            <w:pPr>
              <w:pStyle w:val="ListParagraph"/>
              <w:numPr>
                <w:ilvl w:val="0"/>
                <w:numId w:val="9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other factors not mentioned?</w:t>
            </w:r>
          </w:p>
        </w:tc>
        <w:tc>
          <w:tcPr>
            <w:tcW w:w="567" w:type="dxa"/>
          </w:tcPr>
          <w:p w14:paraId="7CC0DE42" w14:textId="77777777" w:rsidR="00D82459" w:rsidRPr="00B1795B" w:rsidRDefault="00AA0E56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  <w:r w:rsidRPr="00B1795B">
              <w:rPr>
                <w:rFonts w:ascii="Wingdings 2" w:hAnsi="Wingdings 2" w:cstheme="minorHAnsi"/>
                <w:i/>
                <w:color w:val="5B9BD5" w:themeColor="accent1"/>
                <w:sz w:val="20"/>
                <w:szCs w:val="20"/>
              </w:rPr>
              <w:t></w:t>
            </w:r>
          </w:p>
        </w:tc>
        <w:tc>
          <w:tcPr>
            <w:tcW w:w="617" w:type="dxa"/>
          </w:tcPr>
          <w:p w14:paraId="0E1B7CD8" w14:textId="77777777" w:rsidR="00D82459" w:rsidRPr="00B1795B" w:rsidRDefault="00D82459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</w:p>
        </w:tc>
        <w:tc>
          <w:tcPr>
            <w:tcW w:w="2614" w:type="dxa"/>
          </w:tcPr>
          <w:p w14:paraId="4F912F7A" w14:textId="77777777" w:rsidR="00D82459" w:rsidRPr="00B1795B" w:rsidRDefault="00AA0E56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  <w:r w:rsidRPr="00B1795B">
              <w:rPr>
                <w:rFonts w:cstheme="minorHAnsi"/>
                <w:i/>
                <w:color w:val="5B9BD5" w:themeColor="accent1"/>
                <w:sz w:val="20"/>
                <w:szCs w:val="20"/>
              </w:rPr>
              <w:t xml:space="preserve">Only use Makita recommended guards, never operate without a guard in place. </w:t>
            </w:r>
          </w:p>
        </w:tc>
      </w:tr>
      <w:tr w:rsidR="00D82459" w:rsidRPr="00F247B2" w14:paraId="41053906" w14:textId="77777777" w:rsidTr="00B17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6658" w:type="dxa"/>
          </w:tcPr>
          <w:p w14:paraId="4FCB844C" w14:textId="77777777" w:rsidR="00D82459" w:rsidRPr="00F247B2" w:rsidRDefault="00D82459" w:rsidP="00D82459">
            <w:p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Can anyone come into contact with fluids under high pressure, due to plant failure or misuse of the plant?</w:t>
            </w:r>
          </w:p>
        </w:tc>
        <w:tc>
          <w:tcPr>
            <w:tcW w:w="567" w:type="dxa"/>
          </w:tcPr>
          <w:p w14:paraId="4D9F30C6" w14:textId="77777777" w:rsidR="00D82459" w:rsidRPr="00B1795B" w:rsidRDefault="00D82459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</w:p>
        </w:tc>
        <w:tc>
          <w:tcPr>
            <w:tcW w:w="617" w:type="dxa"/>
          </w:tcPr>
          <w:p w14:paraId="6F1EFB9C" w14:textId="77777777" w:rsidR="00D82459" w:rsidRPr="00B1795B" w:rsidRDefault="00AA0E56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  <w:r w:rsidRPr="00B1795B">
              <w:rPr>
                <w:rFonts w:ascii="Wingdings 2" w:hAnsi="Wingdings 2" w:cstheme="minorHAnsi"/>
                <w:i/>
                <w:color w:val="5B9BD5" w:themeColor="accent1"/>
                <w:sz w:val="20"/>
                <w:szCs w:val="20"/>
              </w:rPr>
              <w:t></w:t>
            </w:r>
          </w:p>
        </w:tc>
        <w:tc>
          <w:tcPr>
            <w:tcW w:w="2614" w:type="dxa"/>
          </w:tcPr>
          <w:p w14:paraId="12A78E27" w14:textId="77777777" w:rsidR="00D82459" w:rsidRPr="00B1795B" w:rsidRDefault="00D82459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</w:p>
        </w:tc>
      </w:tr>
      <w:tr w:rsidR="00D82459" w:rsidRPr="00F247B2" w14:paraId="7FEF99B3" w14:textId="77777777" w:rsidTr="00B1795B">
        <w:trPr>
          <w:cantSplit/>
        </w:trPr>
        <w:tc>
          <w:tcPr>
            <w:tcW w:w="6658" w:type="dxa"/>
          </w:tcPr>
          <w:p w14:paraId="00696045" w14:textId="77777777" w:rsidR="00F738E7" w:rsidRPr="00F247B2" w:rsidRDefault="00D82459" w:rsidP="00F738E7">
            <w:p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lastRenderedPageBreak/>
              <w:t>Can anyone be injured by ele</w:t>
            </w:r>
            <w:r w:rsidR="00F738E7" w:rsidRPr="00F247B2">
              <w:rPr>
                <w:rFonts w:cstheme="minorHAnsi"/>
                <w:sz w:val="20"/>
                <w:szCs w:val="20"/>
              </w:rPr>
              <w:t xml:space="preserve">ctrical shock or burnt due to: </w:t>
            </w:r>
          </w:p>
          <w:p w14:paraId="659ED64F" w14:textId="77777777" w:rsidR="00F738E7" w:rsidRPr="00F247B2" w:rsidRDefault="00F738E7" w:rsidP="00F738E7">
            <w:pPr>
              <w:pStyle w:val="ListParagraph"/>
              <w:numPr>
                <w:ilvl w:val="0"/>
                <w:numId w:val="10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t</w:t>
            </w:r>
            <w:r w:rsidR="00D82459" w:rsidRPr="00F247B2">
              <w:rPr>
                <w:rFonts w:cstheme="minorHAnsi"/>
                <w:sz w:val="20"/>
                <w:szCs w:val="20"/>
              </w:rPr>
              <w:t xml:space="preserve">he plant contacting live electrical conductors? </w:t>
            </w:r>
          </w:p>
          <w:p w14:paraId="19908B17" w14:textId="77777777" w:rsidR="00F738E7" w:rsidRPr="00F247B2" w:rsidRDefault="00D82459" w:rsidP="00F738E7">
            <w:pPr>
              <w:pStyle w:val="ListParagraph"/>
              <w:numPr>
                <w:ilvl w:val="0"/>
                <w:numId w:val="10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the plant working in close proxi</w:t>
            </w:r>
            <w:r w:rsidR="00F738E7" w:rsidRPr="00F247B2">
              <w:rPr>
                <w:rFonts w:cstheme="minorHAnsi"/>
                <w:sz w:val="20"/>
                <w:szCs w:val="20"/>
              </w:rPr>
              <w:t xml:space="preserve">mity to electrical conductors? </w:t>
            </w:r>
          </w:p>
          <w:p w14:paraId="5934B2EB" w14:textId="77777777" w:rsidR="00F738E7" w:rsidRPr="00F247B2" w:rsidRDefault="00D82459" w:rsidP="00F738E7">
            <w:pPr>
              <w:pStyle w:val="ListParagraph"/>
              <w:numPr>
                <w:ilvl w:val="0"/>
                <w:numId w:val="10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overload of electrical circuits? </w:t>
            </w:r>
          </w:p>
          <w:p w14:paraId="55C0B8BD" w14:textId="77777777" w:rsidR="00F738E7" w:rsidRPr="00F247B2" w:rsidRDefault="00D82459" w:rsidP="00F738E7">
            <w:pPr>
              <w:pStyle w:val="ListParagraph"/>
              <w:numPr>
                <w:ilvl w:val="0"/>
                <w:numId w:val="10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damaged or poorly maintained electrical leads and cables? </w:t>
            </w:r>
          </w:p>
          <w:p w14:paraId="5D7BFC8E" w14:textId="77777777" w:rsidR="00F738E7" w:rsidRPr="00F247B2" w:rsidRDefault="00D82459" w:rsidP="00F738E7">
            <w:pPr>
              <w:pStyle w:val="ListParagraph"/>
              <w:numPr>
                <w:ilvl w:val="0"/>
                <w:numId w:val="10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damaged electrical switches? </w:t>
            </w:r>
          </w:p>
          <w:p w14:paraId="7894C1E1" w14:textId="77777777" w:rsidR="00F738E7" w:rsidRPr="00F247B2" w:rsidRDefault="00D82459" w:rsidP="00F738E7">
            <w:pPr>
              <w:pStyle w:val="ListParagraph"/>
              <w:numPr>
                <w:ilvl w:val="0"/>
                <w:numId w:val="10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water near electrical equipment? </w:t>
            </w:r>
          </w:p>
          <w:p w14:paraId="7DDEBCF6" w14:textId="77777777" w:rsidR="00F738E7" w:rsidRPr="00F247B2" w:rsidRDefault="00D82459" w:rsidP="00F738E7">
            <w:pPr>
              <w:pStyle w:val="ListParagraph"/>
              <w:numPr>
                <w:ilvl w:val="0"/>
                <w:numId w:val="10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lack of isolation procedures? </w:t>
            </w:r>
          </w:p>
          <w:p w14:paraId="65041CAE" w14:textId="77777777" w:rsidR="00D82459" w:rsidRPr="00F247B2" w:rsidRDefault="00D82459" w:rsidP="00F738E7">
            <w:pPr>
              <w:pStyle w:val="ListParagraph"/>
              <w:numPr>
                <w:ilvl w:val="0"/>
                <w:numId w:val="10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other factors not mentioned?</w:t>
            </w:r>
          </w:p>
        </w:tc>
        <w:tc>
          <w:tcPr>
            <w:tcW w:w="567" w:type="dxa"/>
          </w:tcPr>
          <w:p w14:paraId="69CD2E07" w14:textId="77777777" w:rsidR="00D82459" w:rsidRPr="00B1795B" w:rsidRDefault="00D82459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</w:p>
        </w:tc>
        <w:tc>
          <w:tcPr>
            <w:tcW w:w="617" w:type="dxa"/>
          </w:tcPr>
          <w:p w14:paraId="7F6BB52E" w14:textId="77777777" w:rsidR="00D82459" w:rsidRPr="00B1795B" w:rsidRDefault="00AA0E56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  <w:r w:rsidRPr="00B1795B">
              <w:rPr>
                <w:rFonts w:ascii="Wingdings 2" w:hAnsi="Wingdings 2" w:cstheme="minorHAnsi"/>
                <w:i/>
                <w:color w:val="5B9BD5" w:themeColor="accent1"/>
                <w:sz w:val="20"/>
                <w:szCs w:val="20"/>
              </w:rPr>
              <w:t></w:t>
            </w:r>
          </w:p>
        </w:tc>
        <w:tc>
          <w:tcPr>
            <w:tcW w:w="2614" w:type="dxa"/>
          </w:tcPr>
          <w:p w14:paraId="6212A277" w14:textId="77777777" w:rsidR="00D82459" w:rsidRPr="00B1795B" w:rsidRDefault="00AA0E56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  <w:r w:rsidRPr="00B1795B">
              <w:rPr>
                <w:rFonts w:cstheme="minorHAnsi"/>
                <w:i/>
                <w:color w:val="5B9BD5" w:themeColor="accent1"/>
                <w:sz w:val="20"/>
                <w:szCs w:val="20"/>
              </w:rPr>
              <w:t>Battery operated</w:t>
            </w:r>
          </w:p>
        </w:tc>
      </w:tr>
      <w:tr w:rsidR="00D82459" w:rsidRPr="00F247B2" w14:paraId="3BB117E6" w14:textId="77777777" w:rsidTr="00B17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6658" w:type="dxa"/>
          </w:tcPr>
          <w:p w14:paraId="25E86C81" w14:textId="77777777" w:rsidR="00D82459" w:rsidRPr="00F247B2" w:rsidRDefault="00D82459" w:rsidP="00D82459">
            <w:p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Can anyone be injured by explosion of gases, vapours, liquids, dusts or other substances, triggered by the operation of the plant or by material handled by the plant?</w:t>
            </w:r>
          </w:p>
        </w:tc>
        <w:tc>
          <w:tcPr>
            <w:tcW w:w="567" w:type="dxa"/>
          </w:tcPr>
          <w:p w14:paraId="609749BB" w14:textId="77777777" w:rsidR="00D82459" w:rsidRPr="00B1795B" w:rsidRDefault="00D82459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</w:p>
        </w:tc>
        <w:tc>
          <w:tcPr>
            <w:tcW w:w="617" w:type="dxa"/>
          </w:tcPr>
          <w:p w14:paraId="26F485F8" w14:textId="77777777" w:rsidR="00D82459" w:rsidRPr="00B1795B" w:rsidRDefault="00AA0E56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  <w:r w:rsidRPr="00B1795B">
              <w:rPr>
                <w:rFonts w:ascii="Wingdings 2" w:hAnsi="Wingdings 2" w:cstheme="minorHAnsi"/>
                <w:i/>
                <w:color w:val="5B9BD5" w:themeColor="accent1"/>
                <w:sz w:val="20"/>
                <w:szCs w:val="20"/>
              </w:rPr>
              <w:t></w:t>
            </w:r>
          </w:p>
        </w:tc>
        <w:tc>
          <w:tcPr>
            <w:tcW w:w="2614" w:type="dxa"/>
          </w:tcPr>
          <w:p w14:paraId="0DC43850" w14:textId="77777777" w:rsidR="00D82459" w:rsidRPr="00B1795B" w:rsidRDefault="00D82459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</w:p>
        </w:tc>
      </w:tr>
      <w:tr w:rsidR="00D82459" w:rsidRPr="00F247B2" w14:paraId="34684292" w14:textId="77777777" w:rsidTr="00B1795B">
        <w:trPr>
          <w:cantSplit/>
        </w:trPr>
        <w:tc>
          <w:tcPr>
            <w:tcW w:w="6658" w:type="dxa"/>
          </w:tcPr>
          <w:p w14:paraId="13EEAD4C" w14:textId="77777777" w:rsidR="00F738E7" w:rsidRPr="00F247B2" w:rsidRDefault="00D82459" w:rsidP="00F738E7">
            <w:p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Can anyone be injured due to: </w:t>
            </w:r>
          </w:p>
          <w:p w14:paraId="467AEED0" w14:textId="77777777" w:rsidR="00F738E7" w:rsidRPr="00F247B2" w:rsidRDefault="00D82459" w:rsidP="00F738E7">
            <w:pPr>
              <w:pStyle w:val="ListParagraph"/>
              <w:numPr>
                <w:ilvl w:val="0"/>
                <w:numId w:val="13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poorly designed seating? </w:t>
            </w:r>
          </w:p>
          <w:p w14:paraId="75286FDC" w14:textId="77777777" w:rsidR="00F738E7" w:rsidRPr="00F247B2" w:rsidRDefault="00D82459" w:rsidP="00F738E7">
            <w:pPr>
              <w:pStyle w:val="ListParagraph"/>
              <w:numPr>
                <w:ilvl w:val="0"/>
                <w:numId w:val="13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poorly designed operator controls? </w:t>
            </w:r>
          </w:p>
          <w:p w14:paraId="2B584402" w14:textId="77777777" w:rsidR="00F738E7" w:rsidRPr="00F247B2" w:rsidRDefault="00D82459" w:rsidP="00F738E7">
            <w:pPr>
              <w:pStyle w:val="ListParagraph"/>
              <w:numPr>
                <w:ilvl w:val="0"/>
                <w:numId w:val="13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high forces? </w:t>
            </w:r>
          </w:p>
          <w:p w14:paraId="7435C894" w14:textId="77777777" w:rsidR="00F738E7" w:rsidRPr="00F247B2" w:rsidRDefault="00D82459" w:rsidP="00F738E7">
            <w:pPr>
              <w:pStyle w:val="ListParagraph"/>
              <w:numPr>
                <w:ilvl w:val="0"/>
                <w:numId w:val="13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repetitive movements? </w:t>
            </w:r>
          </w:p>
          <w:p w14:paraId="4E5CDD63" w14:textId="77777777" w:rsidR="00F738E7" w:rsidRPr="00F247B2" w:rsidRDefault="00D82459" w:rsidP="00F738E7">
            <w:pPr>
              <w:pStyle w:val="ListParagraph"/>
              <w:numPr>
                <w:ilvl w:val="0"/>
                <w:numId w:val="13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awkward body posture or the need for excessive effort? </w:t>
            </w:r>
          </w:p>
          <w:p w14:paraId="5BA5F01C" w14:textId="77777777" w:rsidR="00F738E7" w:rsidRPr="00F247B2" w:rsidRDefault="00D82459" w:rsidP="00F738E7">
            <w:pPr>
              <w:pStyle w:val="ListParagraph"/>
              <w:numPr>
                <w:ilvl w:val="0"/>
                <w:numId w:val="13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vibration?</w:t>
            </w:r>
          </w:p>
          <w:p w14:paraId="07F95783" w14:textId="77777777" w:rsidR="00D82459" w:rsidRPr="00F247B2" w:rsidRDefault="00D82459" w:rsidP="00F738E7">
            <w:pPr>
              <w:pStyle w:val="ListParagraph"/>
              <w:numPr>
                <w:ilvl w:val="0"/>
                <w:numId w:val="13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other factors not mentioned?</w:t>
            </w:r>
          </w:p>
        </w:tc>
        <w:tc>
          <w:tcPr>
            <w:tcW w:w="567" w:type="dxa"/>
          </w:tcPr>
          <w:p w14:paraId="039F014E" w14:textId="77777777" w:rsidR="00D82459" w:rsidRPr="00B1795B" w:rsidRDefault="00D82459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</w:p>
        </w:tc>
        <w:tc>
          <w:tcPr>
            <w:tcW w:w="617" w:type="dxa"/>
          </w:tcPr>
          <w:p w14:paraId="0601B01B" w14:textId="77777777" w:rsidR="00D82459" w:rsidRPr="00B1795B" w:rsidRDefault="00AA0E56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  <w:r w:rsidRPr="00B1795B">
              <w:rPr>
                <w:rFonts w:ascii="Wingdings 2" w:hAnsi="Wingdings 2" w:cstheme="minorHAnsi"/>
                <w:i/>
                <w:color w:val="5B9BD5" w:themeColor="accent1"/>
                <w:sz w:val="20"/>
                <w:szCs w:val="20"/>
              </w:rPr>
              <w:t></w:t>
            </w:r>
          </w:p>
        </w:tc>
        <w:tc>
          <w:tcPr>
            <w:tcW w:w="2614" w:type="dxa"/>
          </w:tcPr>
          <w:p w14:paraId="09CDBA14" w14:textId="77777777" w:rsidR="00D82459" w:rsidRPr="00B1795B" w:rsidRDefault="00D82459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</w:p>
        </w:tc>
      </w:tr>
      <w:tr w:rsidR="00D82459" w:rsidRPr="00F247B2" w14:paraId="640F6FCF" w14:textId="77777777" w:rsidTr="00B17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tcW w:w="6658" w:type="dxa"/>
          </w:tcPr>
          <w:p w14:paraId="1ECEA273" w14:textId="77777777" w:rsidR="00F738E7" w:rsidRPr="00F247B2" w:rsidRDefault="00D82459" w:rsidP="00D82459">
            <w:p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Can anyone be injured due to unexpected start-up, unexpected over-run/over-speed (or similar malfunction) from: </w:t>
            </w:r>
          </w:p>
          <w:p w14:paraId="783ACD39" w14:textId="77777777" w:rsidR="00F738E7" w:rsidRPr="00F247B2" w:rsidRDefault="00D82459" w:rsidP="00F738E7">
            <w:pPr>
              <w:pStyle w:val="ListParagraph"/>
              <w:numPr>
                <w:ilvl w:val="0"/>
                <w:numId w:val="14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failure/disorder of the control system(e.g. a hydraulic system)? </w:t>
            </w:r>
          </w:p>
          <w:p w14:paraId="02DFED6F" w14:textId="77777777" w:rsidR="00F738E7" w:rsidRPr="00F247B2" w:rsidRDefault="00D82459" w:rsidP="00F738E7">
            <w:pPr>
              <w:pStyle w:val="ListParagraph"/>
              <w:numPr>
                <w:ilvl w:val="0"/>
                <w:numId w:val="14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restoration of energy supply after an interruption? </w:t>
            </w:r>
          </w:p>
          <w:p w14:paraId="63A47A30" w14:textId="77777777" w:rsidR="00F738E7" w:rsidRPr="00F247B2" w:rsidRDefault="00D82459" w:rsidP="00F738E7">
            <w:pPr>
              <w:pStyle w:val="ListParagraph"/>
              <w:numPr>
                <w:ilvl w:val="0"/>
                <w:numId w:val="14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external influences on electrical equipment?</w:t>
            </w:r>
          </w:p>
          <w:p w14:paraId="37F06C7D" w14:textId="77777777" w:rsidR="00F738E7" w:rsidRPr="00F247B2" w:rsidRDefault="00D82459" w:rsidP="00F738E7">
            <w:pPr>
              <w:pStyle w:val="ListParagraph"/>
              <w:numPr>
                <w:ilvl w:val="0"/>
                <w:numId w:val="14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other environmental factors (gravity, wind, etc.)? </w:t>
            </w:r>
          </w:p>
          <w:p w14:paraId="1D7EDB38" w14:textId="77777777" w:rsidR="00F738E7" w:rsidRPr="00F247B2" w:rsidRDefault="00D82459" w:rsidP="00F738E7">
            <w:pPr>
              <w:pStyle w:val="ListParagraph"/>
              <w:numPr>
                <w:ilvl w:val="0"/>
                <w:numId w:val="14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errors in the software? </w:t>
            </w:r>
          </w:p>
          <w:p w14:paraId="26ACA4B9" w14:textId="77777777" w:rsidR="00D82459" w:rsidRPr="00F247B2" w:rsidRDefault="00D82459" w:rsidP="00F738E7">
            <w:pPr>
              <w:pStyle w:val="ListParagraph"/>
              <w:numPr>
                <w:ilvl w:val="0"/>
                <w:numId w:val="14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errors made by the operator?</w:t>
            </w:r>
          </w:p>
        </w:tc>
        <w:tc>
          <w:tcPr>
            <w:tcW w:w="567" w:type="dxa"/>
          </w:tcPr>
          <w:p w14:paraId="48381B95" w14:textId="77777777" w:rsidR="00D82459" w:rsidRPr="00B1795B" w:rsidRDefault="00D82459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</w:p>
        </w:tc>
        <w:tc>
          <w:tcPr>
            <w:tcW w:w="617" w:type="dxa"/>
          </w:tcPr>
          <w:p w14:paraId="2B86FCD2" w14:textId="77777777" w:rsidR="00D82459" w:rsidRPr="00B1795B" w:rsidRDefault="00AA0E56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  <w:r w:rsidRPr="00B1795B">
              <w:rPr>
                <w:rFonts w:ascii="Wingdings 2" w:hAnsi="Wingdings 2" w:cstheme="minorHAnsi"/>
                <w:i/>
                <w:color w:val="5B9BD5" w:themeColor="accent1"/>
                <w:sz w:val="20"/>
                <w:szCs w:val="20"/>
              </w:rPr>
              <w:t></w:t>
            </w:r>
          </w:p>
        </w:tc>
        <w:tc>
          <w:tcPr>
            <w:tcW w:w="2614" w:type="dxa"/>
          </w:tcPr>
          <w:p w14:paraId="749DC805" w14:textId="77777777" w:rsidR="00D82459" w:rsidRPr="00B1795B" w:rsidRDefault="00D82459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</w:p>
        </w:tc>
      </w:tr>
      <w:tr w:rsidR="00D82459" w:rsidRPr="00F247B2" w14:paraId="0550B405" w14:textId="77777777" w:rsidTr="00B1795B">
        <w:trPr>
          <w:cantSplit/>
        </w:trPr>
        <w:tc>
          <w:tcPr>
            <w:tcW w:w="6658" w:type="dxa"/>
          </w:tcPr>
          <w:p w14:paraId="3F414C1D" w14:textId="77777777" w:rsidR="00F738E7" w:rsidRPr="00F247B2" w:rsidRDefault="00D82459" w:rsidP="00F738E7">
            <w:p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Can anyone be injured due to:  </w:t>
            </w:r>
          </w:p>
          <w:p w14:paraId="4711CE4D" w14:textId="77777777" w:rsidR="00F738E7" w:rsidRPr="00F247B2" w:rsidRDefault="00D82459" w:rsidP="00F738E7">
            <w:pPr>
              <w:pStyle w:val="ListParagraph"/>
              <w:numPr>
                <w:ilvl w:val="0"/>
                <w:numId w:val="15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noise</w:t>
            </w:r>
            <w:r w:rsidR="001D5FB0" w:rsidRPr="00F247B2">
              <w:rPr>
                <w:rFonts w:cstheme="minorHAnsi"/>
                <w:sz w:val="20"/>
                <w:szCs w:val="20"/>
              </w:rPr>
              <w:t xml:space="preserve"> (</w:t>
            </w:r>
            <w:r w:rsidR="001D5FB0" w:rsidRPr="00F247B2">
              <w:rPr>
                <w:rFonts w:cstheme="minorHAnsi"/>
                <w:i/>
                <w:sz w:val="20"/>
                <w:szCs w:val="20"/>
              </w:rPr>
              <w:t>greater than 85dB, interferes with communication</w:t>
            </w:r>
            <w:r w:rsidR="001D5FB0" w:rsidRPr="00F247B2">
              <w:rPr>
                <w:rFonts w:cstheme="minorHAnsi"/>
                <w:sz w:val="20"/>
                <w:szCs w:val="20"/>
              </w:rPr>
              <w:t>)</w:t>
            </w:r>
            <w:r w:rsidRPr="00F247B2">
              <w:rPr>
                <w:rFonts w:cstheme="minorHAnsi"/>
                <w:sz w:val="20"/>
                <w:szCs w:val="20"/>
              </w:rPr>
              <w:t xml:space="preserve">? </w:t>
            </w:r>
          </w:p>
          <w:p w14:paraId="11242AAE" w14:textId="77777777" w:rsidR="00F738E7" w:rsidRPr="00F247B2" w:rsidRDefault="00D82459" w:rsidP="00F738E7">
            <w:pPr>
              <w:pStyle w:val="ListParagraph"/>
              <w:numPr>
                <w:ilvl w:val="0"/>
                <w:numId w:val="15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inadequate or poorly placed lighting? </w:t>
            </w:r>
          </w:p>
          <w:p w14:paraId="33860C5C" w14:textId="77777777" w:rsidR="00F738E7" w:rsidRPr="00F247B2" w:rsidRDefault="00D82459" w:rsidP="00F738E7">
            <w:pPr>
              <w:pStyle w:val="ListParagraph"/>
              <w:numPr>
                <w:ilvl w:val="0"/>
                <w:numId w:val="15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entry into any confined spaces of the plant? </w:t>
            </w:r>
          </w:p>
          <w:p w14:paraId="3894F346" w14:textId="77777777" w:rsidR="00F738E7" w:rsidRPr="00F247B2" w:rsidRDefault="00D82459" w:rsidP="00F738E7">
            <w:pPr>
              <w:pStyle w:val="ListParagraph"/>
              <w:numPr>
                <w:ilvl w:val="0"/>
                <w:numId w:val="15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failure to select plant that is suitable for its intended use? </w:t>
            </w:r>
          </w:p>
          <w:p w14:paraId="454593B4" w14:textId="77777777" w:rsidR="00F738E7" w:rsidRPr="00F247B2" w:rsidRDefault="00D82459" w:rsidP="00F738E7">
            <w:pPr>
              <w:pStyle w:val="ListParagraph"/>
              <w:numPr>
                <w:ilvl w:val="0"/>
                <w:numId w:val="15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contact with hot or cold parts of plant? </w:t>
            </w:r>
          </w:p>
          <w:p w14:paraId="194040FA" w14:textId="77777777" w:rsidR="00F738E7" w:rsidRPr="00F247B2" w:rsidRDefault="00D82459" w:rsidP="00F738E7">
            <w:pPr>
              <w:pStyle w:val="ListParagraph"/>
              <w:numPr>
                <w:ilvl w:val="0"/>
                <w:numId w:val="15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exposure to hazardous chemicals, radiation or other emissions released by the plant? </w:t>
            </w:r>
          </w:p>
          <w:p w14:paraId="51096F77" w14:textId="77777777" w:rsidR="00F247B2" w:rsidRPr="00F247B2" w:rsidRDefault="00F247B2" w:rsidP="00F738E7">
            <w:pPr>
              <w:pStyle w:val="ListParagraph"/>
              <w:numPr>
                <w:ilvl w:val="0"/>
                <w:numId w:val="15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exposure to biological substances?</w:t>
            </w:r>
          </w:p>
          <w:p w14:paraId="72060E5B" w14:textId="77777777" w:rsidR="00F738E7" w:rsidRPr="00F247B2" w:rsidRDefault="00D82459" w:rsidP="00F738E7">
            <w:pPr>
              <w:pStyle w:val="ListParagraph"/>
              <w:numPr>
                <w:ilvl w:val="0"/>
                <w:numId w:val="15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 xml:space="preserve">lack of operator competency? </w:t>
            </w:r>
          </w:p>
          <w:p w14:paraId="6D61A900" w14:textId="77777777" w:rsidR="00D82459" w:rsidRPr="00F247B2" w:rsidRDefault="00D82459" w:rsidP="00F738E7">
            <w:pPr>
              <w:pStyle w:val="ListParagraph"/>
              <w:numPr>
                <w:ilvl w:val="0"/>
                <w:numId w:val="15"/>
              </w:numPr>
              <w:tabs>
                <w:tab w:val="left" w:pos="4111"/>
              </w:tabs>
              <w:rPr>
                <w:rFonts w:cstheme="minorHAnsi"/>
                <w:sz w:val="20"/>
                <w:szCs w:val="20"/>
              </w:rPr>
            </w:pPr>
            <w:r w:rsidRPr="00F247B2">
              <w:rPr>
                <w:rFonts w:cstheme="minorHAnsi"/>
                <w:sz w:val="20"/>
                <w:szCs w:val="20"/>
              </w:rPr>
              <w:t>other factors not mentioned?</w:t>
            </w:r>
          </w:p>
        </w:tc>
        <w:tc>
          <w:tcPr>
            <w:tcW w:w="567" w:type="dxa"/>
          </w:tcPr>
          <w:p w14:paraId="569D4D39" w14:textId="77777777" w:rsidR="00D82459" w:rsidRPr="00B1795B" w:rsidRDefault="00AA0E56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  <w:r w:rsidRPr="00B1795B">
              <w:rPr>
                <w:rFonts w:ascii="Wingdings 2" w:hAnsi="Wingdings 2" w:cstheme="minorHAnsi"/>
                <w:i/>
                <w:color w:val="5B9BD5" w:themeColor="accent1"/>
                <w:sz w:val="20"/>
                <w:szCs w:val="20"/>
              </w:rPr>
              <w:t></w:t>
            </w:r>
          </w:p>
        </w:tc>
        <w:tc>
          <w:tcPr>
            <w:tcW w:w="617" w:type="dxa"/>
          </w:tcPr>
          <w:p w14:paraId="6BA87705" w14:textId="77777777" w:rsidR="00D82459" w:rsidRPr="00B1795B" w:rsidRDefault="00D82459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</w:p>
        </w:tc>
        <w:tc>
          <w:tcPr>
            <w:tcW w:w="2614" w:type="dxa"/>
          </w:tcPr>
          <w:p w14:paraId="38EAE990" w14:textId="77777777" w:rsidR="00D82459" w:rsidRPr="00B1795B" w:rsidRDefault="00AA0E56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  <w:r w:rsidRPr="00B1795B">
              <w:rPr>
                <w:rFonts w:cstheme="minorHAnsi"/>
                <w:i/>
                <w:color w:val="5B9BD5" w:themeColor="accent1"/>
                <w:sz w:val="20"/>
                <w:szCs w:val="20"/>
              </w:rPr>
              <w:t>Hearing protection to be worn.</w:t>
            </w:r>
            <w:r w:rsidR="007636D7">
              <w:rPr>
                <w:rFonts w:cstheme="minorHAnsi"/>
                <w:i/>
                <w:color w:val="5B9BD5" w:themeColor="accent1"/>
                <w:sz w:val="20"/>
                <w:szCs w:val="20"/>
              </w:rPr>
              <w:t xml:space="preserve">  Hearing protection purchased and stored with the tool.</w:t>
            </w:r>
          </w:p>
          <w:p w14:paraId="270EFEC6" w14:textId="77777777" w:rsidR="00AA0E56" w:rsidRPr="00B1795B" w:rsidRDefault="00AA0E56" w:rsidP="00D82459">
            <w:pPr>
              <w:tabs>
                <w:tab w:val="left" w:pos="4111"/>
              </w:tabs>
              <w:rPr>
                <w:rFonts w:cstheme="minorHAnsi"/>
                <w:i/>
                <w:color w:val="5B9BD5" w:themeColor="accent1"/>
                <w:sz w:val="20"/>
                <w:szCs w:val="20"/>
              </w:rPr>
            </w:pPr>
          </w:p>
        </w:tc>
      </w:tr>
    </w:tbl>
    <w:p w14:paraId="0416DF3D" w14:textId="77777777" w:rsidR="00D82459" w:rsidRDefault="00D82459" w:rsidP="00D82459">
      <w:pPr>
        <w:tabs>
          <w:tab w:val="left" w:pos="4111"/>
        </w:tabs>
        <w:spacing w:after="0"/>
        <w:rPr>
          <w:b/>
        </w:rPr>
      </w:pPr>
    </w:p>
    <w:p w14:paraId="7C7EDC35" w14:textId="77777777" w:rsidR="00C7189D" w:rsidRPr="001C5A7A" w:rsidRDefault="00C7189D" w:rsidP="00846664">
      <w:pPr>
        <w:pStyle w:val="ListParagraph"/>
        <w:numPr>
          <w:ilvl w:val="0"/>
          <w:numId w:val="2"/>
        </w:numPr>
        <w:rPr>
          <w:b/>
        </w:rPr>
      </w:pPr>
      <w:r w:rsidRPr="001C5A7A">
        <w:rPr>
          <w:b/>
        </w:rPr>
        <w:t>Servicing / Maintenance requirements</w:t>
      </w:r>
      <w:r w:rsidR="00EA0349" w:rsidRPr="001C5A7A">
        <w:rPr>
          <w:b/>
        </w:rPr>
        <w:t xml:space="preserve"> (including calibration)</w:t>
      </w:r>
      <w:r w:rsidRPr="001C5A7A">
        <w:rPr>
          <w:b/>
        </w:rPr>
        <w:t>:</w:t>
      </w:r>
    </w:p>
    <w:tbl>
      <w:tblPr>
        <w:tblStyle w:val="TableGrid"/>
        <w:tblW w:w="10248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1"/>
        <w:gridCol w:w="6497"/>
      </w:tblGrid>
      <w:tr w:rsidR="00846664" w:rsidRPr="00846664" w14:paraId="7D154CE9" w14:textId="77777777" w:rsidTr="00EA0349">
        <w:tc>
          <w:tcPr>
            <w:tcW w:w="3751" w:type="dxa"/>
          </w:tcPr>
          <w:p w14:paraId="29D2CE2C" w14:textId="77777777" w:rsidR="00846664" w:rsidRPr="00846664" w:rsidRDefault="00000000" w:rsidP="008258CE">
            <w:pPr>
              <w:pStyle w:val="ListParagraph"/>
              <w:ind w:left="237" w:hanging="237"/>
              <w:rPr>
                <w:sz w:val="20"/>
              </w:rPr>
            </w:pPr>
            <w:sdt>
              <w:sdtPr>
                <w:rPr>
                  <w:sz w:val="20"/>
                </w:rPr>
                <w:id w:val="-148140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6664" w:rsidRPr="0084666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  <w:r w:rsidR="00846664">
              <w:rPr>
                <w:sz w:val="20"/>
              </w:rPr>
              <w:t xml:space="preserve"> Added to maintenance schedule </w:t>
            </w:r>
            <w:r w:rsidR="00EA0349">
              <w:rPr>
                <w:sz w:val="20"/>
              </w:rPr>
              <w:t>(</w:t>
            </w:r>
            <w:r w:rsidR="00846664" w:rsidRPr="00EA0349">
              <w:rPr>
                <w:sz w:val="16"/>
              </w:rPr>
              <w:t>as per manufacturers recommendations</w:t>
            </w:r>
            <w:r w:rsidR="00EA0349">
              <w:rPr>
                <w:sz w:val="16"/>
              </w:rPr>
              <w:t>)</w:t>
            </w:r>
          </w:p>
        </w:tc>
        <w:tc>
          <w:tcPr>
            <w:tcW w:w="6497" w:type="dxa"/>
            <w:tcBorders>
              <w:bottom w:val="single" w:sz="4" w:space="0" w:color="auto"/>
            </w:tcBorders>
          </w:tcPr>
          <w:p w14:paraId="173C3DA3" w14:textId="77777777" w:rsidR="00846664" w:rsidRPr="003B3456" w:rsidRDefault="00AA0E56" w:rsidP="001D5FB0">
            <w:pPr>
              <w:pStyle w:val="ListParagraph"/>
              <w:ind w:left="0"/>
              <w:rPr>
                <w:rStyle w:val="IntenseEmphasis"/>
              </w:rPr>
            </w:pPr>
            <w:r>
              <w:rPr>
                <w:rStyle w:val="IntenseEmphasis"/>
              </w:rPr>
              <w:t>N/A</w:t>
            </w:r>
          </w:p>
        </w:tc>
      </w:tr>
      <w:tr w:rsidR="00846664" w:rsidRPr="00846664" w14:paraId="7FE14CA5" w14:textId="77777777" w:rsidTr="00EA0349">
        <w:tc>
          <w:tcPr>
            <w:tcW w:w="3751" w:type="dxa"/>
          </w:tcPr>
          <w:p w14:paraId="3534776A" w14:textId="77777777" w:rsidR="00846664" w:rsidRPr="00846664" w:rsidRDefault="00000000" w:rsidP="008258CE">
            <w:pPr>
              <w:ind w:left="237" w:hanging="237"/>
              <w:rPr>
                <w:sz w:val="20"/>
              </w:rPr>
            </w:pPr>
            <w:sdt>
              <w:sdtPr>
                <w:rPr>
                  <w:sz w:val="20"/>
                </w:rPr>
                <w:id w:val="254327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6664" w:rsidRPr="00846664">
                  <w:rPr>
                    <w:rFonts w:ascii="Segoe UI Symbol" w:hAnsi="Segoe UI Symbol" w:cs="Segoe UI Symbol"/>
                    <w:sz w:val="20"/>
                  </w:rPr>
                  <w:t>☐</w:t>
                </w:r>
              </w:sdtContent>
            </w:sdt>
            <w:r w:rsidR="00846664" w:rsidRPr="00846664">
              <w:rPr>
                <w:sz w:val="20"/>
              </w:rPr>
              <w:t xml:space="preserve"> </w:t>
            </w:r>
            <w:r w:rsidR="00846664">
              <w:rPr>
                <w:sz w:val="20"/>
              </w:rPr>
              <w:t xml:space="preserve">Modifications to </w:t>
            </w:r>
            <w:r w:rsidR="00EA0349">
              <w:rPr>
                <w:sz w:val="20"/>
              </w:rPr>
              <w:t>manufacturers recommendations for servicing / maintenance</w:t>
            </w:r>
          </w:p>
        </w:tc>
        <w:tc>
          <w:tcPr>
            <w:tcW w:w="6497" w:type="dxa"/>
            <w:tcBorders>
              <w:top w:val="single" w:sz="4" w:space="0" w:color="auto"/>
              <w:bottom w:val="single" w:sz="4" w:space="0" w:color="auto"/>
            </w:tcBorders>
          </w:tcPr>
          <w:p w14:paraId="38D5DF38" w14:textId="77777777" w:rsidR="00846664" w:rsidRPr="003B3456" w:rsidRDefault="00AA0E56" w:rsidP="001D5FB0">
            <w:pPr>
              <w:pStyle w:val="ListParagraph"/>
              <w:ind w:left="0"/>
              <w:rPr>
                <w:rStyle w:val="IntenseEmphasis"/>
              </w:rPr>
            </w:pPr>
            <w:r>
              <w:rPr>
                <w:rStyle w:val="IntenseEmphasis"/>
              </w:rPr>
              <w:t>N/A</w:t>
            </w:r>
          </w:p>
        </w:tc>
      </w:tr>
      <w:tr w:rsidR="00846664" w:rsidRPr="00846664" w14:paraId="36DC086A" w14:textId="77777777" w:rsidTr="00EA0349">
        <w:tc>
          <w:tcPr>
            <w:tcW w:w="3751" w:type="dxa"/>
          </w:tcPr>
          <w:p w14:paraId="014645F7" w14:textId="77777777" w:rsidR="00846664" w:rsidRPr="00846664" w:rsidRDefault="00000000" w:rsidP="00472809">
            <w:pPr>
              <w:rPr>
                <w:sz w:val="20"/>
              </w:rPr>
            </w:pPr>
            <w:sdt>
              <w:sdtPr>
                <w:rPr>
                  <w:sz w:val="20"/>
                </w:rPr>
                <w:id w:val="-2003970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72809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 w:rsidR="00846664" w:rsidRPr="00846664">
              <w:rPr>
                <w:sz w:val="20"/>
              </w:rPr>
              <w:t xml:space="preserve"> </w:t>
            </w:r>
            <w:r w:rsidR="00EA0349">
              <w:rPr>
                <w:sz w:val="20"/>
              </w:rPr>
              <w:t>Issues:</w:t>
            </w:r>
          </w:p>
        </w:tc>
        <w:tc>
          <w:tcPr>
            <w:tcW w:w="6497" w:type="dxa"/>
            <w:tcBorders>
              <w:top w:val="single" w:sz="4" w:space="0" w:color="auto"/>
              <w:bottom w:val="single" w:sz="4" w:space="0" w:color="auto"/>
            </w:tcBorders>
          </w:tcPr>
          <w:p w14:paraId="7FF6B71E" w14:textId="77777777" w:rsidR="00846664" w:rsidRPr="003B3456" w:rsidRDefault="00AA0E56" w:rsidP="001D5FB0">
            <w:pPr>
              <w:pStyle w:val="ListParagraph"/>
              <w:ind w:left="0"/>
              <w:rPr>
                <w:rStyle w:val="IntenseEmphasis"/>
              </w:rPr>
            </w:pPr>
            <w:r>
              <w:rPr>
                <w:rStyle w:val="IntenseEmphasis"/>
              </w:rPr>
              <w:t>Nil</w:t>
            </w:r>
          </w:p>
        </w:tc>
      </w:tr>
    </w:tbl>
    <w:p w14:paraId="323B9BF5" w14:textId="77777777" w:rsidR="001C5A7A" w:rsidRDefault="001C5A7A"/>
    <w:p w14:paraId="33DACA7D" w14:textId="77777777" w:rsidR="00EA0349" w:rsidRPr="001C5A7A" w:rsidRDefault="00EA0349" w:rsidP="00EA0349">
      <w:pPr>
        <w:pStyle w:val="ListParagraph"/>
        <w:numPr>
          <w:ilvl w:val="0"/>
          <w:numId w:val="2"/>
        </w:numPr>
        <w:rPr>
          <w:b/>
        </w:rPr>
      </w:pPr>
      <w:r w:rsidRPr="001C5A7A">
        <w:rPr>
          <w:b/>
        </w:rPr>
        <w:t>JCU Inspection requirements specific to this item of plant:</w:t>
      </w:r>
    </w:p>
    <w:p w14:paraId="6B96F7FF" w14:textId="77777777" w:rsidR="00242BA4" w:rsidRDefault="00242BA4" w:rsidP="00472809">
      <w:pPr>
        <w:pStyle w:val="ListParagraph"/>
        <w:tabs>
          <w:tab w:val="right" w:pos="10466"/>
        </w:tabs>
        <w:ind w:left="360"/>
        <w:rPr>
          <w:sz w:val="20"/>
        </w:rPr>
      </w:pPr>
      <w:r w:rsidRPr="00AF1652">
        <w:rPr>
          <w:sz w:val="20"/>
        </w:rPr>
        <w:t xml:space="preserve">Are there any inspections requirements for this plant </w:t>
      </w:r>
      <w:r w:rsidRPr="00472809">
        <w:rPr>
          <w:sz w:val="16"/>
        </w:rPr>
        <w:t>(separate to maintenance inspections identified above)</w:t>
      </w:r>
      <w:r w:rsidRPr="00AF1652">
        <w:rPr>
          <w:sz w:val="20"/>
        </w:rPr>
        <w:t>?</w:t>
      </w:r>
      <w:r w:rsidR="00472809">
        <w:rPr>
          <w:sz w:val="20"/>
        </w:rPr>
        <w:tab/>
      </w:r>
      <w:r w:rsidRPr="00846664">
        <w:rPr>
          <w:sz w:val="20"/>
        </w:rPr>
        <w:t xml:space="preserve"> </w:t>
      </w:r>
      <w:sdt>
        <w:sdtPr>
          <w:rPr>
            <w:sz w:val="20"/>
          </w:rPr>
          <w:id w:val="1892615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6664">
            <w:rPr>
              <w:rFonts w:ascii="Segoe UI Symbol" w:hAnsi="Segoe UI Symbol" w:cs="Segoe UI Symbol"/>
              <w:sz w:val="20"/>
            </w:rPr>
            <w:t>☐</w:t>
          </w:r>
        </w:sdtContent>
      </w:sdt>
      <w:r w:rsidRPr="00846664">
        <w:rPr>
          <w:sz w:val="20"/>
        </w:rPr>
        <w:t xml:space="preserve"> Yes  </w:t>
      </w:r>
      <w:sdt>
        <w:sdtPr>
          <w:rPr>
            <w:sz w:val="20"/>
          </w:rPr>
          <w:id w:val="10659122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AA0E56">
            <w:rPr>
              <w:rFonts w:ascii="MS Gothic" w:eastAsia="MS Gothic" w:hAnsi="MS Gothic" w:hint="eastAsia"/>
              <w:sz w:val="20"/>
            </w:rPr>
            <w:t>☒</w:t>
          </w:r>
        </w:sdtContent>
      </w:sdt>
      <w:r w:rsidRPr="00846664">
        <w:rPr>
          <w:sz w:val="20"/>
        </w:rPr>
        <w:t xml:space="preserve"> No</w:t>
      </w:r>
    </w:p>
    <w:tbl>
      <w:tblPr>
        <w:tblStyle w:val="TableGrid"/>
        <w:tblW w:w="10248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5"/>
        <w:gridCol w:w="6213"/>
      </w:tblGrid>
      <w:tr w:rsidR="00AF1652" w:rsidRPr="00846664" w14:paraId="4C0531E1" w14:textId="77777777" w:rsidTr="001D5FB0">
        <w:tc>
          <w:tcPr>
            <w:tcW w:w="4035" w:type="dxa"/>
          </w:tcPr>
          <w:p w14:paraId="19B4E2A2" w14:textId="77777777" w:rsidR="00AF1652" w:rsidRPr="00846664" w:rsidRDefault="00AF1652" w:rsidP="001D5FB0">
            <w:pPr>
              <w:pStyle w:val="ListParagraph"/>
              <w:ind w:left="237" w:hanging="237"/>
              <w:rPr>
                <w:sz w:val="20"/>
              </w:rPr>
            </w:pPr>
          </w:p>
        </w:tc>
        <w:tc>
          <w:tcPr>
            <w:tcW w:w="6213" w:type="dxa"/>
            <w:tcBorders>
              <w:bottom w:val="single" w:sz="4" w:space="0" w:color="auto"/>
            </w:tcBorders>
          </w:tcPr>
          <w:p w14:paraId="4B671108" w14:textId="77777777" w:rsidR="00AF1652" w:rsidRPr="003B3456" w:rsidRDefault="007636D7" w:rsidP="001D5FB0">
            <w:pPr>
              <w:pStyle w:val="ListParagraph"/>
              <w:ind w:left="0"/>
              <w:rPr>
                <w:rStyle w:val="IntenseEmphasis"/>
              </w:rPr>
            </w:pPr>
            <w:r>
              <w:rPr>
                <w:rStyle w:val="IntenseEmphasis"/>
              </w:rPr>
              <w:t>Operator conducts inspection of the equipment prior to each use.  If faults / damage is found, it will be sent to the service agent for repair.</w:t>
            </w:r>
          </w:p>
        </w:tc>
      </w:tr>
      <w:tr w:rsidR="00AF1652" w:rsidRPr="00846664" w14:paraId="1984AF0B" w14:textId="77777777" w:rsidTr="001D5FB0">
        <w:tc>
          <w:tcPr>
            <w:tcW w:w="4035" w:type="dxa"/>
          </w:tcPr>
          <w:p w14:paraId="7E5753A2" w14:textId="77777777" w:rsidR="00AF1652" w:rsidRPr="00846664" w:rsidRDefault="00AF1652" w:rsidP="001D5FB0">
            <w:pPr>
              <w:ind w:left="237" w:hanging="237"/>
              <w:rPr>
                <w:sz w:val="20"/>
              </w:rPr>
            </w:pPr>
          </w:p>
        </w:tc>
        <w:tc>
          <w:tcPr>
            <w:tcW w:w="6213" w:type="dxa"/>
            <w:tcBorders>
              <w:top w:val="single" w:sz="4" w:space="0" w:color="auto"/>
              <w:bottom w:val="single" w:sz="4" w:space="0" w:color="auto"/>
            </w:tcBorders>
          </w:tcPr>
          <w:p w14:paraId="77307851" w14:textId="77777777" w:rsidR="00AF1652" w:rsidRPr="003B3456" w:rsidRDefault="00AF1652" w:rsidP="001D5FB0">
            <w:pPr>
              <w:pStyle w:val="ListParagraph"/>
              <w:ind w:left="0"/>
              <w:rPr>
                <w:rStyle w:val="IntenseEmphasis"/>
              </w:rPr>
            </w:pPr>
          </w:p>
        </w:tc>
      </w:tr>
    </w:tbl>
    <w:p w14:paraId="123BF6F7" w14:textId="77777777" w:rsidR="00242BA4" w:rsidRDefault="00242BA4" w:rsidP="00242BA4">
      <w:pPr>
        <w:pStyle w:val="ListParagraph"/>
        <w:ind w:left="360"/>
      </w:pPr>
    </w:p>
    <w:p w14:paraId="217E1D87" w14:textId="77777777" w:rsidR="00B1795B" w:rsidRPr="00242BA4" w:rsidRDefault="00B1795B" w:rsidP="00242BA4">
      <w:pPr>
        <w:pStyle w:val="ListParagraph"/>
        <w:ind w:left="360"/>
      </w:pPr>
    </w:p>
    <w:p w14:paraId="7E3F7591" w14:textId="77777777" w:rsidR="00EA0349" w:rsidRPr="001C5A7A" w:rsidRDefault="00EA0349" w:rsidP="00EA0349">
      <w:pPr>
        <w:pStyle w:val="ListParagraph"/>
        <w:numPr>
          <w:ilvl w:val="0"/>
          <w:numId w:val="2"/>
        </w:numPr>
        <w:rPr>
          <w:b/>
        </w:rPr>
      </w:pPr>
      <w:r w:rsidRPr="001C5A7A">
        <w:rPr>
          <w:b/>
        </w:rPr>
        <w:lastRenderedPageBreak/>
        <w:t>Safe work proc</w:t>
      </w:r>
      <w:r w:rsidR="00136544">
        <w:rPr>
          <w:b/>
        </w:rPr>
        <w:t>edure (SWP)</w:t>
      </w:r>
      <w:r w:rsidR="001C5A7A">
        <w:rPr>
          <w:b/>
        </w:rPr>
        <w:t>:</w:t>
      </w:r>
    </w:p>
    <w:p w14:paraId="638E3E59" w14:textId="77777777" w:rsidR="00EA0349" w:rsidRPr="00846664" w:rsidRDefault="00EA0349" w:rsidP="00472809">
      <w:pPr>
        <w:pStyle w:val="ListParagraph"/>
        <w:tabs>
          <w:tab w:val="right" w:pos="10466"/>
        </w:tabs>
        <w:spacing w:after="0"/>
        <w:ind w:left="360"/>
        <w:rPr>
          <w:sz w:val="20"/>
        </w:rPr>
      </w:pPr>
      <w:r w:rsidRPr="00846664">
        <w:rPr>
          <w:sz w:val="20"/>
        </w:rPr>
        <w:t>Is</w:t>
      </w:r>
      <w:r>
        <w:rPr>
          <w:sz w:val="20"/>
        </w:rPr>
        <w:t xml:space="preserve"> a safe work procedure / safe operating procedure required</w:t>
      </w:r>
      <w:r w:rsidRPr="00846664">
        <w:rPr>
          <w:sz w:val="20"/>
        </w:rPr>
        <w:t xml:space="preserve">?     </w:t>
      </w:r>
      <w:r w:rsidR="00472809">
        <w:rPr>
          <w:sz w:val="20"/>
        </w:rPr>
        <w:tab/>
      </w:r>
      <w:sdt>
        <w:sdtPr>
          <w:rPr>
            <w:sz w:val="20"/>
          </w:rPr>
          <w:id w:val="-183390667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AA0E56">
            <w:rPr>
              <w:rFonts w:ascii="MS Gothic" w:eastAsia="MS Gothic" w:hAnsi="MS Gothic" w:hint="eastAsia"/>
              <w:sz w:val="20"/>
            </w:rPr>
            <w:t>☒</w:t>
          </w:r>
        </w:sdtContent>
      </w:sdt>
      <w:r w:rsidRPr="00846664">
        <w:rPr>
          <w:sz w:val="20"/>
        </w:rPr>
        <w:t xml:space="preserve"> Yes   </w:t>
      </w:r>
      <w:sdt>
        <w:sdtPr>
          <w:rPr>
            <w:sz w:val="20"/>
          </w:rPr>
          <w:id w:val="21678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46664">
            <w:rPr>
              <w:rFonts w:ascii="Segoe UI Symbol" w:hAnsi="Segoe UI Symbol" w:cs="Segoe UI Symbol"/>
              <w:sz w:val="20"/>
            </w:rPr>
            <w:t>☐</w:t>
          </w:r>
        </w:sdtContent>
      </w:sdt>
      <w:r w:rsidRPr="00846664">
        <w:rPr>
          <w:sz w:val="20"/>
        </w:rPr>
        <w:t xml:space="preserve"> No</w:t>
      </w:r>
    </w:p>
    <w:tbl>
      <w:tblPr>
        <w:tblStyle w:val="TableGrid"/>
        <w:tblW w:w="10248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5"/>
        <w:gridCol w:w="6213"/>
      </w:tblGrid>
      <w:tr w:rsidR="00EA0349" w:rsidRPr="00846664" w14:paraId="3A0585B0" w14:textId="77777777" w:rsidTr="00EA0349">
        <w:tc>
          <w:tcPr>
            <w:tcW w:w="4035" w:type="dxa"/>
          </w:tcPr>
          <w:p w14:paraId="62FAD424" w14:textId="77777777" w:rsidR="00EA0349" w:rsidRPr="00846664" w:rsidRDefault="00EA0349" w:rsidP="00EA0349">
            <w:pPr>
              <w:pStyle w:val="ListParagraph"/>
              <w:ind w:left="237" w:hanging="237"/>
              <w:rPr>
                <w:sz w:val="20"/>
              </w:rPr>
            </w:pPr>
            <w:r>
              <w:rPr>
                <w:sz w:val="20"/>
              </w:rPr>
              <w:t>Person re</w:t>
            </w:r>
            <w:r w:rsidR="00136544">
              <w:rPr>
                <w:sz w:val="20"/>
              </w:rPr>
              <w:t>sponsible for developing SWP</w:t>
            </w:r>
            <w:r>
              <w:rPr>
                <w:sz w:val="20"/>
              </w:rPr>
              <w:t>?</w:t>
            </w:r>
          </w:p>
        </w:tc>
        <w:tc>
          <w:tcPr>
            <w:tcW w:w="6213" w:type="dxa"/>
            <w:tcBorders>
              <w:bottom w:val="single" w:sz="4" w:space="0" w:color="auto"/>
            </w:tcBorders>
          </w:tcPr>
          <w:p w14:paraId="4BA953ED" w14:textId="77777777" w:rsidR="00EA0349" w:rsidRPr="003B3456" w:rsidRDefault="00B1795B" w:rsidP="001D5FB0">
            <w:pPr>
              <w:pStyle w:val="ListParagraph"/>
              <w:ind w:left="0"/>
              <w:rPr>
                <w:rStyle w:val="IntenseEmphasis"/>
              </w:rPr>
            </w:pPr>
            <w:r>
              <w:rPr>
                <w:rStyle w:val="IntenseEmphasis"/>
              </w:rPr>
              <w:t>Joe Blog</w:t>
            </w:r>
            <w:r w:rsidR="00AA0E56">
              <w:rPr>
                <w:rStyle w:val="IntenseEmphasis"/>
              </w:rPr>
              <w:t>s</w:t>
            </w:r>
          </w:p>
        </w:tc>
      </w:tr>
      <w:tr w:rsidR="00EA0349" w:rsidRPr="00846664" w14:paraId="3AEF7651" w14:textId="77777777" w:rsidTr="00EA0349">
        <w:tc>
          <w:tcPr>
            <w:tcW w:w="4035" w:type="dxa"/>
          </w:tcPr>
          <w:p w14:paraId="00E67B92" w14:textId="77777777" w:rsidR="00EA0349" w:rsidRPr="00846664" w:rsidRDefault="00EA0349" w:rsidP="001D5FB0">
            <w:pPr>
              <w:ind w:left="237" w:hanging="237"/>
              <w:rPr>
                <w:sz w:val="20"/>
              </w:rPr>
            </w:pPr>
            <w:r>
              <w:rPr>
                <w:sz w:val="20"/>
              </w:rPr>
              <w:t>Completion date:</w:t>
            </w:r>
          </w:p>
        </w:tc>
        <w:tc>
          <w:tcPr>
            <w:tcW w:w="6213" w:type="dxa"/>
            <w:tcBorders>
              <w:top w:val="single" w:sz="4" w:space="0" w:color="auto"/>
              <w:bottom w:val="single" w:sz="4" w:space="0" w:color="auto"/>
            </w:tcBorders>
          </w:tcPr>
          <w:p w14:paraId="251F4038" w14:textId="77777777" w:rsidR="00EA0349" w:rsidRPr="003B3456" w:rsidRDefault="00AA0E56" w:rsidP="001D5FB0">
            <w:pPr>
              <w:pStyle w:val="ListParagraph"/>
              <w:ind w:left="0"/>
              <w:rPr>
                <w:rStyle w:val="IntenseEmphasis"/>
              </w:rPr>
            </w:pPr>
            <w:r>
              <w:rPr>
                <w:rStyle w:val="IntenseEmphasis"/>
              </w:rPr>
              <w:t>21/10/2019</w:t>
            </w:r>
          </w:p>
        </w:tc>
      </w:tr>
    </w:tbl>
    <w:p w14:paraId="0F9ADBD4" w14:textId="77777777" w:rsidR="00EA0349" w:rsidRDefault="00EA0349" w:rsidP="00EA0349">
      <w:pPr>
        <w:pStyle w:val="ListParagraph"/>
        <w:ind w:left="360"/>
        <w:rPr>
          <w:b/>
        </w:rPr>
      </w:pPr>
    </w:p>
    <w:p w14:paraId="42F02071" w14:textId="77777777" w:rsidR="00F6760A" w:rsidRDefault="00EA0349" w:rsidP="00997387">
      <w:pPr>
        <w:shd w:val="clear" w:color="auto" w:fill="D9D9D9" w:themeFill="background1" w:themeFillShade="D9"/>
        <w:rPr>
          <w:b/>
        </w:rPr>
      </w:pPr>
      <w:r>
        <w:rPr>
          <w:b/>
        </w:rPr>
        <w:t>Consultation</w:t>
      </w:r>
      <w:r w:rsidR="00220092">
        <w:rPr>
          <w:b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1795B" w:rsidRPr="00B1795B" w14:paraId="186C3266" w14:textId="77777777" w:rsidTr="00B1795B">
        <w:tc>
          <w:tcPr>
            <w:tcW w:w="10456" w:type="dxa"/>
          </w:tcPr>
          <w:p w14:paraId="11197362" w14:textId="77777777" w:rsidR="00B1795B" w:rsidRPr="00B1795B" w:rsidRDefault="007636D7" w:rsidP="00F6760A">
            <w:pPr>
              <w:rPr>
                <w:i/>
                <w:color w:val="5B9BD5" w:themeColor="accent1"/>
              </w:rPr>
            </w:pPr>
            <w:r>
              <w:rPr>
                <w:i/>
                <w:color w:val="5B9BD5" w:themeColor="accent1"/>
              </w:rPr>
              <w:t>Advised team of the new piece of equipment and SWP at the September staff meeting.</w:t>
            </w:r>
          </w:p>
        </w:tc>
      </w:tr>
      <w:tr w:rsidR="00B1795B" w:rsidRPr="00B1795B" w14:paraId="77464470" w14:textId="77777777" w:rsidTr="00B1795B">
        <w:tc>
          <w:tcPr>
            <w:tcW w:w="10456" w:type="dxa"/>
          </w:tcPr>
          <w:p w14:paraId="09D62496" w14:textId="77777777" w:rsidR="00B1795B" w:rsidRPr="00B1795B" w:rsidRDefault="00B1795B" w:rsidP="00F6760A"/>
        </w:tc>
      </w:tr>
      <w:tr w:rsidR="00B1795B" w:rsidRPr="00B1795B" w14:paraId="21CE1710" w14:textId="77777777" w:rsidTr="00B1795B">
        <w:tc>
          <w:tcPr>
            <w:tcW w:w="10456" w:type="dxa"/>
          </w:tcPr>
          <w:p w14:paraId="5DBC747F" w14:textId="77777777" w:rsidR="00B1795B" w:rsidRPr="00B1795B" w:rsidRDefault="00B1795B" w:rsidP="00F6760A"/>
        </w:tc>
      </w:tr>
      <w:tr w:rsidR="00B1795B" w:rsidRPr="00B1795B" w14:paraId="093D1F3D" w14:textId="77777777" w:rsidTr="00B1795B">
        <w:tc>
          <w:tcPr>
            <w:tcW w:w="10456" w:type="dxa"/>
          </w:tcPr>
          <w:p w14:paraId="7A577C01" w14:textId="77777777" w:rsidR="00B1795B" w:rsidRPr="00B1795B" w:rsidRDefault="00B1795B" w:rsidP="00F6760A"/>
        </w:tc>
      </w:tr>
      <w:tr w:rsidR="00B1795B" w:rsidRPr="00B1795B" w14:paraId="317175CD" w14:textId="77777777" w:rsidTr="00B1795B">
        <w:tc>
          <w:tcPr>
            <w:tcW w:w="10456" w:type="dxa"/>
          </w:tcPr>
          <w:p w14:paraId="08E417CB" w14:textId="77777777" w:rsidR="00B1795B" w:rsidRPr="00B1795B" w:rsidRDefault="00B1795B" w:rsidP="00F6760A"/>
        </w:tc>
      </w:tr>
    </w:tbl>
    <w:p w14:paraId="68C11602" w14:textId="77777777" w:rsidR="00242BA4" w:rsidRDefault="00242BA4" w:rsidP="00F6760A">
      <w:pPr>
        <w:rPr>
          <w:b/>
        </w:rPr>
      </w:pPr>
    </w:p>
    <w:sectPr w:rsidR="00242BA4" w:rsidSect="00920307">
      <w:headerReference w:type="default" r:id="rId12"/>
      <w:footerReference w:type="default" r:id="rId13"/>
      <w:pgSz w:w="11906" w:h="16838"/>
      <w:pgMar w:top="720" w:right="720" w:bottom="720" w:left="720" w:header="51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87258" w14:textId="77777777" w:rsidR="00DB20E1" w:rsidRDefault="00DB20E1" w:rsidP="00EE08D2">
      <w:pPr>
        <w:spacing w:after="0" w:line="240" w:lineRule="auto"/>
      </w:pPr>
      <w:r>
        <w:separator/>
      </w:r>
    </w:p>
  </w:endnote>
  <w:endnote w:type="continuationSeparator" w:id="0">
    <w:p w14:paraId="26D23026" w14:textId="77777777" w:rsidR="00DB20E1" w:rsidRDefault="00DB20E1" w:rsidP="00EE0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2"/>
      <w:tblW w:w="5323" w:type="pct"/>
      <w:tblInd w:w="-318" w:type="dxa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2723"/>
      <w:gridCol w:w="2694"/>
      <w:gridCol w:w="3555"/>
      <w:gridCol w:w="2159"/>
    </w:tblGrid>
    <w:tr w:rsidR="001D5FB0" w:rsidRPr="001624E6" w14:paraId="0A5F1395" w14:textId="77777777" w:rsidTr="00EE08D2">
      <w:tc>
        <w:tcPr>
          <w:tcW w:w="1223" w:type="pct"/>
        </w:tcPr>
        <w:p w14:paraId="14579B4B" w14:textId="108EE2B9" w:rsidR="001D5FB0" w:rsidRPr="001624E6" w:rsidRDefault="00ED34B4" w:rsidP="00ED34B4">
          <w:pPr>
            <w:tabs>
              <w:tab w:val="center" w:pos="4513"/>
              <w:tab w:val="right" w:pos="9026"/>
            </w:tabs>
            <w:spacing w:before="60" w:after="60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 xml:space="preserve">Version: </w:t>
          </w:r>
          <w:r w:rsidR="000C5298">
            <w:rPr>
              <w:rFonts w:ascii="Arial" w:hAnsi="Arial"/>
              <w:sz w:val="18"/>
              <w:szCs w:val="18"/>
            </w:rPr>
            <w:t>24-1</w:t>
          </w:r>
        </w:p>
      </w:tc>
      <w:tc>
        <w:tcPr>
          <w:tcW w:w="1210" w:type="pct"/>
        </w:tcPr>
        <w:p w14:paraId="7FED57EC" w14:textId="50776360" w:rsidR="001D5FB0" w:rsidRPr="001624E6" w:rsidRDefault="001D5FB0" w:rsidP="00EE08D2">
          <w:pPr>
            <w:tabs>
              <w:tab w:val="center" w:pos="4513"/>
              <w:tab w:val="right" w:pos="9026"/>
            </w:tabs>
            <w:spacing w:before="60" w:after="60"/>
            <w:rPr>
              <w:rFonts w:ascii="Arial" w:hAnsi="Arial"/>
              <w:sz w:val="18"/>
              <w:szCs w:val="18"/>
            </w:rPr>
          </w:pPr>
          <w:r w:rsidRPr="001624E6">
            <w:rPr>
              <w:rFonts w:ascii="Arial" w:hAnsi="Arial"/>
              <w:sz w:val="18"/>
              <w:szCs w:val="18"/>
            </w:rPr>
            <w:t xml:space="preserve">Approval Date:  </w:t>
          </w:r>
          <w:r w:rsidR="000C5298">
            <w:rPr>
              <w:rFonts w:ascii="Arial" w:hAnsi="Arial"/>
              <w:sz w:val="18"/>
              <w:szCs w:val="18"/>
            </w:rPr>
            <w:t>16/05/2024</w:t>
          </w:r>
        </w:p>
      </w:tc>
      <w:tc>
        <w:tcPr>
          <w:tcW w:w="1597" w:type="pct"/>
        </w:tcPr>
        <w:p w14:paraId="4F52E41B" w14:textId="19F20389" w:rsidR="001D5FB0" w:rsidRPr="001624E6" w:rsidRDefault="001D5FB0" w:rsidP="00EE08D2">
          <w:pPr>
            <w:tabs>
              <w:tab w:val="center" w:pos="4513"/>
              <w:tab w:val="right" w:pos="9026"/>
            </w:tabs>
            <w:spacing w:before="60" w:after="60"/>
            <w:rPr>
              <w:rFonts w:ascii="Arial" w:hAnsi="Arial"/>
              <w:sz w:val="18"/>
              <w:szCs w:val="18"/>
            </w:rPr>
          </w:pPr>
          <w:r w:rsidRPr="001624E6">
            <w:rPr>
              <w:rFonts w:ascii="Arial" w:hAnsi="Arial"/>
              <w:sz w:val="18"/>
              <w:szCs w:val="18"/>
            </w:rPr>
            <w:t>Next Review Date:</w:t>
          </w:r>
          <w:r w:rsidR="00FE5225">
            <w:rPr>
              <w:rFonts w:ascii="Arial" w:hAnsi="Arial"/>
              <w:sz w:val="18"/>
              <w:szCs w:val="18"/>
            </w:rPr>
            <w:t xml:space="preserve"> 5/10/2024</w:t>
          </w:r>
        </w:p>
      </w:tc>
      <w:tc>
        <w:tcPr>
          <w:tcW w:w="970" w:type="pct"/>
        </w:tcPr>
        <w:sdt>
          <w:sdtPr>
            <w:rPr>
              <w:rFonts w:ascii="Arial" w:hAnsi="Arial"/>
              <w:sz w:val="18"/>
              <w:szCs w:val="18"/>
            </w:rPr>
            <w:id w:val="-747803786"/>
            <w:docPartObj>
              <w:docPartGallery w:val="Page Numbers (Top of Page)"/>
              <w:docPartUnique/>
            </w:docPartObj>
          </w:sdtPr>
          <w:sdtContent>
            <w:p w14:paraId="3A05C4E3" w14:textId="77777777" w:rsidR="001D5FB0" w:rsidRPr="001624E6" w:rsidRDefault="001D5FB0" w:rsidP="00EE08D2">
              <w:pPr>
                <w:tabs>
                  <w:tab w:val="center" w:pos="4513"/>
                  <w:tab w:val="right" w:pos="9026"/>
                </w:tabs>
                <w:spacing w:before="60" w:after="60"/>
                <w:rPr>
                  <w:rFonts w:ascii="Arial" w:hAnsi="Arial"/>
                  <w:sz w:val="18"/>
                  <w:szCs w:val="18"/>
                </w:rPr>
              </w:pPr>
              <w:r w:rsidRPr="001624E6">
                <w:rPr>
                  <w:rFonts w:ascii="Arial" w:hAnsi="Arial"/>
                  <w:sz w:val="18"/>
                  <w:szCs w:val="18"/>
                </w:rPr>
                <w:t xml:space="preserve">Page </w:t>
              </w:r>
              <w:r w:rsidRPr="001624E6">
                <w:rPr>
                  <w:rFonts w:ascii="Arial" w:hAnsi="Arial"/>
                  <w:sz w:val="18"/>
                  <w:szCs w:val="18"/>
                </w:rPr>
                <w:fldChar w:fldCharType="begin"/>
              </w:r>
              <w:r w:rsidRPr="001624E6">
                <w:rPr>
                  <w:rFonts w:ascii="Arial" w:hAnsi="Arial"/>
                  <w:sz w:val="18"/>
                  <w:szCs w:val="18"/>
                </w:rPr>
                <w:instrText xml:space="preserve"> PAGE </w:instrText>
              </w:r>
              <w:r w:rsidRPr="001624E6">
                <w:rPr>
                  <w:rFonts w:ascii="Arial" w:hAnsi="Arial"/>
                  <w:sz w:val="18"/>
                  <w:szCs w:val="18"/>
                </w:rPr>
                <w:fldChar w:fldCharType="separate"/>
              </w:r>
              <w:r w:rsidR="00920307">
                <w:rPr>
                  <w:rFonts w:ascii="Arial" w:hAnsi="Arial"/>
                  <w:noProof/>
                  <w:sz w:val="18"/>
                  <w:szCs w:val="18"/>
                </w:rPr>
                <w:t>4</w:t>
              </w:r>
              <w:r w:rsidRPr="001624E6">
                <w:rPr>
                  <w:rFonts w:ascii="Arial" w:hAnsi="Arial"/>
                  <w:sz w:val="18"/>
                  <w:szCs w:val="18"/>
                </w:rPr>
                <w:fldChar w:fldCharType="end"/>
              </w:r>
              <w:r w:rsidRPr="001624E6">
                <w:rPr>
                  <w:rFonts w:ascii="Arial" w:hAnsi="Arial"/>
                  <w:sz w:val="18"/>
                  <w:szCs w:val="18"/>
                </w:rPr>
                <w:t xml:space="preserve"> of </w:t>
              </w:r>
              <w:r w:rsidRPr="001624E6">
                <w:rPr>
                  <w:rFonts w:ascii="Arial" w:hAnsi="Arial"/>
                  <w:sz w:val="18"/>
                  <w:szCs w:val="18"/>
                </w:rPr>
                <w:fldChar w:fldCharType="begin"/>
              </w:r>
              <w:r w:rsidRPr="001624E6">
                <w:rPr>
                  <w:rFonts w:ascii="Arial" w:hAnsi="Arial"/>
                  <w:sz w:val="18"/>
                  <w:szCs w:val="18"/>
                </w:rPr>
                <w:instrText xml:space="preserve"> NUMPAGES  </w:instrText>
              </w:r>
              <w:r w:rsidRPr="001624E6">
                <w:rPr>
                  <w:rFonts w:ascii="Arial" w:hAnsi="Arial"/>
                  <w:sz w:val="18"/>
                  <w:szCs w:val="18"/>
                </w:rPr>
                <w:fldChar w:fldCharType="separate"/>
              </w:r>
              <w:r w:rsidR="00920307">
                <w:rPr>
                  <w:rFonts w:ascii="Arial" w:hAnsi="Arial"/>
                  <w:noProof/>
                  <w:sz w:val="18"/>
                  <w:szCs w:val="18"/>
                </w:rPr>
                <w:t>4</w:t>
              </w:r>
              <w:r w:rsidRPr="001624E6">
                <w:rPr>
                  <w:rFonts w:ascii="Arial" w:hAnsi="Arial"/>
                  <w:sz w:val="18"/>
                  <w:szCs w:val="18"/>
                </w:rPr>
                <w:fldChar w:fldCharType="end"/>
              </w:r>
            </w:p>
          </w:sdtContent>
        </w:sdt>
      </w:tc>
    </w:tr>
  </w:tbl>
  <w:p w14:paraId="7C7EE9CE" w14:textId="77777777" w:rsidR="001D5FB0" w:rsidRPr="00EE08D2" w:rsidRDefault="001D5FB0" w:rsidP="00EE08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F1F38" w14:textId="77777777" w:rsidR="00DB20E1" w:rsidRDefault="00DB20E1" w:rsidP="00EE08D2">
      <w:pPr>
        <w:spacing w:after="0" w:line="240" w:lineRule="auto"/>
      </w:pPr>
      <w:r>
        <w:separator/>
      </w:r>
    </w:p>
  </w:footnote>
  <w:footnote w:type="continuationSeparator" w:id="0">
    <w:p w14:paraId="638FD6E2" w14:textId="77777777" w:rsidR="00DB20E1" w:rsidRDefault="00DB20E1" w:rsidP="00EE0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5984232"/>
      <w:docPartObj>
        <w:docPartGallery w:val="Watermarks"/>
        <w:docPartUnique/>
      </w:docPartObj>
    </w:sdtPr>
    <w:sdtContent>
      <w:p w14:paraId="43E1AADF" w14:textId="77777777" w:rsidR="001D5FB0" w:rsidRDefault="00000000">
        <w:pPr>
          <w:pStyle w:val="Header"/>
        </w:pPr>
        <w:r>
          <w:rPr>
            <w:noProof/>
            <w:lang w:val="en-US"/>
          </w:rPr>
          <w:pict w14:anchorId="09C3AF65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026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77E76"/>
    <w:multiLevelType w:val="hybridMultilevel"/>
    <w:tmpl w:val="AF4208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91803"/>
    <w:multiLevelType w:val="hybridMultilevel"/>
    <w:tmpl w:val="61902876"/>
    <w:lvl w:ilvl="0" w:tplc="79B0B8F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23BE3"/>
    <w:multiLevelType w:val="hybridMultilevel"/>
    <w:tmpl w:val="61FED4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08404F"/>
    <w:multiLevelType w:val="hybridMultilevel"/>
    <w:tmpl w:val="BD4C946C"/>
    <w:lvl w:ilvl="0" w:tplc="35CAE0D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D1D17"/>
    <w:multiLevelType w:val="hybridMultilevel"/>
    <w:tmpl w:val="4BCADAE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080B47"/>
    <w:multiLevelType w:val="hybridMultilevel"/>
    <w:tmpl w:val="2382792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8716B4"/>
    <w:multiLevelType w:val="hybridMultilevel"/>
    <w:tmpl w:val="52DE90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856978"/>
    <w:multiLevelType w:val="hybridMultilevel"/>
    <w:tmpl w:val="158CFF3C"/>
    <w:lvl w:ilvl="0" w:tplc="ADE602D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C41E20"/>
    <w:multiLevelType w:val="hybridMultilevel"/>
    <w:tmpl w:val="B66E0C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4C2FC3"/>
    <w:multiLevelType w:val="hybridMultilevel"/>
    <w:tmpl w:val="2C18DF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6E353AD"/>
    <w:multiLevelType w:val="hybridMultilevel"/>
    <w:tmpl w:val="D0C0F48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5B85CC0"/>
    <w:multiLevelType w:val="hybridMultilevel"/>
    <w:tmpl w:val="FCBEA85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E47EF2"/>
    <w:multiLevelType w:val="hybridMultilevel"/>
    <w:tmpl w:val="B7B648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64210D8"/>
    <w:multiLevelType w:val="hybridMultilevel"/>
    <w:tmpl w:val="A0D222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264D0A"/>
    <w:multiLevelType w:val="hybridMultilevel"/>
    <w:tmpl w:val="9AE491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756616">
    <w:abstractNumId w:val="7"/>
  </w:num>
  <w:num w:numId="2" w16cid:durableId="1839728460">
    <w:abstractNumId w:val="10"/>
  </w:num>
  <w:num w:numId="3" w16cid:durableId="479539219">
    <w:abstractNumId w:val="8"/>
  </w:num>
  <w:num w:numId="4" w16cid:durableId="913860326">
    <w:abstractNumId w:val="3"/>
  </w:num>
  <w:num w:numId="5" w16cid:durableId="1156147422">
    <w:abstractNumId w:val="1"/>
  </w:num>
  <w:num w:numId="6" w16cid:durableId="804272653">
    <w:abstractNumId w:val="5"/>
  </w:num>
  <w:num w:numId="7" w16cid:durableId="1629582218">
    <w:abstractNumId w:val="14"/>
  </w:num>
  <w:num w:numId="8" w16cid:durableId="372507432">
    <w:abstractNumId w:val="6"/>
  </w:num>
  <w:num w:numId="9" w16cid:durableId="284848592">
    <w:abstractNumId w:val="9"/>
  </w:num>
  <w:num w:numId="10" w16cid:durableId="759058880">
    <w:abstractNumId w:val="12"/>
  </w:num>
  <w:num w:numId="11" w16cid:durableId="963343068">
    <w:abstractNumId w:val="13"/>
  </w:num>
  <w:num w:numId="12" w16cid:durableId="542907078">
    <w:abstractNumId w:val="2"/>
  </w:num>
  <w:num w:numId="13" w16cid:durableId="1050032674">
    <w:abstractNumId w:val="11"/>
  </w:num>
  <w:num w:numId="14" w16cid:durableId="1172256273">
    <w:abstractNumId w:val="0"/>
  </w:num>
  <w:num w:numId="15" w16cid:durableId="1897622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275"/>
    <w:rsid w:val="00001FEE"/>
    <w:rsid w:val="0005435C"/>
    <w:rsid w:val="000C5298"/>
    <w:rsid w:val="000D61B4"/>
    <w:rsid w:val="00112BF1"/>
    <w:rsid w:val="00136544"/>
    <w:rsid w:val="00181D4C"/>
    <w:rsid w:val="00185828"/>
    <w:rsid w:val="0018675F"/>
    <w:rsid w:val="001C115C"/>
    <w:rsid w:val="001C5A7A"/>
    <w:rsid w:val="001D5FB0"/>
    <w:rsid w:val="00211275"/>
    <w:rsid w:val="00220092"/>
    <w:rsid w:val="0024065A"/>
    <w:rsid w:val="002420BB"/>
    <w:rsid w:val="00242BA4"/>
    <w:rsid w:val="00291EC5"/>
    <w:rsid w:val="002E2767"/>
    <w:rsid w:val="00300BC0"/>
    <w:rsid w:val="0030621B"/>
    <w:rsid w:val="003534F9"/>
    <w:rsid w:val="003A32C0"/>
    <w:rsid w:val="003B3456"/>
    <w:rsid w:val="003B4EB2"/>
    <w:rsid w:val="003C32A7"/>
    <w:rsid w:val="004141F7"/>
    <w:rsid w:val="00420964"/>
    <w:rsid w:val="0047270E"/>
    <w:rsid w:val="00472809"/>
    <w:rsid w:val="004A6784"/>
    <w:rsid w:val="004F2349"/>
    <w:rsid w:val="00501984"/>
    <w:rsid w:val="00550071"/>
    <w:rsid w:val="005718FD"/>
    <w:rsid w:val="005E75B2"/>
    <w:rsid w:val="005F4119"/>
    <w:rsid w:val="0068665C"/>
    <w:rsid w:val="00692823"/>
    <w:rsid w:val="0069383D"/>
    <w:rsid w:val="006D27B1"/>
    <w:rsid w:val="00711850"/>
    <w:rsid w:val="007429D1"/>
    <w:rsid w:val="00752CD9"/>
    <w:rsid w:val="007636D7"/>
    <w:rsid w:val="007828E1"/>
    <w:rsid w:val="00796EB4"/>
    <w:rsid w:val="007A4271"/>
    <w:rsid w:val="007C3D2D"/>
    <w:rsid w:val="008258CE"/>
    <w:rsid w:val="00846664"/>
    <w:rsid w:val="00920307"/>
    <w:rsid w:val="0092031F"/>
    <w:rsid w:val="00922688"/>
    <w:rsid w:val="00933578"/>
    <w:rsid w:val="009364B2"/>
    <w:rsid w:val="00972C02"/>
    <w:rsid w:val="0098689D"/>
    <w:rsid w:val="00993960"/>
    <w:rsid w:val="00996F41"/>
    <w:rsid w:val="00997387"/>
    <w:rsid w:val="009A2683"/>
    <w:rsid w:val="009A35E4"/>
    <w:rsid w:val="00A05A49"/>
    <w:rsid w:val="00A10D0D"/>
    <w:rsid w:val="00A14AE6"/>
    <w:rsid w:val="00A34954"/>
    <w:rsid w:val="00A41732"/>
    <w:rsid w:val="00A4581D"/>
    <w:rsid w:val="00A74F98"/>
    <w:rsid w:val="00AA0E56"/>
    <w:rsid w:val="00AB75B5"/>
    <w:rsid w:val="00AD40E6"/>
    <w:rsid w:val="00AD4556"/>
    <w:rsid w:val="00AF1652"/>
    <w:rsid w:val="00B03B0A"/>
    <w:rsid w:val="00B04D8A"/>
    <w:rsid w:val="00B1795B"/>
    <w:rsid w:val="00B33CF0"/>
    <w:rsid w:val="00C0363F"/>
    <w:rsid w:val="00C3221F"/>
    <w:rsid w:val="00C43E2D"/>
    <w:rsid w:val="00C7189D"/>
    <w:rsid w:val="00C8396C"/>
    <w:rsid w:val="00CA6E2D"/>
    <w:rsid w:val="00D0181A"/>
    <w:rsid w:val="00D82459"/>
    <w:rsid w:val="00DA1D7F"/>
    <w:rsid w:val="00DB20E1"/>
    <w:rsid w:val="00DE3ECF"/>
    <w:rsid w:val="00DF0207"/>
    <w:rsid w:val="00E10A20"/>
    <w:rsid w:val="00E13A72"/>
    <w:rsid w:val="00E22DD6"/>
    <w:rsid w:val="00E80C1C"/>
    <w:rsid w:val="00E86C9F"/>
    <w:rsid w:val="00EA0349"/>
    <w:rsid w:val="00ED34B4"/>
    <w:rsid w:val="00EE08D2"/>
    <w:rsid w:val="00F247B2"/>
    <w:rsid w:val="00F36D09"/>
    <w:rsid w:val="00F5412E"/>
    <w:rsid w:val="00F57A4A"/>
    <w:rsid w:val="00F629BC"/>
    <w:rsid w:val="00F6760A"/>
    <w:rsid w:val="00F738E7"/>
    <w:rsid w:val="00FC4CAA"/>
    <w:rsid w:val="00FE5225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7A94E5"/>
  <w15:chartTrackingRefBased/>
  <w15:docId w15:val="{46DC5A63-B075-4A32-85FF-0B2751A8A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1D7F"/>
    <w:pPr>
      <w:ind w:left="720"/>
      <w:contextualSpacing/>
    </w:pPr>
  </w:style>
  <w:style w:type="table" w:customStyle="1" w:styleId="TableGrid1">
    <w:name w:val="Table Grid1"/>
    <w:basedOn w:val="TableNormal"/>
    <w:next w:val="TableGrid"/>
    <w:rsid w:val="00E86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86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10A2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E08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08D2"/>
  </w:style>
  <w:style w:type="paragraph" w:styleId="Footer">
    <w:name w:val="footer"/>
    <w:basedOn w:val="Normal"/>
    <w:link w:val="FooterChar"/>
    <w:uiPriority w:val="99"/>
    <w:unhideWhenUsed/>
    <w:rsid w:val="00EE08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08D2"/>
  </w:style>
  <w:style w:type="table" w:customStyle="1" w:styleId="TableGrid2">
    <w:name w:val="Table Grid2"/>
    <w:basedOn w:val="TableNormal"/>
    <w:next w:val="TableGrid"/>
    <w:rsid w:val="00EE0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189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7189D"/>
    <w:rPr>
      <w:color w:val="954F72" w:themeColor="followed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3B3456"/>
    <w:rPr>
      <w:i/>
      <w:iCs/>
      <w:color w:val="5B9BD5" w:themeColor="accent1"/>
    </w:rPr>
  </w:style>
  <w:style w:type="table" w:styleId="GridTable4-Accent5">
    <w:name w:val="Grid Table 4 Accent 5"/>
    <w:basedOn w:val="TableNormal"/>
    <w:uiPriority w:val="49"/>
    <w:rsid w:val="00F247B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itle">
    <w:name w:val="Title"/>
    <w:basedOn w:val="Normal"/>
    <w:next w:val="Normal"/>
    <w:link w:val="TitleChar"/>
    <w:autoRedefine/>
    <w:uiPriority w:val="10"/>
    <w:qFormat/>
    <w:rsid w:val="00501984"/>
    <w:pPr>
      <w:spacing w:before="280" w:after="80" w:line="240" w:lineRule="auto"/>
      <w:contextualSpacing/>
    </w:pPr>
    <w:rPr>
      <w:rFonts w:ascii="Arial" w:eastAsiaTheme="majorEastAsia" w:hAnsi="Arial" w:cstheme="majorBidi"/>
      <w:b/>
      <w:color w:val="846A2A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1984"/>
    <w:rPr>
      <w:rFonts w:ascii="Arial" w:eastAsiaTheme="majorEastAsia" w:hAnsi="Arial" w:cstheme="majorBidi"/>
      <w:b/>
      <w:color w:val="846A2A"/>
      <w:spacing w:val="-10"/>
      <w:kern w:val="28"/>
      <w:sz w:val="32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kita.com.au/media/documents/manuals/GA5041C01_manual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legislation.qld.gov.au/view/html/inforce/current/sl-2011-0240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CE7E5-033D-45B1-88B1-B4A15DA15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1080</Words>
  <Characters>6011</Characters>
  <Application>Microsoft Office Word</Application>
  <DocSecurity>0</DocSecurity>
  <Lines>316</Lines>
  <Paragraphs>214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6877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Carless</dc:creator>
  <cp:keywords/>
  <dc:description/>
  <cp:lastModifiedBy>Kahlia Strid</cp:lastModifiedBy>
  <cp:revision>2</cp:revision>
  <dcterms:created xsi:type="dcterms:W3CDTF">2024-05-15T23:44:00Z</dcterms:created>
  <dcterms:modified xsi:type="dcterms:W3CDTF">2024-05-15T23:44:00Z</dcterms:modified>
</cp:coreProperties>
</file>