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2711" w14:textId="7A6C4F81" w:rsidR="00173425" w:rsidRDefault="00173425" w:rsidP="00C10A30">
      <w:pPr>
        <w:rPr>
          <w:rFonts w:cs="Arial"/>
          <w:color w:val="0070C0"/>
          <w:sz w:val="48"/>
          <w:szCs w:val="48"/>
        </w:rPr>
        <w:sectPr w:rsidR="00173425" w:rsidSect="00B97403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2552" w:right="709" w:bottom="1276" w:left="709" w:header="709" w:footer="709" w:gutter="0"/>
          <w:cols w:space="708"/>
          <w:docGrid w:linePitch="360"/>
        </w:sectPr>
      </w:pPr>
    </w:p>
    <w:p w14:paraId="26157D5F" w14:textId="77777777" w:rsidR="00233657" w:rsidRPr="00173425" w:rsidRDefault="00233657" w:rsidP="00233657"/>
    <w:p w14:paraId="52AE1577" w14:textId="77777777" w:rsidR="00233657" w:rsidRPr="00173425" w:rsidRDefault="00233657" w:rsidP="00233657"/>
    <w:p w14:paraId="12EA5472" w14:textId="3BAE3BE2" w:rsidR="00CC32E8" w:rsidRDefault="00CC32E8" w:rsidP="00173425"/>
    <w:p w14:paraId="263C21C6" w14:textId="77777777" w:rsidR="00B97403" w:rsidRDefault="00B97403" w:rsidP="00173425">
      <w:pPr>
        <w:sectPr w:rsidR="00B97403" w:rsidSect="00B97403">
          <w:headerReference w:type="default" r:id="rId12"/>
          <w:type w:val="continuous"/>
          <w:pgSz w:w="11900" w:h="16840"/>
          <w:pgMar w:top="1985" w:right="709" w:bottom="1276" w:left="709" w:header="709" w:footer="709" w:gutter="0"/>
          <w:cols w:space="708"/>
          <w:docGrid w:linePitch="360"/>
        </w:sectPr>
      </w:pPr>
    </w:p>
    <w:p w14:paraId="5C7273E1" w14:textId="77777777" w:rsidR="00E02678" w:rsidRPr="00E02678" w:rsidRDefault="00E02678" w:rsidP="00E02678">
      <w:pPr>
        <w:rPr>
          <w:lang w:val="en-AU"/>
        </w:rPr>
      </w:pPr>
      <w:r w:rsidRPr="00E02678">
        <w:rPr>
          <w:lang w:val="en-AU"/>
        </w:rPr>
        <w:t>Dear [Supplier's Name],</w:t>
      </w:r>
    </w:p>
    <w:p w14:paraId="2DD46DB5" w14:textId="77777777" w:rsidR="00E02678" w:rsidRPr="00E02678" w:rsidRDefault="00E02678" w:rsidP="00E02678">
      <w:pPr>
        <w:rPr>
          <w:lang w:val="en-AU"/>
        </w:rPr>
      </w:pPr>
    </w:p>
    <w:p w14:paraId="498192F8" w14:textId="72AE621B" w:rsidR="00E02678" w:rsidRDefault="00E02678" w:rsidP="00E02678">
      <w:pPr>
        <w:rPr>
          <w:lang w:val="en-AU"/>
        </w:rPr>
      </w:pPr>
      <w:r w:rsidRPr="00E02678">
        <w:rPr>
          <w:lang w:val="en-AU"/>
        </w:rPr>
        <w:t xml:space="preserve">As part of our internal compliance process and in line with </w:t>
      </w:r>
      <w:r w:rsidRPr="00E02678">
        <w:rPr>
          <w:b/>
          <w:bCs/>
          <w:lang w:val="en-AU"/>
        </w:rPr>
        <w:t>AS/NZS 3820:2020 Essential Safety Requirements for Electrical Equipment</w:t>
      </w:r>
      <w:r w:rsidRPr="00E02678">
        <w:rPr>
          <w:lang w:val="en-AU"/>
        </w:rPr>
        <w:t>, we are reviewing the documentation for the product(s)/equipment supplied by your company. To proceed with our evaluation and ensure that the equipment meets the applicable safety obligations in Australia, we kindly request the following additional information</w:t>
      </w:r>
      <w:r w:rsidR="00ED6078">
        <w:rPr>
          <w:lang w:val="en-AU"/>
        </w:rPr>
        <w:t>:</w:t>
      </w:r>
    </w:p>
    <w:p w14:paraId="5DCA642A" w14:textId="77777777" w:rsidR="00ED6078" w:rsidRPr="00E02678" w:rsidRDefault="00ED6078" w:rsidP="00E02678">
      <w:pPr>
        <w:rPr>
          <w:lang w:val="en-AU"/>
        </w:rPr>
      </w:pPr>
    </w:p>
    <w:p w14:paraId="0AF0023F" w14:textId="77777777" w:rsidR="00E02678" w:rsidRPr="00E02678" w:rsidRDefault="00E02678" w:rsidP="00E02678">
      <w:pPr>
        <w:rPr>
          <w:lang w:val="en-AU"/>
        </w:rPr>
      </w:pPr>
    </w:p>
    <w:p w14:paraId="3492EFAC" w14:textId="77777777" w:rsidR="00E02678" w:rsidRPr="00E02678" w:rsidRDefault="00E02678" w:rsidP="00E02678">
      <w:pPr>
        <w:numPr>
          <w:ilvl w:val="0"/>
          <w:numId w:val="1"/>
        </w:numPr>
        <w:rPr>
          <w:lang w:val="en-AU"/>
        </w:rPr>
      </w:pPr>
      <w:r w:rsidRPr="00E02678">
        <w:rPr>
          <w:b/>
          <w:bCs/>
          <w:lang w:val="en-AU"/>
        </w:rPr>
        <w:t>Evidence of Compliance</w:t>
      </w:r>
    </w:p>
    <w:p w14:paraId="04016996" w14:textId="77777777" w:rsidR="00E02678" w:rsidRPr="00E02678" w:rsidRDefault="00E02678" w:rsidP="00E02678">
      <w:pPr>
        <w:numPr>
          <w:ilvl w:val="1"/>
          <w:numId w:val="1"/>
        </w:numPr>
        <w:rPr>
          <w:lang w:val="en-AU"/>
        </w:rPr>
      </w:pPr>
      <w:r w:rsidRPr="00E02678">
        <w:rPr>
          <w:lang w:val="en-AU"/>
        </w:rPr>
        <w:t>Test reports or certificates demonstrating compliance with AS 3820 or relevant AS/NZS standards.</w:t>
      </w:r>
    </w:p>
    <w:p w14:paraId="453C59A3" w14:textId="77777777" w:rsidR="00E02678" w:rsidRPr="00E02678" w:rsidRDefault="00E02678" w:rsidP="00E02678">
      <w:pPr>
        <w:numPr>
          <w:ilvl w:val="1"/>
          <w:numId w:val="1"/>
        </w:numPr>
        <w:rPr>
          <w:lang w:val="en-AU"/>
        </w:rPr>
      </w:pPr>
      <w:r w:rsidRPr="00E02678">
        <w:rPr>
          <w:lang w:val="en-AU"/>
        </w:rPr>
        <w:t>Declaration of Conformity (</w:t>
      </w:r>
      <w:proofErr w:type="spellStart"/>
      <w:r w:rsidRPr="00E02678">
        <w:rPr>
          <w:lang w:val="en-AU"/>
        </w:rPr>
        <w:t>DoC</w:t>
      </w:r>
      <w:proofErr w:type="spellEnd"/>
      <w:r w:rsidRPr="00E02678">
        <w:rPr>
          <w:lang w:val="en-AU"/>
        </w:rPr>
        <w:t>), if available.</w:t>
      </w:r>
    </w:p>
    <w:p w14:paraId="37479A42" w14:textId="77777777" w:rsidR="00E02678" w:rsidRPr="00E02678" w:rsidRDefault="00E02678" w:rsidP="00E02678">
      <w:pPr>
        <w:numPr>
          <w:ilvl w:val="0"/>
          <w:numId w:val="1"/>
        </w:numPr>
        <w:rPr>
          <w:lang w:val="en-AU"/>
        </w:rPr>
      </w:pPr>
      <w:r w:rsidRPr="00E02678">
        <w:rPr>
          <w:b/>
          <w:bCs/>
          <w:lang w:val="en-AU"/>
        </w:rPr>
        <w:t>Technical File</w:t>
      </w:r>
    </w:p>
    <w:p w14:paraId="50F599DC" w14:textId="77777777" w:rsidR="00E02678" w:rsidRPr="00E02678" w:rsidRDefault="00E02678" w:rsidP="00E02678">
      <w:pPr>
        <w:numPr>
          <w:ilvl w:val="1"/>
          <w:numId w:val="1"/>
        </w:numPr>
        <w:rPr>
          <w:lang w:val="en-AU"/>
        </w:rPr>
      </w:pPr>
      <w:r w:rsidRPr="00E02678">
        <w:rPr>
          <w:lang w:val="en-AU"/>
        </w:rPr>
        <w:t>Product specifications, wiring diagrams, user manuals, and any applicable safety instructions.</w:t>
      </w:r>
    </w:p>
    <w:p w14:paraId="791C7C7D" w14:textId="77777777" w:rsidR="00E02678" w:rsidRPr="00E02678" w:rsidRDefault="00E02678" w:rsidP="00E02678">
      <w:pPr>
        <w:numPr>
          <w:ilvl w:val="1"/>
          <w:numId w:val="1"/>
        </w:numPr>
        <w:rPr>
          <w:lang w:val="en-AU"/>
        </w:rPr>
      </w:pPr>
      <w:r w:rsidRPr="00E02678">
        <w:rPr>
          <w:lang w:val="en-AU"/>
        </w:rPr>
        <w:t>Design and construction details showing safe operation under normal and fault conditions.</w:t>
      </w:r>
    </w:p>
    <w:p w14:paraId="54E0B302" w14:textId="77777777" w:rsidR="00E02678" w:rsidRPr="00E02678" w:rsidRDefault="00E02678" w:rsidP="00E02678">
      <w:pPr>
        <w:numPr>
          <w:ilvl w:val="0"/>
          <w:numId w:val="1"/>
        </w:numPr>
        <w:rPr>
          <w:lang w:val="en-AU"/>
        </w:rPr>
      </w:pPr>
      <w:r w:rsidRPr="00E02678">
        <w:rPr>
          <w:b/>
          <w:bCs/>
          <w:lang w:val="en-AU"/>
        </w:rPr>
        <w:t>Risk Assessment</w:t>
      </w:r>
    </w:p>
    <w:p w14:paraId="4B402745" w14:textId="33C70158" w:rsidR="00E02678" w:rsidRPr="00E02678" w:rsidRDefault="00E02678" w:rsidP="00E02678">
      <w:pPr>
        <w:numPr>
          <w:ilvl w:val="1"/>
          <w:numId w:val="1"/>
        </w:numPr>
        <w:rPr>
          <w:lang w:val="en-AU"/>
        </w:rPr>
      </w:pPr>
      <w:r w:rsidRPr="00E02678">
        <w:rPr>
          <w:lang w:val="en-AU"/>
        </w:rPr>
        <w:t>Summary of any risk assessments or hazard analysis carried out for the equipment.</w:t>
      </w:r>
    </w:p>
    <w:p w14:paraId="536FA9C2" w14:textId="77777777" w:rsidR="00ED6078" w:rsidRDefault="00ED6078" w:rsidP="00E02678">
      <w:pPr>
        <w:rPr>
          <w:lang w:val="en-AU"/>
        </w:rPr>
      </w:pPr>
    </w:p>
    <w:p w14:paraId="3FCBB40F" w14:textId="77777777" w:rsidR="00ED6078" w:rsidRDefault="00ED6078" w:rsidP="00E02678">
      <w:pPr>
        <w:rPr>
          <w:lang w:val="en-AU"/>
        </w:rPr>
      </w:pPr>
    </w:p>
    <w:p w14:paraId="7135F886" w14:textId="7DD06BFD" w:rsidR="00E02678" w:rsidRPr="00E02678" w:rsidRDefault="00E02678" w:rsidP="00E02678">
      <w:pPr>
        <w:rPr>
          <w:lang w:val="en-AU"/>
        </w:rPr>
      </w:pPr>
      <w:r w:rsidRPr="00E02678">
        <w:rPr>
          <w:lang w:val="en-AU"/>
        </w:rPr>
        <w:t xml:space="preserve">This information is essential to confirm that the product satisfies the </w:t>
      </w:r>
      <w:r w:rsidRPr="00E02678">
        <w:rPr>
          <w:b/>
          <w:bCs/>
          <w:lang w:val="en-AU"/>
        </w:rPr>
        <w:t>minimum safety requirements</w:t>
      </w:r>
      <w:r w:rsidRPr="00E02678">
        <w:rPr>
          <w:lang w:val="en-AU"/>
        </w:rPr>
        <w:t xml:space="preserve"> and is suitable for use in JCU facilities.</w:t>
      </w:r>
    </w:p>
    <w:p w14:paraId="3E8C1355" w14:textId="77777777" w:rsidR="00E02678" w:rsidRPr="00E02678" w:rsidRDefault="00E02678" w:rsidP="00E02678">
      <w:pPr>
        <w:rPr>
          <w:lang w:val="en-AU"/>
        </w:rPr>
      </w:pPr>
      <w:r w:rsidRPr="00E02678">
        <w:rPr>
          <w:lang w:val="en-AU"/>
        </w:rPr>
        <w:t xml:space="preserve">We would appreciate your response by </w:t>
      </w:r>
      <w:r w:rsidRPr="00E02678">
        <w:rPr>
          <w:b/>
          <w:bCs/>
          <w:lang w:val="en-AU"/>
        </w:rPr>
        <w:t>[day, month, year]</w:t>
      </w:r>
      <w:r w:rsidRPr="00E02678">
        <w:rPr>
          <w:lang w:val="en-AU"/>
        </w:rPr>
        <w:t xml:space="preserve"> to avoid delays in our compliance review.</w:t>
      </w:r>
    </w:p>
    <w:p w14:paraId="1ECE7807" w14:textId="77777777" w:rsidR="00E02678" w:rsidRPr="00E02678" w:rsidRDefault="00E02678" w:rsidP="00E02678">
      <w:pPr>
        <w:rPr>
          <w:lang w:val="en-AU"/>
        </w:rPr>
      </w:pPr>
    </w:p>
    <w:p w14:paraId="71DF5757" w14:textId="77777777" w:rsidR="00E02678" w:rsidRPr="00E02678" w:rsidRDefault="00E02678" w:rsidP="00E02678">
      <w:pPr>
        <w:rPr>
          <w:lang w:val="en-AU"/>
        </w:rPr>
      </w:pPr>
      <w:r w:rsidRPr="00E02678">
        <w:rPr>
          <w:lang w:val="en-AU"/>
        </w:rPr>
        <w:t>If you have any questions or require clarification on the information requested, please contact me directly on email _______ or phone number ________.</w:t>
      </w:r>
    </w:p>
    <w:p w14:paraId="2026AAA8" w14:textId="77777777" w:rsidR="00E02678" w:rsidRPr="00E02678" w:rsidRDefault="00E02678" w:rsidP="00E02678">
      <w:pPr>
        <w:rPr>
          <w:lang w:val="en-AU"/>
        </w:rPr>
      </w:pPr>
    </w:p>
    <w:p w14:paraId="066DA0DD" w14:textId="77777777" w:rsidR="00E02678" w:rsidRPr="00E02678" w:rsidRDefault="00E02678" w:rsidP="00E02678">
      <w:pPr>
        <w:rPr>
          <w:lang w:val="en-AU"/>
        </w:rPr>
      </w:pPr>
      <w:r w:rsidRPr="00E02678">
        <w:rPr>
          <w:lang w:val="en-AU"/>
        </w:rPr>
        <w:t>Kind regards,</w:t>
      </w:r>
    </w:p>
    <w:p w14:paraId="599261C0" w14:textId="77777777" w:rsidR="0075282C" w:rsidRDefault="0075282C" w:rsidP="0075282C">
      <w:pPr>
        <w:rPr>
          <w:lang w:val="en-AU"/>
        </w:rPr>
      </w:pPr>
    </w:p>
    <w:p w14:paraId="5FBCE3EE" w14:textId="77777777" w:rsidR="0075282C" w:rsidRDefault="0075282C" w:rsidP="0075282C">
      <w:pPr>
        <w:rPr>
          <w:lang w:val="en-AU"/>
        </w:rPr>
      </w:pPr>
    </w:p>
    <w:p w14:paraId="189BE5FE" w14:textId="77777777" w:rsidR="0075282C" w:rsidRDefault="0075282C" w:rsidP="00CC32E8">
      <w:pPr>
        <w:rPr>
          <w:lang w:val="en-AU"/>
        </w:rPr>
      </w:pPr>
    </w:p>
    <w:sectPr w:rsidR="0075282C" w:rsidSect="00B02E4E">
      <w:type w:val="continuous"/>
      <w:pgSz w:w="11900" w:h="16840"/>
      <w:pgMar w:top="2269" w:right="70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A581" w14:textId="77777777" w:rsidR="00753323" w:rsidRDefault="00753323" w:rsidP="00EC28DE">
      <w:r>
        <w:separator/>
      </w:r>
    </w:p>
  </w:endnote>
  <w:endnote w:type="continuationSeparator" w:id="0">
    <w:p w14:paraId="18D4C877" w14:textId="77777777" w:rsidR="00753323" w:rsidRDefault="00753323" w:rsidP="00EC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55"/>
      <w:gridCol w:w="3543"/>
      <w:gridCol w:w="4111"/>
      <w:gridCol w:w="1263"/>
    </w:tblGrid>
    <w:tr w:rsidR="00B725E6" w14:paraId="28AD75F6" w14:textId="77777777" w:rsidTr="00B725E6">
      <w:tc>
        <w:tcPr>
          <w:tcW w:w="1555" w:type="dxa"/>
        </w:tcPr>
        <w:p w14:paraId="01AC5EE9" w14:textId="499A0DDD" w:rsidR="00B725E6" w:rsidRDefault="00B725E6" w:rsidP="00C10A30">
          <w:pPr>
            <w:pStyle w:val="Footer"/>
            <w:tabs>
              <w:tab w:val="clear" w:pos="4320"/>
              <w:tab w:val="clear" w:pos="8640"/>
              <w:tab w:val="right" w:pos="10915"/>
            </w:tabs>
            <w:rPr>
              <w:rFonts w:cs="Open Sans"/>
              <w:color w:val="404040" w:themeColor="text1" w:themeTint="BF"/>
              <w:sz w:val="18"/>
              <w:lang w:val="en-AU"/>
            </w:rPr>
          </w:pPr>
          <w:r>
            <w:rPr>
              <w:rFonts w:cs="Open Sans"/>
              <w:color w:val="404040" w:themeColor="text1" w:themeTint="BF"/>
              <w:sz w:val="18"/>
              <w:lang w:val="en-AU"/>
            </w:rPr>
            <w:t>Version: 25-1</w:t>
          </w:r>
        </w:p>
      </w:tc>
      <w:tc>
        <w:tcPr>
          <w:tcW w:w="3543" w:type="dxa"/>
        </w:tcPr>
        <w:p w14:paraId="4CC1C039" w14:textId="54A70F6F" w:rsidR="00B725E6" w:rsidRDefault="00B725E6" w:rsidP="00C10A30">
          <w:pPr>
            <w:pStyle w:val="Footer"/>
            <w:tabs>
              <w:tab w:val="clear" w:pos="4320"/>
              <w:tab w:val="clear" w:pos="8640"/>
              <w:tab w:val="right" w:pos="10915"/>
            </w:tabs>
            <w:rPr>
              <w:rFonts w:cs="Open Sans"/>
              <w:color w:val="404040" w:themeColor="text1" w:themeTint="BF"/>
              <w:sz w:val="18"/>
              <w:lang w:val="en-AU"/>
            </w:rPr>
          </w:pPr>
          <w:r>
            <w:rPr>
              <w:rFonts w:cs="Open Sans"/>
              <w:color w:val="404040" w:themeColor="text1" w:themeTint="BF"/>
              <w:sz w:val="18"/>
              <w:lang w:val="en-AU"/>
            </w:rPr>
            <w:t>Approval Date:  23/07/2025</w:t>
          </w:r>
        </w:p>
      </w:tc>
      <w:tc>
        <w:tcPr>
          <w:tcW w:w="4111" w:type="dxa"/>
        </w:tcPr>
        <w:p w14:paraId="3FF831A9" w14:textId="049D0E62" w:rsidR="00B725E6" w:rsidRDefault="00B725E6" w:rsidP="00C10A30">
          <w:pPr>
            <w:pStyle w:val="Footer"/>
            <w:tabs>
              <w:tab w:val="clear" w:pos="4320"/>
              <w:tab w:val="clear" w:pos="8640"/>
              <w:tab w:val="right" w:pos="10915"/>
            </w:tabs>
            <w:rPr>
              <w:rFonts w:cs="Open Sans"/>
              <w:color w:val="404040" w:themeColor="text1" w:themeTint="BF"/>
              <w:sz w:val="18"/>
              <w:lang w:val="en-AU"/>
            </w:rPr>
          </w:pPr>
          <w:r>
            <w:rPr>
              <w:rFonts w:cs="Open Sans"/>
              <w:color w:val="404040" w:themeColor="text1" w:themeTint="BF"/>
              <w:sz w:val="18"/>
              <w:lang w:val="en-AU"/>
            </w:rPr>
            <w:t>Next Review Date: 23/07/2030</w:t>
          </w:r>
        </w:p>
      </w:tc>
      <w:tc>
        <w:tcPr>
          <w:tcW w:w="1263" w:type="dxa"/>
        </w:tcPr>
        <w:p w14:paraId="2F9600E7" w14:textId="581B0958" w:rsidR="00B725E6" w:rsidRDefault="00B725E6" w:rsidP="00C10A30">
          <w:pPr>
            <w:pStyle w:val="Footer"/>
            <w:tabs>
              <w:tab w:val="clear" w:pos="4320"/>
              <w:tab w:val="clear" w:pos="8640"/>
              <w:tab w:val="right" w:pos="10915"/>
            </w:tabs>
            <w:rPr>
              <w:rFonts w:cs="Open Sans"/>
              <w:color w:val="404040" w:themeColor="text1" w:themeTint="BF"/>
              <w:sz w:val="18"/>
              <w:lang w:val="en-AU"/>
            </w:rPr>
          </w:pPr>
          <w:r w:rsidRPr="004D1489">
            <w:rPr>
              <w:rFonts w:cs="Open Sans"/>
              <w:color w:val="404040" w:themeColor="text1" w:themeTint="BF"/>
              <w:sz w:val="18"/>
              <w:lang w:val="en-AU"/>
            </w:rPr>
            <w:t xml:space="preserve">Page </w:t>
          </w:r>
          <w:r w:rsidRPr="004D1489">
            <w:rPr>
              <w:rFonts w:cs="Open Sans"/>
              <w:color w:val="404040" w:themeColor="text1" w:themeTint="BF"/>
              <w:sz w:val="18"/>
              <w:lang w:val="en-AU"/>
            </w:rPr>
            <w:fldChar w:fldCharType="begin"/>
          </w:r>
          <w:r w:rsidRPr="004D1489">
            <w:rPr>
              <w:rFonts w:cs="Open Sans"/>
              <w:color w:val="404040" w:themeColor="text1" w:themeTint="BF"/>
              <w:sz w:val="18"/>
              <w:lang w:val="en-AU"/>
            </w:rPr>
            <w:instrText xml:space="preserve"> PAGE  \* Arabic  \* MERGEFORMAT </w:instrText>
          </w:r>
          <w:r w:rsidRPr="004D1489">
            <w:rPr>
              <w:rFonts w:cs="Open Sans"/>
              <w:color w:val="404040" w:themeColor="text1" w:themeTint="BF"/>
              <w:sz w:val="18"/>
              <w:lang w:val="en-AU"/>
            </w:rPr>
            <w:fldChar w:fldCharType="separate"/>
          </w:r>
          <w:r>
            <w:rPr>
              <w:rFonts w:cs="Open Sans"/>
              <w:color w:val="404040" w:themeColor="text1" w:themeTint="BF"/>
              <w:sz w:val="18"/>
              <w:lang w:val="en-AU"/>
            </w:rPr>
            <w:t>1</w:t>
          </w:r>
          <w:r w:rsidRPr="004D1489">
            <w:rPr>
              <w:rFonts w:cs="Open Sans"/>
              <w:color w:val="404040" w:themeColor="text1" w:themeTint="BF"/>
              <w:sz w:val="18"/>
              <w:lang w:val="en-AU"/>
            </w:rPr>
            <w:fldChar w:fldCharType="end"/>
          </w:r>
          <w:r w:rsidRPr="004D1489">
            <w:rPr>
              <w:rFonts w:cs="Open Sans"/>
              <w:color w:val="404040" w:themeColor="text1" w:themeTint="BF"/>
              <w:sz w:val="18"/>
              <w:lang w:val="en-AU"/>
            </w:rPr>
            <w:t xml:space="preserve"> of </w:t>
          </w:r>
          <w:r w:rsidRPr="004D1489">
            <w:rPr>
              <w:rFonts w:cs="Open Sans"/>
              <w:color w:val="404040" w:themeColor="text1" w:themeTint="BF"/>
              <w:sz w:val="18"/>
              <w:lang w:val="en-AU"/>
            </w:rPr>
            <w:fldChar w:fldCharType="begin"/>
          </w:r>
          <w:r w:rsidRPr="004D1489">
            <w:rPr>
              <w:rFonts w:cs="Open Sans"/>
              <w:color w:val="404040" w:themeColor="text1" w:themeTint="BF"/>
              <w:sz w:val="18"/>
              <w:lang w:val="en-AU"/>
            </w:rPr>
            <w:instrText xml:space="preserve"> NUMPAGES   \* MERGEFORMAT </w:instrText>
          </w:r>
          <w:r w:rsidRPr="004D1489">
            <w:rPr>
              <w:rFonts w:cs="Open Sans"/>
              <w:color w:val="404040" w:themeColor="text1" w:themeTint="BF"/>
              <w:sz w:val="18"/>
              <w:lang w:val="en-AU"/>
            </w:rPr>
            <w:fldChar w:fldCharType="separate"/>
          </w:r>
          <w:r>
            <w:rPr>
              <w:rFonts w:cs="Open Sans"/>
              <w:color w:val="404040" w:themeColor="text1" w:themeTint="BF"/>
              <w:sz w:val="18"/>
              <w:lang w:val="en-AU"/>
            </w:rPr>
            <w:t>1</w:t>
          </w:r>
          <w:r w:rsidRPr="004D1489">
            <w:rPr>
              <w:rFonts w:cs="Open Sans"/>
              <w:color w:val="404040" w:themeColor="text1" w:themeTint="BF"/>
              <w:sz w:val="18"/>
              <w:lang w:val="en-AU"/>
            </w:rPr>
            <w:fldChar w:fldCharType="end"/>
          </w:r>
        </w:p>
      </w:tc>
    </w:tr>
  </w:tbl>
  <w:p w14:paraId="0C9B9B35" w14:textId="2EAFDB06" w:rsidR="001C1082" w:rsidRPr="004D1489" w:rsidRDefault="001C1082" w:rsidP="00C10A30">
    <w:pPr>
      <w:pStyle w:val="Footer"/>
      <w:tabs>
        <w:tab w:val="clear" w:pos="4320"/>
        <w:tab w:val="clear" w:pos="8640"/>
        <w:tab w:val="right" w:pos="10915"/>
      </w:tabs>
      <w:rPr>
        <w:rFonts w:cs="Open Sans"/>
        <w:color w:val="404040" w:themeColor="text1" w:themeTint="BF"/>
        <w:sz w:val="18"/>
        <w:lang w:val="en-AU"/>
      </w:rPr>
    </w:pPr>
    <w:r w:rsidRPr="004D1489">
      <w:rPr>
        <w:rFonts w:cs="Open Sans"/>
        <w:color w:val="404040" w:themeColor="text1" w:themeTint="BF"/>
        <w:sz w:val="18"/>
        <w:lang w:val="en-A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85FC" w14:textId="77777777" w:rsidR="00753323" w:rsidRDefault="00753323" w:rsidP="00EC28DE">
      <w:r>
        <w:separator/>
      </w:r>
    </w:p>
  </w:footnote>
  <w:footnote w:type="continuationSeparator" w:id="0">
    <w:p w14:paraId="57D874D8" w14:textId="77777777" w:rsidR="00753323" w:rsidRDefault="00753323" w:rsidP="00EC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8F37" w14:textId="470DFE64" w:rsidR="0075410E" w:rsidRDefault="00E80247">
    <w:pPr>
      <w:pStyle w:val="Header"/>
    </w:pPr>
    <w:r>
      <w:rPr>
        <w:noProof/>
      </w:rPr>
      <w:pict w14:anchorId="7EE52E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JCU_ImageBG_WHITE-Orange.jpg" style="position:absolute;margin-left:0;margin-top:0;width:601.4pt;height:850.3pt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61 21600 21561 21600 0 -26 0">
          <v:imagedata r:id="rId1" o:title="JCU_ImageBG_WHITE-Oran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EDA3" w14:textId="47F012F2" w:rsidR="00AB1638" w:rsidRDefault="00E0267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E477FC" wp14:editId="01A2F1EF">
              <wp:simplePos x="0" y="0"/>
              <wp:positionH relativeFrom="column">
                <wp:posOffset>-100358</wp:posOffset>
              </wp:positionH>
              <wp:positionV relativeFrom="paragraph">
                <wp:posOffset>-84455</wp:posOffset>
              </wp:positionV>
              <wp:extent cx="4905375" cy="1232452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5375" cy="1232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EB8A1E" w14:textId="671B6C03" w:rsidR="00DB5E49" w:rsidRDefault="00E02678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 w:rsidRPr="00E02678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Work Health &amp; Safety Unit</w:t>
                          </w:r>
                        </w:p>
                        <w:p w14:paraId="1DE52A3A" w14:textId="77777777" w:rsidR="000809C2" w:rsidRDefault="000809C2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</w:p>
                        <w:p w14:paraId="729FE179" w14:textId="77777777" w:rsidR="000809C2" w:rsidRDefault="000809C2" w:rsidP="000809C2">
                          <w:pPr>
                            <w:pStyle w:val="Heading1"/>
                            <w:rPr>
                              <w:rStyle w:val="Heading1Char"/>
                              <w:color w:val="FFFFFF" w:themeColor="background1"/>
                            </w:rPr>
                          </w:pPr>
                          <w:r w:rsidRPr="000809C2">
                            <w:rPr>
                              <w:rStyle w:val="Heading1Char"/>
                              <w:color w:val="FFFFFF" w:themeColor="background1"/>
                            </w:rPr>
                            <w:t>Email template for Suppliers</w:t>
                          </w:r>
                        </w:p>
                        <w:p w14:paraId="6A0CE3A9" w14:textId="01BEB76F" w:rsidR="000809C2" w:rsidRPr="00B725E6" w:rsidRDefault="000809C2" w:rsidP="000809C2">
                          <w:pPr>
                            <w:rPr>
                              <w:color w:val="FFFFFF" w:themeColor="background1"/>
                            </w:rPr>
                          </w:pPr>
                          <w:r w:rsidRPr="00B725E6">
                            <w:rPr>
                              <w:color w:val="FFFFFF" w:themeColor="background1"/>
                            </w:rPr>
                            <w:t>WHS-PRO-</w:t>
                          </w:r>
                          <w:r w:rsidR="00B725E6" w:rsidRPr="00B725E6">
                            <w:rPr>
                              <w:color w:val="FFFFFF" w:themeColor="background1"/>
                            </w:rPr>
                            <w:t>TEM-027b</w:t>
                          </w:r>
                        </w:p>
                        <w:p w14:paraId="3312C86E" w14:textId="77777777" w:rsidR="000809C2" w:rsidRDefault="000809C2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</w:p>
                        <w:p w14:paraId="6E649E67" w14:textId="69DF5747" w:rsidR="00E02678" w:rsidRPr="00E02678" w:rsidRDefault="00E02678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477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9pt;margin-top:-6.65pt;width:386.25pt;height:9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psGQIAAC0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" filled="f" stroked="f" strokeweight=".5pt">
              <v:textbox>
                <w:txbxContent>
                  <w:p w14:paraId="48EB8A1E" w14:textId="671B6C03" w:rsidR="00DB5E49" w:rsidRDefault="00E02678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 w:rsidRPr="00E02678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  <w:lang w:val="en-AU"/>
                      </w:rPr>
                      <w:t>Work Health &amp; Safety Unit</w:t>
                    </w:r>
                  </w:p>
                  <w:p w14:paraId="1DE52A3A" w14:textId="77777777" w:rsidR="000809C2" w:rsidRDefault="000809C2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</w:p>
                  <w:p w14:paraId="729FE179" w14:textId="77777777" w:rsidR="000809C2" w:rsidRDefault="000809C2" w:rsidP="000809C2">
                    <w:pPr>
                      <w:pStyle w:val="Heading1"/>
                      <w:rPr>
                        <w:rStyle w:val="Heading1Char"/>
                        <w:color w:val="FFFFFF" w:themeColor="background1"/>
                      </w:rPr>
                    </w:pPr>
                    <w:r w:rsidRPr="000809C2">
                      <w:rPr>
                        <w:rStyle w:val="Heading1Char"/>
                        <w:color w:val="FFFFFF" w:themeColor="background1"/>
                      </w:rPr>
                      <w:t>Email template for Suppliers</w:t>
                    </w:r>
                  </w:p>
                  <w:p w14:paraId="6A0CE3A9" w14:textId="01BEB76F" w:rsidR="000809C2" w:rsidRPr="00B725E6" w:rsidRDefault="000809C2" w:rsidP="000809C2">
                    <w:pPr>
                      <w:rPr>
                        <w:color w:val="FFFFFF" w:themeColor="background1"/>
                      </w:rPr>
                    </w:pPr>
                    <w:r w:rsidRPr="00B725E6">
                      <w:rPr>
                        <w:color w:val="FFFFFF" w:themeColor="background1"/>
                      </w:rPr>
                      <w:t>WHS-PRO-</w:t>
                    </w:r>
                    <w:r w:rsidR="00B725E6" w:rsidRPr="00B725E6">
                      <w:rPr>
                        <w:color w:val="FFFFFF" w:themeColor="background1"/>
                      </w:rPr>
                      <w:t>TEM-027b</w:t>
                    </w:r>
                  </w:p>
                  <w:p w14:paraId="3312C86E" w14:textId="77777777" w:rsidR="000809C2" w:rsidRDefault="000809C2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</w:p>
                  <w:p w14:paraId="6E649E67" w14:textId="69DF5747" w:rsidR="00E02678" w:rsidRPr="00E02678" w:rsidRDefault="00E02678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  <w:r w:rsidR="00EF54AE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4E749EF2" wp14:editId="6479604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391" cy="2082770"/>
          <wp:effectExtent l="0" t="0" r="635" b="635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391" cy="208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EF91" w14:textId="3933CFBD" w:rsidR="0075410E" w:rsidRDefault="00E80247">
    <w:pPr>
      <w:pStyle w:val="Header"/>
    </w:pPr>
    <w:r>
      <w:rPr>
        <w:noProof/>
      </w:rPr>
      <w:pict w14:anchorId="13B557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JCU_ImageBG_WHITE-Orange.jpg" style="position:absolute;margin-left:0;margin-top:0;width:601.4pt;height:850.3pt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61 21600 21561 21600 0 -26 0">
          <v:imagedata r:id="rId1" o:title="JCU_ImageBG_WHITE-Orang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C9057" w14:textId="042F0099" w:rsidR="00173425" w:rsidRDefault="0017342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1A36B1EB" wp14:editId="6D5CDD53">
          <wp:simplePos x="0" y="0"/>
          <wp:positionH relativeFrom="page">
            <wp:posOffset>6293224</wp:posOffset>
          </wp:positionH>
          <wp:positionV relativeFrom="paragraph">
            <wp:posOffset>-434180</wp:posOffset>
          </wp:positionV>
          <wp:extent cx="1256400" cy="1105200"/>
          <wp:effectExtent l="0" t="0" r="127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73EEA"/>
    <w:multiLevelType w:val="multilevel"/>
    <w:tmpl w:val="C588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3472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B9"/>
    <w:rsid w:val="000173DD"/>
    <w:rsid w:val="0005168B"/>
    <w:rsid w:val="000625FF"/>
    <w:rsid w:val="00063206"/>
    <w:rsid w:val="000809C2"/>
    <w:rsid w:val="00082C40"/>
    <w:rsid w:val="000B3FFA"/>
    <w:rsid w:val="000D3070"/>
    <w:rsid w:val="00112004"/>
    <w:rsid w:val="00151581"/>
    <w:rsid w:val="00173425"/>
    <w:rsid w:val="00184E33"/>
    <w:rsid w:val="001C1082"/>
    <w:rsid w:val="001C1BEC"/>
    <w:rsid w:val="001D43B6"/>
    <w:rsid w:val="001E0E2B"/>
    <w:rsid w:val="001F4F5C"/>
    <w:rsid w:val="00204944"/>
    <w:rsid w:val="00227A64"/>
    <w:rsid w:val="00230F8A"/>
    <w:rsid w:val="00233657"/>
    <w:rsid w:val="002434B0"/>
    <w:rsid w:val="002B18CD"/>
    <w:rsid w:val="002E3D19"/>
    <w:rsid w:val="0034426B"/>
    <w:rsid w:val="00346A9C"/>
    <w:rsid w:val="003E2CCC"/>
    <w:rsid w:val="00400830"/>
    <w:rsid w:val="00413F41"/>
    <w:rsid w:val="0041558A"/>
    <w:rsid w:val="004B569F"/>
    <w:rsid w:val="004D1489"/>
    <w:rsid w:val="004D3FE9"/>
    <w:rsid w:val="005821FC"/>
    <w:rsid w:val="005A2177"/>
    <w:rsid w:val="005C16F6"/>
    <w:rsid w:val="005D1574"/>
    <w:rsid w:val="005E436B"/>
    <w:rsid w:val="005F22B2"/>
    <w:rsid w:val="0060123F"/>
    <w:rsid w:val="00615625"/>
    <w:rsid w:val="00640785"/>
    <w:rsid w:val="00672F43"/>
    <w:rsid w:val="00691A44"/>
    <w:rsid w:val="00710463"/>
    <w:rsid w:val="00717BA5"/>
    <w:rsid w:val="007323A8"/>
    <w:rsid w:val="0075282C"/>
    <w:rsid w:val="00753323"/>
    <w:rsid w:val="0075410E"/>
    <w:rsid w:val="00767C1D"/>
    <w:rsid w:val="00777357"/>
    <w:rsid w:val="007D076A"/>
    <w:rsid w:val="008026D0"/>
    <w:rsid w:val="00856C45"/>
    <w:rsid w:val="00863053"/>
    <w:rsid w:val="008D2348"/>
    <w:rsid w:val="008D2C63"/>
    <w:rsid w:val="008F0B26"/>
    <w:rsid w:val="008F6ECA"/>
    <w:rsid w:val="00903063"/>
    <w:rsid w:val="009235F9"/>
    <w:rsid w:val="009333DE"/>
    <w:rsid w:val="009458E3"/>
    <w:rsid w:val="009F54AA"/>
    <w:rsid w:val="00A675D7"/>
    <w:rsid w:val="00A87316"/>
    <w:rsid w:val="00AB1638"/>
    <w:rsid w:val="00AB5EAA"/>
    <w:rsid w:val="00AC009E"/>
    <w:rsid w:val="00AF0769"/>
    <w:rsid w:val="00B02E4E"/>
    <w:rsid w:val="00B21D08"/>
    <w:rsid w:val="00B22231"/>
    <w:rsid w:val="00B4786B"/>
    <w:rsid w:val="00B52B96"/>
    <w:rsid w:val="00B725E6"/>
    <w:rsid w:val="00B97403"/>
    <w:rsid w:val="00BD39F9"/>
    <w:rsid w:val="00BD6A8A"/>
    <w:rsid w:val="00BE0B89"/>
    <w:rsid w:val="00BE2682"/>
    <w:rsid w:val="00BE4180"/>
    <w:rsid w:val="00C10A30"/>
    <w:rsid w:val="00C61F27"/>
    <w:rsid w:val="00C828AE"/>
    <w:rsid w:val="00C9245E"/>
    <w:rsid w:val="00CC32E8"/>
    <w:rsid w:val="00CC4842"/>
    <w:rsid w:val="00CC69B0"/>
    <w:rsid w:val="00CD1992"/>
    <w:rsid w:val="00CE442E"/>
    <w:rsid w:val="00D03016"/>
    <w:rsid w:val="00D04A64"/>
    <w:rsid w:val="00DB5E49"/>
    <w:rsid w:val="00DF4345"/>
    <w:rsid w:val="00E02678"/>
    <w:rsid w:val="00E13D56"/>
    <w:rsid w:val="00E205B9"/>
    <w:rsid w:val="00E31FB9"/>
    <w:rsid w:val="00E35316"/>
    <w:rsid w:val="00E40F9B"/>
    <w:rsid w:val="00E50DAF"/>
    <w:rsid w:val="00E80247"/>
    <w:rsid w:val="00EA4489"/>
    <w:rsid w:val="00EB19DC"/>
    <w:rsid w:val="00EC28DE"/>
    <w:rsid w:val="00ED6078"/>
    <w:rsid w:val="00EF54AE"/>
    <w:rsid w:val="00F05827"/>
    <w:rsid w:val="00F52BE8"/>
    <w:rsid w:val="00F709A9"/>
    <w:rsid w:val="00F83682"/>
    <w:rsid w:val="00FC3024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7B4034"/>
  <w14:defaultImageDpi w14:val="300"/>
  <w15:docId w15:val="{A5E56B3A-9E26-EC4F-AB4C-0B8FA770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30"/>
    <w:rPr>
      <w:rFonts w:ascii="Open Sans" w:hAnsi="Open Sa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BE8"/>
    <w:pPr>
      <w:spacing w:line="276" w:lineRule="auto"/>
      <w:outlineLvl w:val="0"/>
    </w:pPr>
    <w:rPr>
      <w:rFonts w:ascii="Playfair Display" w:hAnsi="Playfair Display" w:cs="Arial"/>
      <w:color w:val="0C489B"/>
      <w:sz w:val="48"/>
      <w:szCs w:val="60"/>
    </w:rPr>
  </w:style>
  <w:style w:type="paragraph" w:styleId="Heading2">
    <w:name w:val="heading 2"/>
    <w:next w:val="Normal"/>
    <w:link w:val="Heading2Char"/>
    <w:uiPriority w:val="9"/>
    <w:unhideWhenUsed/>
    <w:qFormat/>
    <w:rsid w:val="00F52BE8"/>
    <w:pPr>
      <w:spacing w:after="60"/>
      <w:contextualSpacing/>
      <w:outlineLvl w:val="1"/>
    </w:pPr>
    <w:rPr>
      <w:rFonts w:ascii="Open Sans" w:hAnsi="Open Sans" w:cs="Arial"/>
      <w:b/>
      <w:color w:val="0C489B"/>
      <w:sz w:val="2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6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8DE"/>
  </w:style>
  <w:style w:type="paragraph" w:styleId="Footer">
    <w:name w:val="footer"/>
    <w:basedOn w:val="Normal"/>
    <w:link w:val="FooterChar"/>
    <w:uiPriority w:val="99"/>
    <w:unhideWhenUsed/>
    <w:rsid w:val="00EC2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8DE"/>
  </w:style>
  <w:style w:type="paragraph" w:styleId="BalloonText">
    <w:name w:val="Balloon Text"/>
    <w:basedOn w:val="Normal"/>
    <w:link w:val="BalloonTextChar"/>
    <w:uiPriority w:val="99"/>
    <w:semiHidden/>
    <w:unhideWhenUsed/>
    <w:rsid w:val="00BE0B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8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2BE8"/>
    <w:rPr>
      <w:rFonts w:ascii="Playfair Display" w:hAnsi="Playfair Display" w:cs="Arial"/>
      <w:color w:val="0C489B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F52BE8"/>
    <w:rPr>
      <w:rFonts w:ascii="Open Sans" w:hAnsi="Open Sans" w:cs="Arial"/>
      <w:b/>
      <w:color w:val="0C489B"/>
      <w:sz w:val="22"/>
      <w:szCs w:val="32"/>
    </w:rPr>
  </w:style>
  <w:style w:type="paragraph" w:styleId="Subtitle">
    <w:name w:val="Subtitle"/>
    <w:next w:val="Normal"/>
    <w:link w:val="SubtitleChar"/>
    <w:uiPriority w:val="11"/>
    <w:qFormat/>
    <w:rsid w:val="00C10A30"/>
    <w:rPr>
      <w:rFonts w:ascii="Open Sans" w:hAnsi="Open Sans" w:cstheme="majorHAnsi"/>
      <w:b/>
      <w:color w:val="404040" w:themeColor="text1" w:themeTint="BF"/>
      <w:sz w:val="2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10A30"/>
    <w:rPr>
      <w:rFonts w:ascii="Open Sans" w:hAnsi="Open Sans" w:cstheme="majorHAnsi"/>
      <w:b/>
      <w:color w:val="404040" w:themeColor="text1" w:themeTint="BF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3657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B72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6C260-3F8A-4786-8845-502E570D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1080</Characters>
  <Application>Microsoft Office Word</Application>
  <DocSecurity>4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LeBherz</dc:creator>
  <cp:keywords/>
  <dc:description/>
  <cp:lastModifiedBy>Kahlia Strid</cp:lastModifiedBy>
  <cp:revision>2</cp:revision>
  <cp:lastPrinted>2025-05-28T23:44:00Z</cp:lastPrinted>
  <dcterms:created xsi:type="dcterms:W3CDTF">2025-07-22T23:07:00Z</dcterms:created>
  <dcterms:modified xsi:type="dcterms:W3CDTF">2025-07-22T23:07:00Z</dcterms:modified>
</cp:coreProperties>
</file>